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D67D1" w14:textId="121BD3F6" w:rsidR="0008169E" w:rsidRDefault="0008169E" w:rsidP="00437244">
      <w:pPr>
        <w:pStyle w:val="a3"/>
        <w:ind w:left="49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Утвержден</w:t>
      </w:r>
      <w:r w:rsidR="00437244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приказом </w:t>
      </w:r>
    </w:p>
    <w:p w14:paraId="7EF4739F" w14:textId="77777777" w:rsidR="0008169E" w:rsidRPr="00E20481" w:rsidRDefault="0008169E" w:rsidP="0008169E">
      <w:pPr>
        <w:pStyle w:val="a3"/>
        <w:ind w:left="49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Председателем Правления</w:t>
      </w:r>
    </w:p>
    <w:p w14:paraId="03048B88" w14:textId="77777777" w:rsidR="0008169E" w:rsidRDefault="0008169E" w:rsidP="0008169E">
      <w:pPr>
        <w:pStyle w:val="a3"/>
        <w:ind w:left="49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(Генеральным директором)</w:t>
      </w:r>
    </w:p>
    <w:p w14:paraId="6069A21E" w14:textId="77777777" w:rsidR="0008169E" w:rsidRDefault="0008169E" w:rsidP="0008169E">
      <w:pPr>
        <w:pStyle w:val="a3"/>
        <w:ind w:left="49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АО «Пассажирские перевозки»</w:t>
      </w:r>
    </w:p>
    <w:p w14:paraId="12C8318D" w14:textId="509F47A7" w:rsidR="0008169E" w:rsidRDefault="0008169E" w:rsidP="00437244">
      <w:pPr>
        <w:pStyle w:val="a3"/>
        <w:ind w:left="495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«20» августа 2021г.№154-ЦЛ</w:t>
      </w:r>
    </w:p>
    <w:p w14:paraId="2521ADD7" w14:textId="6495C0C9" w:rsidR="0008169E" w:rsidRPr="008E7B33" w:rsidRDefault="0008169E" w:rsidP="0008169E">
      <w:pPr>
        <w:ind w:left="4963"/>
        <w:contextualSpacing/>
        <w:rPr>
          <w:rFonts w:ascii="Times New Roman" w:hAnsi="Times New Roman"/>
          <w:i/>
          <w:color w:val="000000"/>
          <w:sz w:val="24"/>
          <w:szCs w:val="24"/>
        </w:rPr>
      </w:pPr>
      <w:r w:rsidRPr="008E7B33">
        <w:rPr>
          <w:rFonts w:ascii="Times New Roman" w:hAnsi="Times New Roman"/>
          <w:i/>
          <w:color w:val="000000"/>
          <w:sz w:val="24"/>
          <w:szCs w:val="24"/>
        </w:rPr>
        <w:t xml:space="preserve">(с внесением изменений от </w:t>
      </w:r>
      <w:r>
        <w:rPr>
          <w:rFonts w:ascii="Times New Roman" w:hAnsi="Times New Roman"/>
          <w:i/>
          <w:color w:val="000000"/>
          <w:sz w:val="24"/>
          <w:szCs w:val="24"/>
        </w:rPr>
        <w:t>04.05.</w:t>
      </w:r>
      <w:r w:rsidRPr="008E7B33">
        <w:rPr>
          <w:rFonts w:ascii="Times New Roman" w:hAnsi="Times New Roman"/>
          <w:i/>
          <w:color w:val="000000"/>
          <w:sz w:val="24"/>
          <w:szCs w:val="24"/>
        </w:rPr>
        <w:t>202</w:t>
      </w:r>
      <w:r>
        <w:rPr>
          <w:rFonts w:ascii="Times New Roman" w:hAnsi="Times New Roman"/>
          <w:i/>
          <w:color w:val="000000"/>
          <w:sz w:val="24"/>
          <w:szCs w:val="24"/>
        </w:rPr>
        <w:t>2</w:t>
      </w:r>
      <w:r w:rsidRPr="008E7B33">
        <w:rPr>
          <w:rFonts w:ascii="Times New Roman" w:hAnsi="Times New Roman"/>
          <w:i/>
          <w:color w:val="000000"/>
          <w:sz w:val="24"/>
          <w:szCs w:val="24"/>
        </w:rPr>
        <w:t xml:space="preserve"> года №</w:t>
      </w:r>
      <w:r>
        <w:rPr>
          <w:rFonts w:ascii="Times New Roman" w:hAnsi="Times New Roman"/>
          <w:i/>
          <w:color w:val="000000"/>
          <w:sz w:val="24"/>
          <w:szCs w:val="24"/>
        </w:rPr>
        <w:t>63</w:t>
      </w:r>
      <w:r w:rsidRPr="008E7B33">
        <w:rPr>
          <w:rFonts w:ascii="Times New Roman" w:hAnsi="Times New Roman"/>
          <w:i/>
          <w:color w:val="000000"/>
          <w:sz w:val="24"/>
          <w:szCs w:val="24"/>
        </w:rPr>
        <w:t>-ЦЛ</w:t>
      </w:r>
      <w:r w:rsidR="00574395">
        <w:rPr>
          <w:rFonts w:ascii="Times New Roman" w:hAnsi="Times New Roman"/>
          <w:i/>
          <w:color w:val="000000"/>
          <w:sz w:val="24"/>
          <w:szCs w:val="24"/>
        </w:rPr>
        <w:t>, от 24.01.2024 года №15-ЦЛ</w:t>
      </w:r>
      <w:r w:rsidRPr="008E7B33">
        <w:rPr>
          <w:rFonts w:ascii="Times New Roman" w:hAnsi="Times New Roman"/>
          <w:i/>
          <w:color w:val="000000"/>
          <w:sz w:val="24"/>
          <w:szCs w:val="24"/>
        </w:rPr>
        <w:t>)</w:t>
      </w:r>
    </w:p>
    <w:p w14:paraId="1816CCC0" w14:textId="77777777" w:rsidR="0008169E" w:rsidRDefault="0008169E" w:rsidP="0008169E">
      <w:pPr>
        <w:pStyle w:val="a3"/>
        <w:ind w:left="4956" w:firstLine="708"/>
        <w:rPr>
          <w:sz w:val="28"/>
          <w:szCs w:val="28"/>
          <w:lang w:val="ru-RU"/>
        </w:rPr>
      </w:pPr>
    </w:p>
    <w:p w14:paraId="3DB9ABB4" w14:textId="77777777" w:rsidR="0008169E" w:rsidRDefault="0008169E" w:rsidP="0008169E">
      <w:pPr>
        <w:pStyle w:val="a3"/>
        <w:ind w:left="4956" w:firstLine="708"/>
        <w:rPr>
          <w:sz w:val="28"/>
          <w:szCs w:val="28"/>
          <w:lang w:val="ru-RU"/>
        </w:rPr>
      </w:pPr>
    </w:p>
    <w:p w14:paraId="16FCFCF2" w14:textId="77777777" w:rsidR="0008169E" w:rsidRPr="00121E66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Договор №______</w:t>
      </w:r>
    </w:p>
    <w:p w14:paraId="0280A09E" w14:textId="77777777" w:rsidR="0008169E" w:rsidRPr="00121E66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по передаче в аренду права предоставления услуг по обслуживанию</w:t>
      </w:r>
    </w:p>
    <w:p w14:paraId="1B9E7291" w14:textId="77777777" w:rsidR="0008169E" w:rsidRPr="00121E66" w:rsidRDefault="0008169E" w:rsidP="0008169E">
      <w:pPr>
        <w:pStyle w:val="a3"/>
        <w:jc w:val="center"/>
        <w:rPr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пассажиров в вагонах-ресторанах, вагонах-барах</w:t>
      </w:r>
      <w:r w:rsidRPr="00121E66">
        <w:rPr>
          <w:szCs w:val="24"/>
          <w:lang w:val="ru-RU"/>
        </w:rPr>
        <w:t xml:space="preserve"> </w:t>
      </w:r>
      <w:r w:rsidRPr="00121E66">
        <w:rPr>
          <w:b/>
          <w:sz w:val="28"/>
          <w:szCs w:val="28"/>
          <w:lang w:val="ru-RU"/>
        </w:rPr>
        <w:t>и купе-буфетах пассажирских поездов акционерного общества «Пассажирские перевозки»</w:t>
      </w:r>
    </w:p>
    <w:p w14:paraId="289DDBC1" w14:textId="77777777" w:rsidR="0008169E" w:rsidRDefault="0008169E" w:rsidP="0008169E">
      <w:pPr>
        <w:pStyle w:val="a3"/>
        <w:jc w:val="center"/>
        <w:rPr>
          <w:szCs w:val="28"/>
          <w:lang w:val="ru-RU"/>
        </w:rPr>
      </w:pPr>
    </w:p>
    <w:p w14:paraId="4B0432A3" w14:textId="6E8CB306" w:rsidR="0008169E" w:rsidRPr="00121E66" w:rsidRDefault="0008169E" w:rsidP="0008169E">
      <w:pPr>
        <w:pStyle w:val="a3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 xml:space="preserve">г. </w:t>
      </w:r>
      <w:r w:rsidR="00CC0E41">
        <w:rPr>
          <w:bCs/>
          <w:sz w:val="28"/>
          <w:szCs w:val="28"/>
          <w:lang w:val="ru-RU"/>
        </w:rPr>
        <w:t>Астана</w:t>
      </w:r>
      <w:r w:rsidRPr="00121E66">
        <w:rPr>
          <w:bCs/>
          <w:sz w:val="28"/>
          <w:szCs w:val="28"/>
          <w:lang w:val="ru-RU"/>
        </w:rPr>
        <w:t xml:space="preserve">                                                                    </w:t>
      </w:r>
      <w:r w:rsidR="00CC0E41">
        <w:rPr>
          <w:bCs/>
          <w:sz w:val="28"/>
          <w:szCs w:val="28"/>
          <w:lang w:val="ru-RU"/>
        </w:rPr>
        <w:t xml:space="preserve">     </w:t>
      </w:r>
      <w:r w:rsidRPr="00121E66">
        <w:rPr>
          <w:bCs/>
          <w:sz w:val="28"/>
          <w:szCs w:val="28"/>
          <w:lang w:val="ru-RU"/>
        </w:rPr>
        <w:t xml:space="preserve">  </w:t>
      </w:r>
      <w:proofErr w:type="gramStart"/>
      <w:r w:rsidRPr="00121E66">
        <w:rPr>
          <w:bCs/>
          <w:sz w:val="28"/>
          <w:szCs w:val="28"/>
          <w:lang w:val="ru-RU"/>
        </w:rPr>
        <w:t xml:space="preserve">   «</w:t>
      </w:r>
      <w:proofErr w:type="gramEnd"/>
      <w:r w:rsidRPr="00121E66">
        <w:rPr>
          <w:bCs/>
          <w:sz w:val="28"/>
          <w:szCs w:val="28"/>
          <w:lang w:val="ru-RU"/>
        </w:rPr>
        <w:t>___»_________ 20</w:t>
      </w:r>
      <w:r>
        <w:rPr>
          <w:bCs/>
          <w:sz w:val="28"/>
          <w:szCs w:val="28"/>
          <w:lang w:val="ru-RU"/>
        </w:rPr>
        <w:t>__</w:t>
      </w:r>
      <w:r w:rsidRPr="00121E66">
        <w:rPr>
          <w:bCs/>
          <w:sz w:val="28"/>
          <w:szCs w:val="28"/>
          <w:lang w:val="ru-RU"/>
        </w:rPr>
        <w:t>г.</w:t>
      </w:r>
    </w:p>
    <w:p w14:paraId="7B17618A" w14:textId="77777777" w:rsidR="0008169E" w:rsidRPr="00121E66" w:rsidRDefault="0008169E" w:rsidP="0008169E">
      <w:pPr>
        <w:pStyle w:val="a3"/>
        <w:ind w:firstLine="720"/>
        <w:jc w:val="both"/>
        <w:rPr>
          <w:sz w:val="28"/>
          <w:szCs w:val="28"/>
          <w:lang w:val="ru-RU"/>
        </w:rPr>
      </w:pPr>
    </w:p>
    <w:p w14:paraId="4B05F287" w14:textId="77777777" w:rsidR="0008169E" w:rsidRPr="00121E66" w:rsidRDefault="0008169E" w:rsidP="0008169E">
      <w:pPr>
        <w:ind w:firstLine="708"/>
        <w:jc w:val="both"/>
        <w:rPr>
          <w:rFonts w:ascii="Times New Roman" w:hAnsi="Times New Roman"/>
          <w:szCs w:val="28"/>
        </w:rPr>
      </w:pPr>
      <w:r w:rsidRPr="004F42A3">
        <w:rPr>
          <w:rFonts w:ascii="Times New Roman" w:hAnsi="Times New Roman"/>
          <w:b/>
          <w:szCs w:val="28"/>
        </w:rPr>
        <w:t>Акционерное общество «Пассажирские перевозки»</w:t>
      </w:r>
      <w:r w:rsidRPr="00121E66">
        <w:rPr>
          <w:rFonts w:ascii="Times New Roman" w:hAnsi="Times New Roman"/>
          <w:bCs/>
          <w:szCs w:val="28"/>
        </w:rPr>
        <w:t>,</w:t>
      </w:r>
      <w:r w:rsidRPr="00121E66">
        <w:rPr>
          <w:rFonts w:ascii="Times New Roman" w:hAnsi="Times New Roman"/>
          <w:szCs w:val="28"/>
        </w:rPr>
        <w:t xml:space="preserve"> именуемое в дальнейшем «Арендодатель»,</w:t>
      </w:r>
      <w:r w:rsidRPr="00121E66">
        <w:rPr>
          <w:rFonts w:ascii="Times New Roman" w:hAnsi="Times New Roman"/>
          <w:bCs/>
          <w:szCs w:val="28"/>
        </w:rPr>
        <w:t xml:space="preserve"> </w:t>
      </w:r>
      <w:r w:rsidRPr="00121E66">
        <w:rPr>
          <w:rFonts w:ascii="Times New Roman" w:hAnsi="Times New Roman"/>
          <w:szCs w:val="28"/>
        </w:rPr>
        <w:t>в лице __________, действующего на основании _____</w:t>
      </w:r>
      <w:r>
        <w:rPr>
          <w:rFonts w:ascii="Times New Roman" w:hAnsi="Times New Roman"/>
          <w:szCs w:val="28"/>
        </w:rPr>
        <w:t>_____</w:t>
      </w:r>
      <w:r w:rsidRPr="00121E66">
        <w:rPr>
          <w:rFonts w:ascii="Times New Roman" w:hAnsi="Times New Roman"/>
          <w:szCs w:val="28"/>
        </w:rPr>
        <w:t xml:space="preserve">, с одной стороны, и __________ , именуемый в дальнейшем «Арендатор», </w:t>
      </w:r>
      <w:r>
        <w:rPr>
          <w:rFonts w:ascii="Times New Roman" w:hAnsi="Times New Roman"/>
          <w:szCs w:val="28"/>
        </w:rPr>
        <w:t xml:space="preserve">в лице _________, </w:t>
      </w:r>
      <w:r w:rsidRPr="00121E66">
        <w:rPr>
          <w:rFonts w:ascii="Times New Roman" w:hAnsi="Times New Roman"/>
          <w:szCs w:val="28"/>
        </w:rPr>
        <w:t>действующий на основании ____________, с другой стороны, совместно именуемые «Стороны»</w:t>
      </w:r>
      <w:r>
        <w:rPr>
          <w:rFonts w:ascii="Times New Roman" w:hAnsi="Times New Roman"/>
          <w:szCs w:val="28"/>
        </w:rPr>
        <w:t>, а по отдельности «Сторона» или как указано выше</w:t>
      </w:r>
      <w:r w:rsidRPr="00121E66">
        <w:rPr>
          <w:rFonts w:ascii="Times New Roman" w:hAnsi="Times New Roman"/>
          <w:szCs w:val="28"/>
        </w:rPr>
        <w:t xml:space="preserve">, в соответствии с Правилами проведения тендеров по передаче в аренду права предоставления услуг по обслуживанию пассажиров в вагонах-ресторанах, вагонах-барах и купе-буфетах пассажирских поездов </w:t>
      </w:r>
      <w:r>
        <w:rPr>
          <w:rFonts w:ascii="Times New Roman" w:hAnsi="Times New Roman"/>
          <w:szCs w:val="28"/>
        </w:rPr>
        <w:t>АО «Пассажирские перевозки»</w:t>
      </w:r>
      <w:r w:rsidRPr="00121E66">
        <w:rPr>
          <w:rFonts w:ascii="Times New Roman" w:hAnsi="Times New Roman"/>
          <w:szCs w:val="28"/>
        </w:rPr>
        <w:t>, утвержденны</w:t>
      </w:r>
      <w:r>
        <w:rPr>
          <w:rFonts w:ascii="Times New Roman" w:hAnsi="Times New Roman"/>
          <w:szCs w:val="28"/>
        </w:rPr>
        <w:t>ми</w:t>
      </w:r>
      <w:r w:rsidRPr="00121E66">
        <w:rPr>
          <w:rFonts w:ascii="Times New Roman" w:hAnsi="Times New Roman"/>
          <w:szCs w:val="28"/>
        </w:rPr>
        <w:t xml:space="preserve"> приказом </w:t>
      </w:r>
      <w:r>
        <w:rPr>
          <w:rFonts w:ascii="Times New Roman" w:hAnsi="Times New Roman"/>
          <w:szCs w:val="28"/>
        </w:rPr>
        <w:t xml:space="preserve">Первого заместителя Генерального директора </w:t>
      </w:r>
      <w:r w:rsidRPr="00121E66">
        <w:rPr>
          <w:rFonts w:ascii="Times New Roman" w:hAnsi="Times New Roman"/>
          <w:szCs w:val="28"/>
        </w:rPr>
        <w:t>от</w:t>
      </w:r>
      <w:r>
        <w:rPr>
          <w:rFonts w:ascii="Times New Roman" w:hAnsi="Times New Roman"/>
          <w:szCs w:val="28"/>
        </w:rPr>
        <w:t xml:space="preserve"> 31.05.2021</w:t>
      </w:r>
      <w:r w:rsidRPr="00121E66">
        <w:rPr>
          <w:rFonts w:ascii="Times New Roman" w:hAnsi="Times New Roman"/>
          <w:szCs w:val="28"/>
        </w:rPr>
        <w:t xml:space="preserve"> №</w:t>
      </w:r>
      <w:r>
        <w:rPr>
          <w:rFonts w:ascii="Times New Roman" w:hAnsi="Times New Roman"/>
          <w:szCs w:val="28"/>
        </w:rPr>
        <w:t>110</w:t>
      </w:r>
      <w:r w:rsidRPr="00121E66">
        <w:rPr>
          <w:rFonts w:ascii="Times New Roman" w:hAnsi="Times New Roman"/>
          <w:szCs w:val="28"/>
        </w:rPr>
        <w:t>-ЦЛ</w:t>
      </w:r>
      <w:r>
        <w:rPr>
          <w:rFonts w:ascii="Times New Roman" w:hAnsi="Times New Roman"/>
          <w:szCs w:val="28"/>
        </w:rPr>
        <w:t xml:space="preserve"> </w:t>
      </w:r>
      <w:r w:rsidRPr="00121E66">
        <w:rPr>
          <w:rFonts w:ascii="Times New Roman" w:hAnsi="Times New Roman"/>
          <w:szCs w:val="28"/>
        </w:rPr>
        <w:t xml:space="preserve">(далее – Правила), и на основании протокола об итогах тендера по передаче в аренду права предоставления услуг по обслуживанию пассажиров в вагонах-ресторанах, вагонах-барах и купе-буфетов пассажирских поездов </w:t>
      </w:r>
      <w:r>
        <w:rPr>
          <w:rFonts w:ascii="Times New Roman" w:hAnsi="Times New Roman"/>
          <w:szCs w:val="28"/>
        </w:rPr>
        <w:t>Арендодателя</w:t>
      </w:r>
      <w:r w:rsidRPr="00121E66">
        <w:rPr>
          <w:rFonts w:ascii="Times New Roman" w:hAnsi="Times New Roman"/>
          <w:szCs w:val="28"/>
        </w:rPr>
        <w:t xml:space="preserve"> от </w:t>
      </w:r>
      <w:r>
        <w:rPr>
          <w:rFonts w:ascii="Times New Roman" w:hAnsi="Times New Roman"/>
          <w:szCs w:val="28"/>
        </w:rPr>
        <w:t>«_</w:t>
      </w:r>
      <w:r w:rsidRPr="00121E66">
        <w:rPr>
          <w:rFonts w:ascii="Times New Roman" w:hAnsi="Times New Roman"/>
          <w:szCs w:val="28"/>
        </w:rPr>
        <w:t>__</w:t>
      </w:r>
      <w:r>
        <w:rPr>
          <w:rFonts w:ascii="Times New Roman" w:hAnsi="Times New Roman"/>
          <w:szCs w:val="28"/>
        </w:rPr>
        <w:t>»</w:t>
      </w:r>
      <w:r w:rsidRPr="00121E66">
        <w:rPr>
          <w:rFonts w:ascii="Times New Roman" w:hAnsi="Times New Roman"/>
          <w:szCs w:val="28"/>
        </w:rPr>
        <w:t xml:space="preserve"> ____</w:t>
      </w:r>
      <w:r>
        <w:rPr>
          <w:rFonts w:ascii="Times New Roman" w:hAnsi="Times New Roman"/>
          <w:szCs w:val="28"/>
        </w:rPr>
        <w:t>__</w:t>
      </w:r>
      <w:r w:rsidRPr="00121E66">
        <w:rPr>
          <w:rFonts w:ascii="Times New Roman" w:hAnsi="Times New Roman"/>
          <w:szCs w:val="28"/>
        </w:rPr>
        <w:t xml:space="preserve">__ </w:t>
      </w:r>
      <w:r>
        <w:rPr>
          <w:rFonts w:ascii="Times New Roman" w:hAnsi="Times New Roman"/>
          <w:szCs w:val="28"/>
        </w:rPr>
        <w:t>20___</w:t>
      </w:r>
      <w:r w:rsidRPr="00121E66">
        <w:rPr>
          <w:rFonts w:ascii="Times New Roman" w:hAnsi="Times New Roman"/>
          <w:szCs w:val="28"/>
        </w:rPr>
        <w:t>года, №_____, заключили настоящий договор по передаче в аренду права предоставления услуг по обслуживанию пассажиров в вагонах-ресторанах, вагонах-барах и купе-буфетах пассажирских поездов акционерного общества «Пассажирские перевозки» (далее – Договор) о нижеследующем.</w:t>
      </w:r>
    </w:p>
    <w:p w14:paraId="3E360793" w14:textId="77777777" w:rsidR="0008169E" w:rsidRPr="00121E66" w:rsidRDefault="0008169E" w:rsidP="0008169E">
      <w:pPr>
        <w:pStyle w:val="a3"/>
        <w:ind w:firstLine="720"/>
        <w:rPr>
          <w:sz w:val="28"/>
          <w:szCs w:val="28"/>
          <w:lang w:val="ru-RU"/>
        </w:rPr>
      </w:pPr>
    </w:p>
    <w:p w14:paraId="39CD66C6" w14:textId="77777777" w:rsidR="0008169E" w:rsidRPr="00121E66" w:rsidRDefault="0008169E" w:rsidP="0008169E">
      <w:pPr>
        <w:pStyle w:val="a3"/>
        <w:widowControl/>
        <w:numPr>
          <w:ilvl w:val="0"/>
          <w:numId w:val="1"/>
        </w:numPr>
        <w:tabs>
          <w:tab w:val="left" w:pos="3402"/>
        </w:tabs>
        <w:snapToGrid/>
        <w:spacing w:line="240" w:lineRule="auto"/>
        <w:ind w:left="0" w:firstLine="2835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Предмет Договора</w:t>
      </w:r>
    </w:p>
    <w:p w14:paraId="17EC81A4" w14:textId="77777777" w:rsidR="0008169E" w:rsidRPr="00121E66" w:rsidRDefault="0008169E" w:rsidP="0008169E">
      <w:pPr>
        <w:pStyle w:val="a3"/>
        <w:widowControl/>
        <w:numPr>
          <w:ilvl w:val="1"/>
          <w:numId w:val="2"/>
        </w:numPr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Арендодатель передает Арендатору в аренду право предоставления услуг по обслуживанию пассажиров в вагонах-ресторанах, вагонах-барах и купе-буфетах пассажирских поездов Арендодателя (далее – Услуга), а Арендатор обязуется принять и оплатить Услуги, оказанные в соответствии с условиями Договора. </w:t>
      </w:r>
    </w:p>
    <w:p w14:paraId="67361D88" w14:textId="77777777" w:rsidR="0008169E" w:rsidRPr="002A535D" w:rsidRDefault="0008169E" w:rsidP="0008169E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В рамках </w:t>
      </w:r>
      <w:r w:rsidRPr="002A535D">
        <w:rPr>
          <w:sz w:val="28"/>
          <w:szCs w:val="28"/>
          <w:lang w:val="ru-RU"/>
        </w:rPr>
        <w:t>Договора при передаче в аренду права предоставления Услуги передается право пользования оборудованием</w:t>
      </w:r>
      <w:r w:rsidRPr="002A535D">
        <w:rPr>
          <w:szCs w:val="28"/>
        </w:rPr>
        <w:t xml:space="preserve">, </w:t>
      </w:r>
      <w:r w:rsidRPr="002A535D">
        <w:rPr>
          <w:sz w:val="28"/>
          <w:szCs w:val="28"/>
        </w:rPr>
        <w:t>предусмотренн</w:t>
      </w:r>
      <w:r w:rsidRPr="002A535D">
        <w:rPr>
          <w:sz w:val="28"/>
          <w:szCs w:val="28"/>
          <w:lang w:val="ru-RU"/>
        </w:rPr>
        <w:t>ым</w:t>
      </w:r>
      <w:r w:rsidRPr="002A535D">
        <w:rPr>
          <w:sz w:val="28"/>
          <w:szCs w:val="28"/>
        </w:rPr>
        <w:t xml:space="preserve"> конструкцией завода изготовителя, а также при наличии съемн</w:t>
      </w:r>
      <w:r w:rsidRPr="002A535D">
        <w:rPr>
          <w:sz w:val="28"/>
          <w:szCs w:val="28"/>
          <w:lang w:val="ru-RU"/>
        </w:rPr>
        <w:t>ым</w:t>
      </w:r>
      <w:r w:rsidRPr="002A535D">
        <w:rPr>
          <w:sz w:val="28"/>
          <w:szCs w:val="28"/>
        </w:rPr>
        <w:t xml:space="preserve"> </w:t>
      </w:r>
      <w:r w:rsidRPr="002A535D">
        <w:rPr>
          <w:sz w:val="28"/>
          <w:szCs w:val="28"/>
        </w:rPr>
        <w:lastRenderedPageBreak/>
        <w:t>оборудование</w:t>
      </w:r>
      <w:r w:rsidRPr="002A535D">
        <w:rPr>
          <w:sz w:val="28"/>
          <w:szCs w:val="28"/>
          <w:lang w:val="ru-RU"/>
        </w:rPr>
        <w:t>м</w:t>
      </w:r>
      <w:r w:rsidRPr="002A535D">
        <w:rPr>
          <w:szCs w:val="28"/>
        </w:rPr>
        <w:t xml:space="preserve"> </w:t>
      </w:r>
      <w:r w:rsidRPr="002A535D">
        <w:rPr>
          <w:sz w:val="28"/>
          <w:szCs w:val="28"/>
          <w:lang w:val="ru-RU"/>
        </w:rPr>
        <w:t>вагонов-ресторанов, вагонов-баров и купе-буфетов принадлежащим Арендодателю (далее – Право), необходимое в процессе предоставления Услуг пассажирам пассажирских поездов Арендодателя.</w:t>
      </w:r>
    </w:p>
    <w:p w14:paraId="2217EA03" w14:textId="77777777" w:rsidR="0008169E" w:rsidRPr="002A535D" w:rsidRDefault="0008169E" w:rsidP="0008169E">
      <w:pPr>
        <w:pStyle w:val="a3"/>
        <w:widowControl/>
        <w:numPr>
          <w:ilvl w:val="1"/>
          <w:numId w:val="2"/>
        </w:numPr>
        <w:tabs>
          <w:tab w:val="num" w:pos="0"/>
        </w:tabs>
        <w:snapToGrid/>
        <w:spacing w:line="240" w:lineRule="auto"/>
        <w:ind w:left="0" w:firstLine="720"/>
        <w:jc w:val="both"/>
        <w:rPr>
          <w:sz w:val="28"/>
          <w:szCs w:val="28"/>
          <w:lang w:val="ru-RU"/>
        </w:rPr>
      </w:pPr>
      <w:r w:rsidRPr="002A535D">
        <w:rPr>
          <w:sz w:val="28"/>
          <w:szCs w:val="28"/>
          <w:lang w:val="ru-RU"/>
        </w:rPr>
        <w:t xml:space="preserve">Право распространяется на все оборудование, </w:t>
      </w:r>
      <w:r w:rsidRPr="002A535D">
        <w:rPr>
          <w:sz w:val="28"/>
          <w:szCs w:val="28"/>
        </w:rPr>
        <w:t>предусмотренн</w:t>
      </w:r>
      <w:r w:rsidRPr="002A535D">
        <w:rPr>
          <w:sz w:val="28"/>
          <w:szCs w:val="28"/>
          <w:lang w:val="ru-RU"/>
        </w:rPr>
        <w:t>ое</w:t>
      </w:r>
      <w:r w:rsidRPr="002A535D">
        <w:rPr>
          <w:sz w:val="28"/>
          <w:szCs w:val="28"/>
        </w:rPr>
        <w:t xml:space="preserve"> конструкцией завода изготовителя, а также при наличии съемн</w:t>
      </w:r>
      <w:r w:rsidRPr="002A535D">
        <w:rPr>
          <w:sz w:val="28"/>
          <w:szCs w:val="28"/>
          <w:lang w:val="ru-RU"/>
        </w:rPr>
        <w:t>ое</w:t>
      </w:r>
      <w:r w:rsidRPr="002A535D">
        <w:rPr>
          <w:sz w:val="28"/>
          <w:szCs w:val="28"/>
        </w:rPr>
        <w:t xml:space="preserve"> оборудование</w:t>
      </w:r>
      <w:r w:rsidRPr="002A535D">
        <w:rPr>
          <w:szCs w:val="28"/>
        </w:rPr>
        <w:t xml:space="preserve"> </w:t>
      </w:r>
      <w:r w:rsidRPr="002A535D">
        <w:rPr>
          <w:sz w:val="28"/>
          <w:szCs w:val="28"/>
          <w:lang w:val="ru-RU"/>
        </w:rPr>
        <w:t>вагонов-ресторанов, вагонов-баров и купе-буфетов (далее – Оборудование), курсирующих в составах пассажирских поездов Арендодателя, согласно Приложению №1 к Договору.</w:t>
      </w:r>
    </w:p>
    <w:p w14:paraId="0A793562" w14:textId="77777777" w:rsidR="0008169E" w:rsidRPr="00121E66" w:rsidRDefault="0008169E" w:rsidP="0008169E">
      <w:pPr>
        <w:pStyle w:val="a3"/>
        <w:widowControl/>
        <w:tabs>
          <w:tab w:val="num" w:pos="1260"/>
        </w:tabs>
        <w:snapToGrid/>
        <w:spacing w:line="240" w:lineRule="auto"/>
        <w:jc w:val="both"/>
        <w:rPr>
          <w:sz w:val="28"/>
          <w:szCs w:val="28"/>
          <w:lang w:val="ru-RU"/>
        </w:rPr>
      </w:pPr>
    </w:p>
    <w:p w14:paraId="67019E3B" w14:textId="77777777" w:rsidR="0008169E" w:rsidRPr="00121E66" w:rsidRDefault="0008169E" w:rsidP="0008169E">
      <w:pPr>
        <w:pStyle w:val="a3"/>
        <w:widowControl/>
        <w:numPr>
          <w:ilvl w:val="0"/>
          <w:numId w:val="3"/>
        </w:numPr>
        <w:tabs>
          <w:tab w:val="left" w:pos="3119"/>
        </w:tabs>
        <w:snapToGrid/>
        <w:spacing w:line="240" w:lineRule="auto"/>
        <w:ind w:left="0" w:firstLine="2835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Обязательства Сторон</w:t>
      </w:r>
    </w:p>
    <w:p w14:paraId="44202F06" w14:textId="77777777" w:rsidR="0008169E" w:rsidRPr="00121E66" w:rsidRDefault="0008169E" w:rsidP="0008169E">
      <w:pPr>
        <w:pStyle w:val="a3"/>
        <w:numPr>
          <w:ilvl w:val="0"/>
          <w:numId w:val="4"/>
        </w:numPr>
        <w:tabs>
          <w:tab w:val="clear" w:pos="360"/>
          <w:tab w:val="num" w:pos="0"/>
          <w:tab w:val="left" w:pos="567"/>
        </w:tabs>
        <w:ind w:left="0" w:firstLine="709"/>
        <w:jc w:val="both"/>
        <w:rPr>
          <w:b/>
          <w:bCs/>
          <w:iCs/>
          <w:sz w:val="28"/>
          <w:szCs w:val="28"/>
          <w:u w:val="single"/>
          <w:lang w:val="ru-RU"/>
        </w:rPr>
      </w:pPr>
      <w:r w:rsidRPr="00121E66">
        <w:rPr>
          <w:b/>
          <w:bCs/>
          <w:iCs/>
          <w:sz w:val="28"/>
          <w:szCs w:val="28"/>
          <w:u w:val="single"/>
          <w:lang w:val="ru-RU"/>
        </w:rPr>
        <w:t>Арендатор обязан:</w:t>
      </w:r>
    </w:p>
    <w:p w14:paraId="21B8E11B" w14:textId="77777777" w:rsidR="0008169E" w:rsidRPr="00121E66" w:rsidRDefault="0008169E" w:rsidP="0008169E">
      <w:pPr>
        <w:pStyle w:val="a3"/>
        <w:numPr>
          <w:ilvl w:val="2"/>
          <w:numId w:val="3"/>
        </w:numPr>
        <w:tabs>
          <w:tab w:val="left" w:pos="567"/>
        </w:tabs>
        <w:ind w:left="0" w:firstLine="708"/>
        <w:jc w:val="both"/>
        <w:rPr>
          <w:bCs/>
          <w:iCs/>
          <w:sz w:val="28"/>
          <w:szCs w:val="28"/>
          <w:lang w:val="ru-RU"/>
        </w:rPr>
      </w:pPr>
      <w:r>
        <w:rPr>
          <w:bCs/>
          <w:iCs/>
          <w:sz w:val="28"/>
          <w:szCs w:val="28"/>
          <w:lang w:val="ru-RU"/>
        </w:rPr>
        <w:t>о</w:t>
      </w:r>
      <w:r w:rsidRPr="00121E66">
        <w:rPr>
          <w:bCs/>
          <w:iCs/>
          <w:sz w:val="28"/>
          <w:szCs w:val="28"/>
          <w:lang w:val="ru-RU"/>
        </w:rPr>
        <w:t xml:space="preserve">казывать </w:t>
      </w:r>
      <w:r>
        <w:rPr>
          <w:bCs/>
          <w:iCs/>
          <w:sz w:val="28"/>
          <w:szCs w:val="28"/>
          <w:lang w:val="ru-RU"/>
        </w:rPr>
        <w:t>У</w:t>
      </w:r>
      <w:r w:rsidRPr="00121E66">
        <w:rPr>
          <w:bCs/>
          <w:iCs/>
          <w:sz w:val="28"/>
          <w:szCs w:val="28"/>
          <w:lang w:val="ru-RU"/>
        </w:rPr>
        <w:t>слуги в соответствии с требованиями:</w:t>
      </w:r>
    </w:p>
    <w:p w14:paraId="4CA0A02D" w14:textId="77777777" w:rsidR="0008169E" w:rsidRPr="00121E66" w:rsidRDefault="0008169E" w:rsidP="0008169E">
      <w:pPr>
        <w:pStyle w:val="a3"/>
        <w:numPr>
          <w:ilvl w:val="3"/>
          <w:numId w:val="3"/>
        </w:numPr>
        <w:tabs>
          <w:tab w:val="left" w:pos="567"/>
          <w:tab w:val="left" w:pos="1701"/>
        </w:tabs>
        <w:ind w:left="0" w:firstLine="708"/>
        <w:jc w:val="both"/>
        <w:rPr>
          <w:sz w:val="28"/>
          <w:szCs w:val="28"/>
          <w:lang w:val="ru-RU"/>
        </w:rPr>
      </w:pPr>
      <w:r w:rsidRPr="00121E66">
        <w:rPr>
          <w:color w:val="000000"/>
          <w:sz w:val="28"/>
          <w:szCs w:val="28"/>
          <w:lang w:val="ru-RU"/>
        </w:rPr>
        <w:t xml:space="preserve">Стандарта по организации питания и обслуживанию пассажиров в вагонах-ресторанах, вагонах-барах и купе-буфетах пассажирских поездов                     АО «Пассажирские перевозки», утвержденного приказом </w:t>
      </w:r>
      <w:r>
        <w:rPr>
          <w:color w:val="000000"/>
          <w:sz w:val="28"/>
          <w:szCs w:val="28"/>
          <w:lang w:val="ru-RU"/>
        </w:rPr>
        <w:t xml:space="preserve">Первого заместителя Генерального директора </w:t>
      </w:r>
      <w:r w:rsidRPr="00121E66">
        <w:rPr>
          <w:sz w:val="28"/>
          <w:szCs w:val="28"/>
          <w:lang w:val="ru-RU"/>
        </w:rPr>
        <w:t>от 18.01.2021 №7-ЦЛ</w:t>
      </w:r>
      <w:r>
        <w:rPr>
          <w:sz w:val="28"/>
          <w:szCs w:val="28"/>
          <w:lang w:val="ru-RU"/>
        </w:rPr>
        <w:t xml:space="preserve"> </w:t>
      </w:r>
      <w:r w:rsidRPr="00121E66">
        <w:rPr>
          <w:color w:val="000000"/>
          <w:sz w:val="28"/>
          <w:szCs w:val="28"/>
          <w:lang w:val="ru-RU"/>
        </w:rPr>
        <w:t>(далее – Стандарт)</w:t>
      </w:r>
      <w:r>
        <w:rPr>
          <w:color w:val="000000"/>
          <w:sz w:val="28"/>
          <w:szCs w:val="28"/>
          <w:lang w:val="ru-RU"/>
        </w:rPr>
        <w:t xml:space="preserve"> и соблюдать его</w:t>
      </w:r>
      <w:r w:rsidRPr="00121E66">
        <w:rPr>
          <w:sz w:val="28"/>
          <w:szCs w:val="28"/>
          <w:lang w:val="ru-RU"/>
        </w:rPr>
        <w:t>;</w:t>
      </w:r>
    </w:p>
    <w:p w14:paraId="492DB03E" w14:textId="77777777" w:rsidR="0008169E" w:rsidRPr="00121E66" w:rsidRDefault="0008169E" w:rsidP="0008169E">
      <w:pPr>
        <w:pStyle w:val="a3"/>
        <w:numPr>
          <w:ilvl w:val="3"/>
          <w:numId w:val="3"/>
        </w:numPr>
        <w:tabs>
          <w:tab w:val="left" w:pos="567"/>
          <w:tab w:val="left" w:pos="1701"/>
        </w:tabs>
        <w:ind w:left="0" w:firstLine="708"/>
        <w:jc w:val="both"/>
        <w:rPr>
          <w:color w:val="FF0000"/>
          <w:sz w:val="28"/>
          <w:szCs w:val="28"/>
          <w:lang w:val="ru-RU"/>
        </w:rPr>
      </w:pPr>
      <w:r w:rsidRPr="00121E66">
        <w:rPr>
          <w:color w:val="000000"/>
          <w:sz w:val="28"/>
          <w:szCs w:val="28"/>
          <w:lang w:val="ru-RU"/>
        </w:rPr>
        <w:t xml:space="preserve">Санитарных правил «Санитарно-эпидемиологические требования к транспортным средствам для перевозки пассажиров и грузов», утвержденных приказом Министра здравоохранения Республики Казахстан </w:t>
      </w:r>
      <w:r>
        <w:rPr>
          <w:color w:val="000000"/>
          <w:sz w:val="28"/>
          <w:szCs w:val="28"/>
          <w:lang w:val="ru-RU"/>
        </w:rPr>
        <w:t>от 11.01.2021       №</w:t>
      </w:r>
      <w:r w:rsidRPr="00DD4BD5">
        <w:rPr>
          <w:bCs/>
          <w:color w:val="000000"/>
          <w:sz w:val="28"/>
          <w:szCs w:val="28"/>
          <w:lang w:val="ru-RU"/>
        </w:rPr>
        <w:t>ҚР ДСМ-5</w:t>
      </w:r>
      <w:r>
        <w:rPr>
          <w:color w:val="000000"/>
          <w:sz w:val="28"/>
          <w:szCs w:val="28"/>
          <w:lang w:val="ru-RU"/>
        </w:rPr>
        <w:t xml:space="preserve"> (далее – С</w:t>
      </w:r>
      <w:r w:rsidRPr="00121E66">
        <w:rPr>
          <w:color w:val="000000"/>
          <w:sz w:val="28"/>
          <w:szCs w:val="28"/>
          <w:lang w:val="ru-RU"/>
        </w:rPr>
        <w:t>анитарные правила);</w:t>
      </w:r>
    </w:p>
    <w:p w14:paraId="78CF28D1" w14:textId="77777777" w:rsidR="0008169E" w:rsidRPr="00121E66" w:rsidRDefault="0008169E" w:rsidP="0008169E">
      <w:pPr>
        <w:pStyle w:val="a3"/>
        <w:numPr>
          <w:ilvl w:val="3"/>
          <w:numId w:val="3"/>
        </w:numPr>
        <w:tabs>
          <w:tab w:val="left" w:pos="567"/>
          <w:tab w:val="left" w:pos="1701"/>
        </w:tabs>
        <w:ind w:left="0" w:firstLine="708"/>
        <w:jc w:val="both"/>
        <w:rPr>
          <w:color w:val="FF0000"/>
          <w:sz w:val="28"/>
          <w:szCs w:val="28"/>
          <w:lang w:val="ru-RU"/>
        </w:rPr>
      </w:pPr>
      <w:r w:rsidRPr="00121E66">
        <w:rPr>
          <w:color w:val="000000"/>
          <w:sz w:val="28"/>
          <w:szCs w:val="28"/>
          <w:lang w:val="ru-RU"/>
        </w:rPr>
        <w:t xml:space="preserve">Правил перевозок пассажиров, багажа, грузобагажа и почтовых отправлений, утвержденных приказом Министра </w:t>
      </w:r>
      <w:r>
        <w:rPr>
          <w:color w:val="000000"/>
          <w:sz w:val="28"/>
          <w:szCs w:val="28"/>
          <w:lang w:val="ru-RU"/>
        </w:rPr>
        <w:t xml:space="preserve">по инвестициям и развитию </w:t>
      </w:r>
      <w:r w:rsidRPr="00121E66">
        <w:rPr>
          <w:color w:val="000000"/>
          <w:sz w:val="28"/>
          <w:szCs w:val="28"/>
          <w:lang w:val="ru-RU"/>
        </w:rPr>
        <w:t xml:space="preserve">Республики Казахстан от </w:t>
      </w:r>
      <w:r>
        <w:rPr>
          <w:color w:val="000000"/>
          <w:sz w:val="28"/>
          <w:szCs w:val="28"/>
          <w:lang w:val="ru-RU"/>
        </w:rPr>
        <w:t xml:space="preserve">30.04.2015 №545 (далее – </w:t>
      </w:r>
      <w:r w:rsidRPr="00121E66">
        <w:rPr>
          <w:color w:val="000000"/>
          <w:sz w:val="28"/>
          <w:szCs w:val="28"/>
          <w:lang w:val="ru-RU"/>
        </w:rPr>
        <w:t>Правила</w:t>
      </w:r>
      <w:r>
        <w:rPr>
          <w:color w:val="000000"/>
          <w:sz w:val="28"/>
          <w:szCs w:val="28"/>
          <w:lang w:val="ru-RU"/>
        </w:rPr>
        <w:t xml:space="preserve"> перевозок пассажиров</w:t>
      </w:r>
      <w:r w:rsidRPr="00121E66">
        <w:rPr>
          <w:color w:val="000000"/>
          <w:sz w:val="28"/>
          <w:szCs w:val="28"/>
          <w:lang w:val="ru-RU"/>
        </w:rPr>
        <w:t>);</w:t>
      </w:r>
    </w:p>
    <w:p w14:paraId="3E5DC227" w14:textId="77777777" w:rsidR="0008169E" w:rsidRPr="00376F68" w:rsidRDefault="0008169E" w:rsidP="0008169E">
      <w:pPr>
        <w:pStyle w:val="a3"/>
        <w:numPr>
          <w:ilvl w:val="3"/>
          <w:numId w:val="3"/>
        </w:numPr>
        <w:tabs>
          <w:tab w:val="left" w:pos="567"/>
          <w:tab w:val="left" w:pos="1701"/>
        </w:tabs>
        <w:ind w:left="0" w:firstLine="708"/>
        <w:jc w:val="both"/>
        <w:rPr>
          <w:color w:val="FF0000"/>
          <w:sz w:val="28"/>
          <w:szCs w:val="28"/>
          <w:lang w:val="ru-RU"/>
        </w:rPr>
      </w:pPr>
      <w:r w:rsidRPr="00121E66">
        <w:rPr>
          <w:bCs/>
          <w:color w:val="000000"/>
          <w:sz w:val="28"/>
          <w:szCs w:val="28"/>
          <w:shd w:val="clear" w:color="auto" w:fill="FFFFFF"/>
          <w:lang w:val="ru-RU"/>
        </w:rPr>
        <w:t xml:space="preserve">Государственного стандарта </w:t>
      </w:r>
      <w:r>
        <w:rPr>
          <w:bCs/>
          <w:color w:val="000000"/>
          <w:sz w:val="28"/>
          <w:szCs w:val="28"/>
          <w:shd w:val="clear" w:color="auto" w:fill="FFFFFF"/>
          <w:lang w:val="ru-RU"/>
        </w:rPr>
        <w:t>«</w:t>
      </w:r>
      <w:r w:rsidRPr="00121E66">
        <w:rPr>
          <w:bCs/>
          <w:color w:val="000000"/>
          <w:sz w:val="28"/>
          <w:szCs w:val="28"/>
          <w:shd w:val="clear" w:color="auto" w:fill="FFFFFF"/>
          <w:lang w:val="ru-RU"/>
        </w:rPr>
        <w:t>Услуги общественного питания в пассаж</w:t>
      </w:r>
      <w:r>
        <w:rPr>
          <w:bCs/>
          <w:color w:val="000000"/>
          <w:sz w:val="28"/>
          <w:szCs w:val="28"/>
          <w:shd w:val="clear" w:color="auto" w:fill="FFFFFF"/>
          <w:lang w:val="ru-RU"/>
        </w:rPr>
        <w:t xml:space="preserve">ирских поездах», СТ РК </w:t>
      </w:r>
      <w:proofErr w:type="gramStart"/>
      <w:r>
        <w:rPr>
          <w:bCs/>
          <w:color w:val="000000"/>
          <w:sz w:val="28"/>
          <w:szCs w:val="28"/>
          <w:shd w:val="clear" w:color="auto" w:fill="FFFFFF"/>
          <w:lang w:val="ru-RU"/>
        </w:rPr>
        <w:t>1649-2007</w:t>
      </w:r>
      <w:proofErr w:type="gramEnd"/>
      <w:r>
        <w:rPr>
          <w:bCs/>
          <w:color w:val="000000"/>
          <w:sz w:val="28"/>
          <w:szCs w:val="28"/>
          <w:shd w:val="clear" w:color="auto" w:fill="FFFFFF"/>
          <w:lang w:val="ru-RU"/>
        </w:rPr>
        <w:t>;</w:t>
      </w:r>
    </w:p>
    <w:p w14:paraId="2DEE1F1F" w14:textId="77777777" w:rsidR="0008169E" w:rsidRPr="007D0DA5" w:rsidRDefault="0008169E" w:rsidP="0008169E">
      <w:pPr>
        <w:pStyle w:val="a3"/>
        <w:numPr>
          <w:ilvl w:val="3"/>
          <w:numId w:val="3"/>
        </w:numPr>
        <w:tabs>
          <w:tab w:val="left" w:pos="567"/>
          <w:tab w:val="left" w:pos="1701"/>
        </w:tabs>
        <w:ind w:left="0" w:firstLine="708"/>
        <w:jc w:val="both"/>
        <w:rPr>
          <w:color w:val="000000"/>
          <w:lang w:val="ru-RU"/>
        </w:rPr>
      </w:pPr>
      <w:r>
        <w:rPr>
          <w:color w:val="000000"/>
          <w:sz w:val="28"/>
          <w:szCs w:val="28"/>
          <w:lang w:val="ru-RU"/>
        </w:rPr>
        <w:t>настоящего Договора;</w:t>
      </w:r>
    </w:p>
    <w:p w14:paraId="232CB0A5" w14:textId="77777777" w:rsidR="0008169E" w:rsidRDefault="0008169E" w:rsidP="0008169E">
      <w:pPr>
        <w:pStyle w:val="a3"/>
        <w:numPr>
          <w:ilvl w:val="3"/>
          <w:numId w:val="3"/>
        </w:numPr>
        <w:tabs>
          <w:tab w:val="left" w:pos="567"/>
          <w:tab w:val="left" w:pos="1701"/>
        </w:tabs>
        <w:ind w:left="0" w:firstLine="708"/>
        <w:jc w:val="both"/>
        <w:rPr>
          <w:color w:val="000000"/>
          <w:lang w:val="ru-RU"/>
        </w:rPr>
      </w:pPr>
      <w:r>
        <w:rPr>
          <w:sz w:val="28"/>
          <w:szCs w:val="28"/>
          <w:lang w:val="ru-RU"/>
        </w:rPr>
        <w:t>других нормативно-правовых актов Республики Казахстан;</w:t>
      </w:r>
    </w:p>
    <w:p w14:paraId="04816F41" w14:textId="77777777" w:rsidR="0008169E" w:rsidRPr="007D0DA5" w:rsidRDefault="0008169E" w:rsidP="0008169E">
      <w:pPr>
        <w:pStyle w:val="a3"/>
        <w:tabs>
          <w:tab w:val="left" w:pos="567"/>
          <w:tab w:val="left" w:pos="1701"/>
        </w:tabs>
        <w:jc w:val="both"/>
        <w:rPr>
          <w:color w:val="000000"/>
          <w:lang w:val="ru-RU"/>
        </w:rPr>
      </w:pPr>
      <w:r w:rsidRPr="007D0DA5">
        <w:rPr>
          <w:color w:val="000000"/>
          <w:sz w:val="28"/>
          <w:szCs w:val="28"/>
          <w:lang w:val="ru-RU"/>
        </w:rPr>
        <w:tab/>
        <w:t xml:space="preserve">  2.1.2. перечисленные нормативные правовые акты и акты Арендодателя, указанные в подпунктах </w:t>
      </w:r>
      <w:proofErr w:type="gramStart"/>
      <w:r w:rsidRPr="007D0DA5">
        <w:rPr>
          <w:color w:val="000000"/>
          <w:sz w:val="28"/>
          <w:szCs w:val="28"/>
          <w:lang w:val="ru-RU"/>
        </w:rPr>
        <w:t>2.1.1.1 – 2.1.1.4</w:t>
      </w:r>
      <w:proofErr w:type="gramEnd"/>
      <w:r w:rsidRPr="007D0DA5">
        <w:rPr>
          <w:color w:val="000000"/>
          <w:sz w:val="28"/>
          <w:szCs w:val="28"/>
          <w:lang w:val="ru-RU"/>
        </w:rPr>
        <w:t xml:space="preserve"> пункта 2.1.1. Договора, являются действующими на дату заключения Договора. В случае внесения в них изменений, а также принятия новых нормативных правовых и/или актов Арендодателя, устанавливающих требования к оказанию Услуг по Договору, внесение изменений в Договор не требуется</w:t>
      </w:r>
      <w:r>
        <w:rPr>
          <w:color w:val="000000"/>
          <w:sz w:val="28"/>
          <w:szCs w:val="28"/>
          <w:lang w:val="ru-RU"/>
        </w:rPr>
        <w:t>,</w:t>
      </w:r>
      <w:r w:rsidRPr="007D0DA5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при этом</w:t>
      </w:r>
      <w:r w:rsidRPr="007D0DA5">
        <w:rPr>
          <w:color w:val="000000"/>
          <w:sz w:val="28"/>
          <w:szCs w:val="28"/>
          <w:lang w:val="ru-RU"/>
        </w:rPr>
        <w:t xml:space="preserve"> Арендатор обязан руководствоваться соответствующими нормативными правовыми и/или актами Арендодателя;</w:t>
      </w:r>
    </w:p>
    <w:p w14:paraId="7495C4C3" w14:textId="77777777" w:rsidR="0008169E" w:rsidRPr="00121E66" w:rsidRDefault="0008169E" w:rsidP="0008169E">
      <w:pPr>
        <w:pStyle w:val="a3"/>
        <w:tabs>
          <w:tab w:val="left" w:pos="1701"/>
        </w:tabs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2.1.3. своевременно о</w:t>
      </w:r>
      <w:r w:rsidRPr="00121E66">
        <w:rPr>
          <w:color w:val="000000"/>
          <w:sz w:val="28"/>
          <w:szCs w:val="28"/>
          <w:lang w:val="ru-RU"/>
        </w:rPr>
        <w:t>существлять арендные платежи в соответствии с условиями Договора;</w:t>
      </w:r>
    </w:p>
    <w:p w14:paraId="30AA56DD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2.1.4. в</w:t>
      </w:r>
      <w:r w:rsidRPr="00121E66">
        <w:rPr>
          <w:sz w:val="28"/>
          <w:szCs w:val="28"/>
          <w:lang w:val="ru-RU"/>
        </w:rPr>
        <w:t xml:space="preserve"> течение всего срока действия Договора поддерживать надлежащее состояние </w:t>
      </w:r>
      <w:r>
        <w:rPr>
          <w:sz w:val="28"/>
          <w:szCs w:val="28"/>
          <w:lang w:val="ru-RU"/>
        </w:rPr>
        <w:t>О</w:t>
      </w:r>
      <w:r w:rsidRPr="00121E66">
        <w:rPr>
          <w:sz w:val="28"/>
          <w:szCs w:val="28"/>
          <w:lang w:val="ru-RU"/>
        </w:rPr>
        <w:t>борудования вагонов-ресторанов, вагонов-баров и купе-буфетов</w:t>
      </w:r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курсируещих</w:t>
      </w:r>
      <w:proofErr w:type="spellEnd"/>
      <w:r>
        <w:rPr>
          <w:sz w:val="28"/>
          <w:szCs w:val="28"/>
          <w:lang w:val="ru-RU"/>
        </w:rPr>
        <w:t xml:space="preserve"> по маршрутам, перечисленным в приложении №1 к Договору</w:t>
      </w:r>
      <w:r w:rsidRPr="00121E66">
        <w:rPr>
          <w:sz w:val="28"/>
          <w:szCs w:val="28"/>
          <w:lang w:val="ru-RU"/>
        </w:rPr>
        <w:t>;</w:t>
      </w:r>
    </w:p>
    <w:p w14:paraId="11D33707" w14:textId="77777777" w:rsidR="0008169E" w:rsidRPr="00121E66" w:rsidRDefault="0008169E" w:rsidP="0008169E">
      <w:pPr>
        <w:pStyle w:val="a3"/>
        <w:tabs>
          <w:tab w:val="left" w:pos="1701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2.1.5. о</w:t>
      </w:r>
      <w:r w:rsidRPr="00121E66">
        <w:rPr>
          <w:sz w:val="28"/>
          <w:szCs w:val="28"/>
          <w:lang w:val="ru-RU"/>
        </w:rPr>
        <w:t xml:space="preserve">беспечить организацию качественного и полноценного питания </w:t>
      </w:r>
      <w:r w:rsidRPr="00121E66">
        <w:rPr>
          <w:sz w:val="28"/>
          <w:szCs w:val="28"/>
          <w:lang w:val="ru-RU"/>
        </w:rPr>
        <w:lastRenderedPageBreak/>
        <w:t>пассажиров, в том числе пассажирам с детьми, детской группы в соответствии с требованиями Стандарта в вагонах-ресторанах, вагонах-барах и купе-буфетах;</w:t>
      </w:r>
    </w:p>
    <w:p w14:paraId="6EF2B9BE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2.1.6. о</w:t>
      </w:r>
      <w:r w:rsidRPr="00121E66">
        <w:rPr>
          <w:sz w:val="28"/>
          <w:szCs w:val="28"/>
          <w:lang w:val="ru-RU"/>
        </w:rPr>
        <w:t>существлять реализацию продукции в вагонах-ресторанах, вагонах-барах и купе-буфетах в соответствии с требованиями Стандарта;</w:t>
      </w:r>
    </w:p>
    <w:p w14:paraId="70CCA2AF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2.1.7. н</w:t>
      </w:r>
      <w:r w:rsidRPr="00121E66">
        <w:rPr>
          <w:sz w:val="28"/>
          <w:szCs w:val="28"/>
          <w:lang w:val="ru-RU"/>
        </w:rPr>
        <w:t xml:space="preserve">е допускать фактов провоза неоформленного багажа и грузобагажа, безбилетных пассажиров, лиц, не имеющих технологической причастности к деятельности вагонов-ресторанов, вагонов-баров и </w:t>
      </w:r>
      <w:proofErr w:type="gramStart"/>
      <w:r w:rsidRPr="00121E66">
        <w:rPr>
          <w:sz w:val="28"/>
          <w:szCs w:val="28"/>
          <w:lang w:val="ru-RU"/>
        </w:rPr>
        <w:t>купе-буфетов</w:t>
      </w:r>
      <w:proofErr w:type="gramEnd"/>
      <w:r w:rsidRPr="00121E66">
        <w:rPr>
          <w:sz w:val="28"/>
          <w:szCs w:val="28"/>
          <w:lang w:val="ru-RU"/>
        </w:rPr>
        <w:t xml:space="preserve"> и провоза имущества, не связанного с деятельностью вагона-ресторана, вагона-бара и купе-буфета;</w:t>
      </w:r>
    </w:p>
    <w:p w14:paraId="758A0CBB" w14:textId="77777777" w:rsidR="0008169E" w:rsidRPr="00121E66" w:rsidRDefault="0008169E" w:rsidP="0008169E">
      <w:pPr>
        <w:pStyle w:val="a3"/>
        <w:tabs>
          <w:tab w:val="left" w:pos="1701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2.1.8. с</w:t>
      </w:r>
      <w:r w:rsidRPr="00121E66">
        <w:rPr>
          <w:sz w:val="28"/>
          <w:szCs w:val="28"/>
          <w:lang w:val="ru-RU"/>
        </w:rPr>
        <w:t>трого соблюдать санитарно-эпидемиологические правила и нормы, указанные в подпункте 2.1.1.2 пункта 2.1</w:t>
      </w:r>
      <w:r>
        <w:rPr>
          <w:sz w:val="28"/>
          <w:szCs w:val="28"/>
          <w:lang w:val="ru-RU"/>
        </w:rPr>
        <w:t xml:space="preserve">.1. Договора </w:t>
      </w:r>
      <w:r w:rsidRPr="00121E66">
        <w:rPr>
          <w:sz w:val="28"/>
          <w:szCs w:val="28"/>
          <w:lang w:val="ru-RU"/>
        </w:rPr>
        <w:t>и не</w:t>
      </w:r>
      <w:r w:rsidRPr="00121E66">
        <w:rPr>
          <w:rFonts w:eastAsia="TimesNewRomanPSMT"/>
          <w:sz w:val="28"/>
          <w:szCs w:val="28"/>
          <w:lang w:val="ru-RU"/>
        </w:rPr>
        <w:t>сти все расходы по реализации мероприятий, связанных с исполнением обязательств, указанных в пункте 2.1. Договора</w:t>
      </w:r>
      <w:r w:rsidRPr="00121E66">
        <w:rPr>
          <w:sz w:val="28"/>
          <w:szCs w:val="28"/>
          <w:lang w:val="ru-RU"/>
        </w:rPr>
        <w:t>;</w:t>
      </w:r>
    </w:p>
    <w:p w14:paraId="4C175732" w14:textId="77777777" w:rsidR="0008169E" w:rsidRPr="00121E66" w:rsidRDefault="0008169E" w:rsidP="0008169E">
      <w:pPr>
        <w:pStyle w:val="a3"/>
        <w:tabs>
          <w:tab w:val="left" w:pos="709"/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2.1.9. ис</w:t>
      </w:r>
      <w:r w:rsidRPr="00121E66">
        <w:rPr>
          <w:sz w:val="28"/>
          <w:szCs w:val="28"/>
          <w:lang w:val="ru-RU"/>
        </w:rPr>
        <w:t>пользовать по назначению вагон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>-ресторан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>, вагон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>-бар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 xml:space="preserve"> и купе-буфет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 xml:space="preserve"> с обеспечением </w:t>
      </w:r>
      <w:r>
        <w:rPr>
          <w:sz w:val="28"/>
          <w:szCs w:val="28"/>
          <w:lang w:val="ru-RU"/>
        </w:rPr>
        <w:t>их</w:t>
      </w:r>
      <w:r w:rsidRPr="00121E66">
        <w:rPr>
          <w:sz w:val="28"/>
          <w:szCs w:val="28"/>
          <w:lang w:val="ru-RU"/>
        </w:rPr>
        <w:t xml:space="preserve"> нормальной и безопасной эксплуатации, производить влажную уборку внутренних помещений вагонов-ресторанов, вагонов-баров и купе-буфетов;</w:t>
      </w:r>
    </w:p>
    <w:p w14:paraId="3678FD58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2.1.10. предоставлять Услуги пассажирам в пассажирских поездах, курсирующим по </w:t>
      </w:r>
      <w:r w:rsidRPr="00121E66">
        <w:rPr>
          <w:sz w:val="28"/>
          <w:szCs w:val="28"/>
          <w:lang w:val="ru-RU"/>
        </w:rPr>
        <w:t>маршрут</w:t>
      </w:r>
      <w:r>
        <w:rPr>
          <w:sz w:val="28"/>
          <w:szCs w:val="28"/>
          <w:lang w:val="ru-RU"/>
        </w:rPr>
        <w:t xml:space="preserve">ам, указанным в </w:t>
      </w:r>
      <w:r w:rsidRPr="00121E66">
        <w:rPr>
          <w:sz w:val="28"/>
          <w:szCs w:val="28"/>
          <w:lang w:val="ru-RU"/>
        </w:rPr>
        <w:t>приложени</w:t>
      </w:r>
      <w:r>
        <w:rPr>
          <w:sz w:val="28"/>
          <w:szCs w:val="28"/>
          <w:lang w:val="ru-RU"/>
        </w:rPr>
        <w:t>я</w:t>
      </w:r>
      <w:r w:rsidRPr="00121E66">
        <w:rPr>
          <w:sz w:val="28"/>
          <w:szCs w:val="28"/>
          <w:lang w:val="ru-RU"/>
        </w:rPr>
        <w:t xml:space="preserve"> №1 к Договору;</w:t>
      </w:r>
    </w:p>
    <w:p w14:paraId="5A9BED30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2.1.11. о</w:t>
      </w:r>
      <w:r w:rsidRPr="00121E66">
        <w:rPr>
          <w:sz w:val="28"/>
          <w:szCs w:val="28"/>
          <w:lang w:val="ru-RU"/>
        </w:rPr>
        <w:t xml:space="preserve">беспечивать эксплуатацию </w:t>
      </w:r>
      <w:r w:rsidRPr="00937D54">
        <w:rPr>
          <w:sz w:val="28"/>
          <w:szCs w:val="28"/>
          <w:lang w:val="ru-RU"/>
        </w:rPr>
        <w:t>вагонов-ресторанов, вагонов-баров и купе-буфетов</w:t>
      </w:r>
      <w:r w:rsidRPr="00121E66">
        <w:rPr>
          <w:sz w:val="28"/>
          <w:szCs w:val="28"/>
          <w:lang w:val="ru-RU"/>
        </w:rPr>
        <w:t xml:space="preserve"> в соответствии с требованиями Правил технической эксплуатации железнодорожного транспорта </w:t>
      </w:r>
      <w:r>
        <w:rPr>
          <w:sz w:val="28"/>
          <w:szCs w:val="28"/>
          <w:lang w:val="ru-RU"/>
        </w:rPr>
        <w:t>РК</w:t>
      </w:r>
      <w:r w:rsidRPr="00121E66">
        <w:rPr>
          <w:sz w:val="28"/>
          <w:szCs w:val="28"/>
          <w:lang w:val="ru-RU"/>
        </w:rPr>
        <w:t xml:space="preserve">, утвержденных приказом Министра по инвестициям и развитию </w:t>
      </w:r>
      <w:r>
        <w:rPr>
          <w:sz w:val="28"/>
          <w:szCs w:val="28"/>
          <w:lang w:val="ru-RU"/>
        </w:rPr>
        <w:t>РК</w:t>
      </w:r>
      <w:r w:rsidRPr="00121E66">
        <w:rPr>
          <w:sz w:val="28"/>
          <w:szCs w:val="28"/>
          <w:lang w:val="ru-RU"/>
        </w:rPr>
        <w:t xml:space="preserve"> от 30</w:t>
      </w:r>
      <w:r>
        <w:rPr>
          <w:sz w:val="28"/>
          <w:szCs w:val="28"/>
          <w:lang w:val="ru-RU"/>
        </w:rPr>
        <w:t xml:space="preserve">.04.2015 </w:t>
      </w:r>
      <w:r w:rsidRPr="00121E66">
        <w:rPr>
          <w:sz w:val="28"/>
          <w:szCs w:val="28"/>
          <w:lang w:val="ru-RU"/>
        </w:rPr>
        <w:t>№544;</w:t>
      </w:r>
    </w:p>
    <w:p w14:paraId="2AE72A92" w14:textId="77777777" w:rsidR="0008169E" w:rsidRPr="00121E66" w:rsidRDefault="0008169E" w:rsidP="0008169E">
      <w:pPr>
        <w:pStyle w:val="a3"/>
        <w:tabs>
          <w:tab w:val="left" w:pos="1701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2.1.12. н</w:t>
      </w:r>
      <w:r w:rsidRPr="00121E66">
        <w:rPr>
          <w:sz w:val="28"/>
          <w:szCs w:val="28"/>
          <w:lang w:val="ru-RU"/>
        </w:rPr>
        <w:t>е создавать препятствий при реализации Арендодателем своих прав по отношению к своему имуществу</w:t>
      </w:r>
      <w:r>
        <w:rPr>
          <w:sz w:val="28"/>
          <w:szCs w:val="28"/>
          <w:lang w:val="ru-RU"/>
        </w:rPr>
        <w:t>, предусмотренных Договором и/или законодательством РК</w:t>
      </w:r>
      <w:r w:rsidRPr="00121E66">
        <w:rPr>
          <w:sz w:val="28"/>
          <w:szCs w:val="28"/>
          <w:lang w:val="ru-RU"/>
        </w:rPr>
        <w:t>;</w:t>
      </w:r>
    </w:p>
    <w:p w14:paraId="0158FE9B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2.1.13. н</w:t>
      </w:r>
      <w:r w:rsidRPr="00121E66">
        <w:rPr>
          <w:sz w:val="28"/>
          <w:szCs w:val="28"/>
          <w:lang w:val="ru-RU"/>
        </w:rPr>
        <w:t>ести полную ответственность за наличие и обеспечение необходимых действительных сертификатов, лицензий и иных документов (накладные) на продукты питания и другие изделия и представлять их по требованию представителя Арендодателя;</w:t>
      </w:r>
    </w:p>
    <w:p w14:paraId="4E2C326F" w14:textId="77777777" w:rsidR="0008169E" w:rsidRPr="00121E66" w:rsidRDefault="0008169E" w:rsidP="0008169E">
      <w:pPr>
        <w:pStyle w:val="a3"/>
        <w:tabs>
          <w:tab w:val="left" w:pos="1701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2.1.14. самостоятельно н</w:t>
      </w:r>
      <w:r w:rsidRPr="00121E66">
        <w:rPr>
          <w:sz w:val="28"/>
          <w:szCs w:val="28"/>
          <w:lang w:val="ru-RU"/>
        </w:rPr>
        <w:t>ести полную ответственность, в том числе и материальную, за некачественн</w:t>
      </w:r>
      <w:r>
        <w:rPr>
          <w:sz w:val="28"/>
          <w:szCs w:val="28"/>
          <w:lang w:val="ru-RU"/>
        </w:rPr>
        <w:t xml:space="preserve">ые продукты питания и некачественное </w:t>
      </w:r>
      <w:r w:rsidRPr="00121E66">
        <w:rPr>
          <w:sz w:val="28"/>
          <w:szCs w:val="28"/>
          <w:lang w:val="ru-RU"/>
        </w:rPr>
        <w:t>приготовление пищи и причинение любого ущерба третьим лицам;</w:t>
      </w:r>
    </w:p>
    <w:p w14:paraId="1097BA06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2.1.15. н</w:t>
      </w:r>
      <w:r w:rsidRPr="00121E66">
        <w:rPr>
          <w:sz w:val="28"/>
          <w:szCs w:val="28"/>
          <w:lang w:val="ru-RU"/>
        </w:rPr>
        <w:t>ести любые другие расходы, возникающие в связи с предоставлением Услуг пассажирам в вагонах-ресторанах, вагонах-барах и купе-буфетах;</w:t>
      </w:r>
    </w:p>
    <w:p w14:paraId="27C83420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2.1.16. о</w:t>
      </w:r>
      <w:r w:rsidRPr="00121E66">
        <w:rPr>
          <w:sz w:val="28"/>
          <w:szCs w:val="28"/>
          <w:lang w:val="ru-RU"/>
        </w:rPr>
        <w:t xml:space="preserve">беспечивать пожарную безопасность при </w:t>
      </w:r>
      <w:r>
        <w:rPr>
          <w:sz w:val="28"/>
          <w:szCs w:val="28"/>
          <w:lang w:val="ru-RU"/>
        </w:rPr>
        <w:t>ис</w:t>
      </w:r>
      <w:r w:rsidRPr="00121E66">
        <w:rPr>
          <w:sz w:val="28"/>
          <w:szCs w:val="28"/>
          <w:lang w:val="ru-RU"/>
        </w:rPr>
        <w:t xml:space="preserve">пользовании </w:t>
      </w:r>
      <w:r>
        <w:rPr>
          <w:sz w:val="28"/>
          <w:szCs w:val="28"/>
          <w:lang w:val="ru-RU"/>
        </w:rPr>
        <w:t>предоставленного Арендодателем О</w:t>
      </w:r>
      <w:r w:rsidRPr="00121E66">
        <w:rPr>
          <w:sz w:val="28"/>
          <w:szCs w:val="28"/>
          <w:lang w:val="ru-RU"/>
        </w:rPr>
        <w:t>борудованием вагонов-ресторанов, вагонов-баров и купе-буфетов и нести расходы по</w:t>
      </w:r>
      <w:r>
        <w:rPr>
          <w:sz w:val="28"/>
          <w:szCs w:val="28"/>
          <w:lang w:val="ru-RU"/>
        </w:rPr>
        <w:t xml:space="preserve"> приобретению и</w:t>
      </w:r>
      <w:r w:rsidRPr="00121E66">
        <w:rPr>
          <w:sz w:val="28"/>
          <w:szCs w:val="28"/>
          <w:lang w:val="ru-RU"/>
        </w:rPr>
        <w:t xml:space="preserve"> содержанию средств защиты и пожаротушения;</w:t>
      </w:r>
    </w:p>
    <w:p w14:paraId="46846F17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2.1.17. </w:t>
      </w:r>
      <w:r w:rsidRPr="00121E66">
        <w:rPr>
          <w:sz w:val="28"/>
          <w:szCs w:val="28"/>
          <w:lang w:val="ru-RU"/>
        </w:rPr>
        <w:t xml:space="preserve">обеспечить сохранность </w:t>
      </w:r>
      <w:r>
        <w:rPr>
          <w:sz w:val="28"/>
          <w:szCs w:val="28"/>
          <w:lang w:val="ru-RU"/>
        </w:rPr>
        <w:t xml:space="preserve">Оборудования </w:t>
      </w:r>
      <w:r w:rsidRPr="00121E66">
        <w:rPr>
          <w:sz w:val="28"/>
          <w:szCs w:val="28"/>
          <w:lang w:val="ru-RU"/>
        </w:rPr>
        <w:t>вагонов-ресторанов, вагонов-баров и купе-буфетов, содержать вагон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>-ресторан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>, вагон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>-бар</w:t>
      </w:r>
      <w:r>
        <w:rPr>
          <w:sz w:val="28"/>
          <w:szCs w:val="28"/>
          <w:lang w:val="ru-RU"/>
        </w:rPr>
        <w:t>ы</w:t>
      </w:r>
      <w:r w:rsidRPr="00121E66">
        <w:rPr>
          <w:sz w:val="28"/>
          <w:szCs w:val="28"/>
          <w:lang w:val="ru-RU"/>
        </w:rPr>
        <w:t xml:space="preserve"> и купе-буфе</w:t>
      </w:r>
      <w:r>
        <w:rPr>
          <w:sz w:val="28"/>
          <w:szCs w:val="28"/>
          <w:lang w:val="ru-RU"/>
        </w:rPr>
        <w:t xml:space="preserve">ты в период эксплуатации </w:t>
      </w:r>
      <w:r w:rsidRPr="00121E66">
        <w:rPr>
          <w:sz w:val="28"/>
          <w:szCs w:val="28"/>
          <w:lang w:val="ru-RU"/>
        </w:rPr>
        <w:t xml:space="preserve">в соответствии с требованиями </w:t>
      </w:r>
      <w:r w:rsidRPr="00121E66">
        <w:rPr>
          <w:sz w:val="28"/>
          <w:szCs w:val="28"/>
          <w:lang w:val="ru-RU"/>
        </w:rPr>
        <w:lastRenderedPageBreak/>
        <w:t>действующих норм и правил санитарии, правил противопожарной безопасности и иных нормативных актов, регламентирующих соблюдение требований противопожарной безопасности железнодорожного транспорта;</w:t>
      </w:r>
    </w:p>
    <w:p w14:paraId="61A6996C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2.1.18. </w:t>
      </w:r>
      <w:r w:rsidRPr="00121E66">
        <w:rPr>
          <w:sz w:val="28"/>
          <w:szCs w:val="28"/>
          <w:lang w:val="ru-RU"/>
        </w:rPr>
        <w:t>письменно уведомить Арендодателя о каких-либо изменениях юридического адреса, банковских реквизитов, наименования, организационно-правовой формы, фактического местонахождения Арендатора в течение 3 (трех) календарных дней с даты таких изменений;</w:t>
      </w:r>
    </w:p>
    <w:p w14:paraId="4F58BCCB" w14:textId="77777777" w:rsidR="0008169E" w:rsidRPr="00121E66" w:rsidRDefault="0008169E" w:rsidP="0008169E">
      <w:pPr>
        <w:pStyle w:val="a3"/>
        <w:tabs>
          <w:tab w:val="left" w:pos="1701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2.1.19. </w:t>
      </w:r>
      <w:r w:rsidRPr="00121E66">
        <w:rPr>
          <w:sz w:val="28"/>
          <w:szCs w:val="28"/>
          <w:lang w:val="ru-RU"/>
        </w:rPr>
        <w:t xml:space="preserve">в случае причинения Арендатором Арендодателю и (или) его имуществу материального ущерба, возместить в полном объеме причиненный материальный ущерб в течение 5 (пяти) календарных дней с </w:t>
      </w:r>
      <w:proofErr w:type="gramStart"/>
      <w:r w:rsidRPr="00121E66">
        <w:rPr>
          <w:sz w:val="28"/>
          <w:szCs w:val="28"/>
          <w:lang w:val="ru-RU"/>
        </w:rPr>
        <w:t xml:space="preserve">даты </w:t>
      </w:r>
      <w:r>
        <w:rPr>
          <w:sz w:val="28"/>
          <w:szCs w:val="28"/>
          <w:lang w:val="ru-RU"/>
        </w:rPr>
        <w:t xml:space="preserve"> предъявления</w:t>
      </w:r>
      <w:proofErr w:type="gramEnd"/>
      <w:r>
        <w:rPr>
          <w:sz w:val="28"/>
          <w:szCs w:val="28"/>
          <w:lang w:val="ru-RU"/>
        </w:rPr>
        <w:t xml:space="preserve"> Арендодателем претензии</w:t>
      </w:r>
      <w:r w:rsidRPr="00121E66">
        <w:rPr>
          <w:sz w:val="28"/>
          <w:szCs w:val="28"/>
          <w:lang w:val="ru-RU"/>
        </w:rPr>
        <w:t>;</w:t>
      </w:r>
    </w:p>
    <w:p w14:paraId="1A4F9B8E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2.1.20. </w:t>
      </w:r>
      <w:r w:rsidRPr="00121E66">
        <w:rPr>
          <w:sz w:val="28"/>
          <w:szCs w:val="28"/>
          <w:lang w:val="ru-RU"/>
        </w:rPr>
        <w:t>проводить разбор по каждой жалобе пассажира, возникшей в процессе предоставления Услуг, а также по каждому акту, составленному уполномоченными представителями Арендодателя, работниками мобильно- мониторинговой группы АО «НК «Қ</w:t>
      </w:r>
      <w:r>
        <w:rPr>
          <w:sz w:val="28"/>
          <w:szCs w:val="28"/>
          <w:lang w:val="kk-KZ"/>
        </w:rPr>
        <w:t>азақстан темір жолы</w:t>
      </w:r>
      <w:r w:rsidRPr="00121E66">
        <w:rPr>
          <w:sz w:val="28"/>
          <w:szCs w:val="28"/>
          <w:lang w:val="ru-RU"/>
        </w:rPr>
        <w:t xml:space="preserve">» </w:t>
      </w:r>
      <w:r>
        <w:rPr>
          <w:sz w:val="28"/>
          <w:szCs w:val="28"/>
          <w:lang w:val="ru-RU"/>
        </w:rPr>
        <w:t xml:space="preserve">(далее - </w:t>
      </w:r>
      <w:r w:rsidRPr="00121E66">
        <w:rPr>
          <w:sz w:val="28"/>
          <w:szCs w:val="28"/>
          <w:lang w:val="ru-RU"/>
        </w:rPr>
        <w:t>АО «НК «Қ</w:t>
      </w:r>
      <w:r>
        <w:rPr>
          <w:sz w:val="28"/>
          <w:szCs w:val="28"/>
          <w:lang w:val="ru-RU"/>
        </w:rPr>
        <w:t>ТЖ</w:t>
      </w:r>
      <w:r w:rsidRPr="00121E66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)</w:t>
      </w:r>
      <w:r w:rsidRPr="00121E66">
        <w:rPr>
          <w:sz w:val="28"/>
          <w:szCs w:val="28"/>
          <w:lang w:val="ru-RU"/>
        </w:rPr>
        <w:t xml:space="preserve"> и контролерами-ревизорами других железнодорожных администраций, государственных уполномоченных органов с предоставлением информации Арендодателю в течение 2 (двух) рабочих дней с момента получения Арендатором данных материалов;</w:t>
      </w:r>
    </w:p>
    <w:p w14:paraId="7B0F47F6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2.1.21. </w:t>
      </w:r>
      <w:r w:rsidRPr="00121E66">
        <w:rPr>
          <w:sz w:val="28"/>
          <w:szCs w:val="28"/>
          <w:lang w:val="ru-RU"/>
        </w:rPr>
        <w:t>в случае задержки состава пассажирского поезда по вине</w:t>
      </w:r>
      <w:r>
        <w:rPr>
          <w:sz w:val="28"/>
          <w:szCs w:val="28"/>
          <w:lang w:val="ru-RU"/>
        </w:rPr>
        <w:t xml:space="preserve"> Арендатора, в том числе его работников</w:t>
      </w:r>
      <w:r w:rsidRPr="00121E66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возместить Арендодателю </w:t>
      </w:r>
      <w:r w:rsidRPr="00121E6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в полном объеме </w:t>
      </w:r>
      <w:r w:rsidRPr="00121E66">
        <w:rPr>
          <w:sz w:val="28"/>
          <w:szCs w:val="28"/>
          <w:lang w:val="ru-RU"/>
        </w:rPr>
        <w:t>расходы по выставляемой экономической ответственности в соответствии с Соглашением об экономической ответственности железнодорожных администраций за передачу пассажирских поездов с нарушением графика движения по межгосударственным стыковым пунктам пропуска, утвержденным на 50 заседании Дирекции Совета по железнодорожному транспорту, а также любые другие расходы, выставляемые по претензиям третьими лицами;</w:t>
      </w:r>
    </w:p>
    <w:p w14:paraId="14489D1C" w14:textId="77777777" w:rsidR="0008169E" w:rsidRDefault="0008169E" w:rsidP="0008169E">
      <w:pPr>
        <w:ind w:firstLine="708"/>
        <w:jc w:val="both"/>
        <w:rPr>
          <w:rFonts w:ascii="Times New Roman" w:hAnsi="Times New Roman"/>
          <w:szCs w:val="28"/>
        </w:rPr>
      </w:pPr>
      <w:r w:rsidRPr="00DF34C3">
        <w:rPr>
          <w:rFonts w:ascii="Times New Roman" w:hAnsi="Times New Roman"/>
          <w:szCs w:val="28"/>
        </w:rPr>
        <w:t xml:space="preserve">2.1.22. в течение 2 (двух) рабочих дней с даты заключения Договора </w:t>
      </w:r>
      <w:r>
        <w:rPr>
          <w:rFonts w:ascii="Times New Roman" w:hAnsi="Times New Roman"/>
          <w:szCs w:val="28"/>
        </w:rPr>
        <w:t>на</w:t>
      </w:r>
      <w:r w:rsidRPr="00DF34C3">
        <w:rPr>
          <w:rFonts w:ascii="Times New Roman" w:hAnsi="Times New Roman"/>
          <w:szCs w:val="28"/>
        </w:rPr>
        <w:t xml:space="preserve"> станции формирования поезда по акту приема-</w:t>
      </w:r>
      <w:r w:rsidRPr="004A7800">
        <w:rPr>
          <w:rFonts w:ascii="Times New Roman" w:hAnsi="Times New Roman"/>
          <w:szCs w:val="28"/>
        </w:rPr>
        <w:t xml:space="preserve">передачи </w:t>
      </w:r>
      <w:r w:rsidRPr="003C7E79">
        <w:rPr>
          <w:rFonts w:ascii="Times New Roman" w:hAnsi="Times New Roman"/>
          <w:szCs w:val="28"/>
        </w:rPr>
        <w:t xml:space="preserve">принять </w:t>
      </w:r>
      <w:r>
        <w:rPr>
          <w:rFonts w:ascii="Times New Roman" w:hAnsi="Times New Roman"/>
          <w:szCs w:val="28"/>
        </w:rPr>
        <w:t>О</w:t>
      </w:r>
      <w:r w:rsidRPr="003C7E79">
        <w:rPr>
          <w:rFonts w:ascii="Times New Roman" w:hAnsi="Times New Roman"/>
          <w:szCs w:val="28"/>
        </w:rPr>
        <w:t xml:space="preserve">борудование </w:t>
      </w:r>
      <w:r w:rsidRPr="004A7800">
        <w:rPr>
          <w:rFonts w:ascii="Times New Roman" w:hAnsi="Times New Roman"/>
          <w:szCs w:val="28"/>
        </w:rPr>
        <w:t xml:space="preserve">вагона-ресторана, вагона-бара и купе-буфета, в котором Арендатор будет оказывать Услуги. Не позднее 2 (двух) рабочих дней с даты истечения срока действия Договора либо его расторжения на станции формирования поезда возвратить </w:t>
      </w:r>
      <w:r>
        <w:rPr>
          <w:rFonts w:ascii="Times New Roman" w:hAnsi="Times New Roman"/>
          <w:szCs w:val="28"/>
        </w:rPr>
        <w:t>О</w:t>
      </w:r>
      <w:r w:rsidRPr="004A7800">
        <w:rPr>
          <w:rFonts w:ascii="Times New Roman" w:hAnsi="Times New Roman"/>
          <w:szCs w:val="28"/>
        </w:rPr>
        <w:t>борудование</w:t>
      </w:r>
      <w:r w:rsidRPr="004A7800">
        <w:rPr>
          <w:szCs w:val="28"/>
        </w:rPr>
        <w:t xml:space="preserve"> </w:t>
      </w:r>
      <w:r w:rsidRPr="00692326">
        <w:rPr>
          <w:rFonts w:ascii="Times New Roman" w:hAnsi="Times New Roman"/>
          <w:szCs w:val="28"/>
        </w:rPr>
        <w:t xml:space="preserve">по акту приема-передачи. </w:t>
      </w:r>
    </w:p>
    <w:p w14:paraId="40BFEEA6" w14:textId="77777777" w:rsidR="0008169E" w:rsidRPr="001E378D" w:rsidRDefault="0008169E" w:rsidP="0008169E">
      <w:pPr>
        <w:ind w:firstLine="708"/>
        <w:jc w:val="both"/>
        <w:rPr>
          <w:rFonts w:ascii="Times New Roman" w:hAnsi="Times New Roman"/>
          <w:szCs w:val="28"/>
        </w:rPr>
      </w:pPr>
      <w:r w:rsidRPr="00692326">
        <w:rPr>
          <w:rFonts w:ascii="Times New Roman" w:hAnsi="Times New Roman"/>
          <w:szCs w:val="28"/>
        </w:rPr>
        <w:t xml:space="preserve">В случае если состояние </w:t>
      </w:r>
      <w:r>
        <w:rPr>
          <w:rFonts w:ascii="Times New Roman" w:hAnsi="Times New Roman"/>
          <w:szCs w:val="28"/>
        </w:rPr>
        <w:t xml:space="preserve">Оборудования </w:t>
      </w:r>
      <w:r w:rsidRPr="00692326">
        <w:rPr>
          <w:rFonts w:ascii="Times New Roman" w:hAnsi="Times New Roman"/>
          <w:szCs w:val="28"/>
        </w:rPr>
        <w:t>по окончани</w:t>
      </w:r>
      <w:r>
        <w:rPr>
          <w:rFonts w:ascii="Times New Roman" w:hAnsi="Times New Roman"/>
          <w:szCs w:val="28"/>
        </w:rPr>
        <w:t>ю</w:t>
      </w:r>
      <w:r w:rsidRPr="00692326">
        <w:rPr>
          <w:rFonts w:ascii="Times New Roman" w:hAnsi="Times New Roman"/>
          <w:szCs w:val="28"/>
        </w:rPr>
        <w:t xml:space="preserve"> срока действия Договора либо его расторжения не будет соответствовать условиям действующей нормативно–технической документации по вине Арендатора, то Арендатор обязан в срок, установленный Арендодателем, привести за свой счет </w:t>
      </w:r>
      <w:r>
        <w:rPr>
          <w:rFonts w:ascii="Times New Roman" w:hAnsi="Times New Roman"/>
          <w:szCs w:val="28"/>
        </w:rPr>
        <w:t>О</w:t>
      </w:r>
      <w:r w:rsidRPr="00D64CB3">
        <w:rPr>
          <w:rFonts w:ascii="Times New Roman" w:hAnsi="Times New Roman"/>
          <w:szCs w:val="28"/>
        </w:rPr>
        <w:t>борудовани</w:t>
      </w:r>
      <w:r>
        <w:rPr>
          <w:rFonts w:ascii="Times New Roman" w:hAnsi="Times New Roman"/>
          <w:szCs w:val="28"/>
        </w:rPr>
        <w:t>е</w:t>
      </w:r>
      <w:r w:rsidRPr="00D64CB3">
        <w:rPr>
          <w:rFonts w:ascii="Times New Roman" w:hAnsi="Times New Roman"/>
          <w:szCs w:val="28"/>
        </w:rPr>
        <w:t xml:space="preserve"> </w:t>
      </w:r>
      <w:r w:rsidRPr="00692326">
        <w:rPr>
          <w:rFonts w:ascii="Times New Roman" w:hAnsi="Times New Roman"/>
          <w:szCs w:val="28"/>
        </w:rPr>
        <w:t xml:space="preserve">в исправное состояние либо оплатить Арендодателю стоимость работ/услуг, необходимых для приведения данного </w:t>
      </w:r>
      <w:r>
        <w:rPr>
          <w:rFonts w:ascii="Times New Roman" w:hAnsi="Times New Roman"/>
          <w:szCs w:val="28"/>
        </w:rPr>
        <w:t>О</w:t>
      </w:r>
      <w:r w:rsidRPr="00692326">
        <w:rPr>
          <w:rFonts w:ascii="Times New Roman" w:hAnsi="Times New Roman"/>
          <w:szCs w:val="28"/>
        </w:rPr>
        <w:t>борудования в исправное состояние;</w:t>
      </w:r>
      <w:r w:rsidRPr="00692326">
        <w:rPr>
          <w:rFonts w:ascii="Times New Roman" w:hAnsi="Times New Roman"/>
          <w:color w:val="000000"/>
          <w:szCs w:val="28"/>
        </w:rPr>
        <w:t xml:space="preserve"> </w:t>
      </w:r>
    </w:p>
    <w:p w14:paraId="1E3327FB" w14:textId="77777777" w:rsidR="0008169E" w:rsidRPr="00121E66" w:rsidRDefault="0008169E" w:rsidP="0008169E">
      <w:pPr>
        <w:pStyle w:val="a3"/>
        <w:tabs>
          <w:tab w:val="left" w:pos="1701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2.1.23 </w:t>
      </w:r>
      <w:r w:rsidRPr="00121E66">
        <w:rPr>
          <w:sz w:val="28"/>
          <w:szCs w:val="28"/>
          <w:lang w:val="ru-RU"/>
        </w:rPr>
        <w:t xml:space="preserve">неукоснительно соблюдать требования действующего законодательства Республики Казахстан и других стран (при следовании по </w:t>
      </w:r>
      <w:r w:rsidRPr="00121E66">
        <w:rPr>
          <w:sz w:val="28"/>
          <w:szCs w:val="28"/>
          <w:lang w:val="ru-RU"/>
        </w:rPr>
        <w:lastRenderedPageBreak/>
        <w:t xml:space="preserve">территории другой страны соблюдать общие таможенные, паспортные и валютные правила, действующие в этом государстве, выполнять железнодорожные правила и инструкции по движению поездов); </w:t>
      </w:r>
    </w:p>
    <w:p w14:paraId="2B917B36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2.1.24. </w:t>
      </w:r>
      <w:proofErr w:type="gramStart"/>
      <w:r w:rsidRPr="00121E66">
        <w:rPr>
          <w:sz w:val="28"/>
          <w:szCs w:val="28"/>
          <w:lang w:val="ru-RU"/>
        </w:rPr>
        <w:t>в случае расторжения Договора по инициативе Арендатора,</w:t>
      </w:r>
      <w:proofErr w:type="gramEnd"/>
      <w:r w:rsidRPr="00121E66">
        <w:rPr>
          <w:sz w:val="28"/>
          <w:szCs w:val="28"/>
          <w:lang w:val="ru-RU"/>
        </w:rPr>
        <w:t xml:space="preserve"> обеспечить заблаговременное письменное информирование Арендодателя с указанием причины расторжения за </w:t>
      </w:r>
      <w:r>
        <w:rPr>
          <w:sz w:val="28"/>
          <w:szCs w:val="28"/>
          <w:lang w:val="ru-RU"/>
        </w:rPr>
        <w:t>30</w:t>
      </w:r>
      <w:r w:rsidRPr="00121E6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(тридцать) рабочих</w:t>
      </w:r>
      <w:r w:rsidRPr="00121E66">
        <w:rPr>
          <w:sz w:val="28"/>
          <w:szCs w:val="28"/>
          <w:lang w:val="ru-RU"/>
        </w:rPr>
        <w:t xml:space="preserve"> дней до </w:t>
      </w:r>
      <w:r>
        <w:rPr>
          <w:sz w:val="28"/>
          <w:szCs w:val="28"/>
          <w:lang w:val="ru-RU"/>
        </w:rPr>
        <w:t>предполагаемой даты р</w:t>
      </w:r>
      <w:r w:rsidRPr="00121E66">
        <w:rPr>
          <w:sz w:val="28"/>
          <w:szCs w:val="28"/>
          <w:lang w:val="ru-RU"/>
        </w:rPr>
        <w:t>асторжения</w:t>
      </w:r>
      <w:r>
        <w:rPr>
          <w:sz w:val="28"/>
          <w:szCs w:val="28"/>
          <w:lang w:val="ru-RU"/>
        </w:rPr>
        <w:t xml:space="preserve"> Договора</w:t>
      </w:r>
      <w:r w:rsidRPr="00121E66">
        <w:rPr>
          <w:sz w:val="28"/>
          <w:szCs w:val="28"/>
          <w:lang w:val="ru-RU"/>
        </w:rPr>
        <w:t>;</w:t>
      </w:r>
    </w:p>
    <w:p w14:paraId="073094D9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2.1.25. </w:t>
      </w:r>
      <w:r w:rsidRPr="00121E66">
        <w:rPr>
          <w:sz w:val="28"/>
          <w:szCs w:val="28"/>
          <w:lang w:val="ru-RU"/>
        </w:rPr>
        <w:t xml:space="preserve">в случае неисполнения, ненадлежащего исполнения Арендатором своих обязательств, предусмотренных Договором, по первому письменному требованию </w:t>
      </w:r>
      <w:r w:rsidRPr="00180A02">
        <w:rPr>
          <w:sz w:val="28"/>
          <w:szCs w:val="28"/>
          <w:lang w:val="ru-RU"/>
        </w:rPr>
        <w:t>Арендодателя возвратить по акту приема-передачи Оборудование</w:t>
      </w:r>
      <w:r w:rsidRPr="00180A02">
        <w:rPr>
          <w:sz w:val="28"/>
          <w:szCs w:val="28"/>
        </w:rPr>
        <w:t xml:space="preserve"> </w:t>
      </w:r>
      <w:r w:rsidRPr="00D64CB3">
        <w:rPr>
          <w:sz w:val="28"/>
          <w:szCs w:val="28"/>
          <w:lang w:val="ru-RU"/>
        </w:rPr>
        <w:t>вагон</w:t>
      </w:r>
      <w:r w:rsidRPr="002F4452">
        <w:rPr>
          <w:sz w:val="28"/>
          <w:szCs w:val="28"/>
          <w:lang w:val="ru-RU"/>
        </w:rPr>
        <w:t>а</w:t>
      </w:r>
      <w:r w:rsidRPr="00DF34C3">
        <w:rPr>
          <w:sz w:val="28"/>
          <w:szCs w:val="28"/>
          <w:lang w:val="ru-RU"/>
        </w:rPr>
        <w:t>-ресторана, вагона-</w:t>
      </w:r>
      <w:r w:rsidRPr="009B36F3">
        <w:rPr>
          <w:sz w:val="28"/>
          <w:szCs w:val="28"/>
          <w:lang w:val="ru-RU"/>
        </w:rPr>
        <w:t>бара</w:t>
      </w:r>
      <w:r w:rsidRPr="00121E66">
        <w:rPr>
          <w:sz w:val="28"/>
          <w:szCs w:val="28"/>
          <w:lang w:val="ru-RU"/>
        </w:rPr>
        <w:t xml:space="preserve"> и купе-буфет</w:t>
      </w:r>
      <w:r>
        <w:rPr>
          <w:sz w:val="28"/>
          <w:szCs w:val="28"/>
          <w:lang w:val="ru-RU"/>
        </w:rPr>
        <w:t>а</w:t>
      </w:r>
      <w:r w:rsidRPr="00121E66">
        <w:rPr>
          <w:sz w:val="28"/>
          <w:szCs w:val="28"/>
          <w:lang w:val="ru-RU"/>
        </w:rPr>
        <w:t>, курсирующ</w:t>
      </w:r>
      <w:r>
        <w:rPr>
          <w:sz w:val="28"/>
          <w:szCs w:val="28"/>
          <w:lang w:val="ru-RU"/>
        </w:rPr>
        <w:t>его</w:t>
      </w:r>
      <w:r w:rsidRPr="00121E66">
        <w:rPr>
          <w:sz w:val="28"/>
          <w:szCs w:val="28"/>
          <w:lang w:val="ru-RU"/>
        </w:rPr>
        <w:t xml:space="preserve"> в состав</w:t>
      </w:r>
      <w:r>
        <w:rPr>
          <w:sz w:val="28"/>
          <w:szCs w:val="28"/>
          <w:lang w:val="ru-RU"/>
        </w:rPr>
        <w:t>е</w:t>
      </w:r>
      <w:r w:rsidRPr="00121E66">
        <w:rPr>
          <w:sz w:val="28"/>
          <w:szCs w:val="28"/>
          <w:lang w:val="ru-RU"/>
        </w:rPr>
        <w:t xml:space="preserve"> пассажирск</w:t>
      </w:r>
      <w:r>
        <w:rPr>
          <w:sz w:val="28"/>
          <w:szCs w:val="28"/>
          <w:lang w:val="ru-RU"/>
        </w:rPr>
        <w:t>ого</w:t>
      </w:r>
      <w:r w:rsidRPr="00121E66">
        <w:rPr>
          <w:sz w:val="28"/>
          <w:szCs w:val="28"/>
          <w:lang w:val="ru-RU"/>
        </w:rPr>
        <w:t xml:space="preserve"> поезд</w:t>
      </w:r>
      <w:r>
        <w:rPr>
          <w:sz w:val="28"/>
          <w:szCs w:val="28"/>
          <w:lang w:val="ru-RU"/>
        </w:rPr>
        <w:t>а</w:t>
      </w:r>
      <w:r w:rsidRPr="00121E66">
        <w:rPr>
          <w:sz w:val="28"/>
          <w:szCs w:val="28"/>
          <w:lang w:val="ru-RU"/>
        </w:rPr>
        <w:t>, в котор</w:t>
      </w:r>
      <w:r>
        <w:rPr>
          <w:sz w:val="28"/>
          <w:szCs w:val="28"/>
          <w:lang w:val="ru-RU"/>
        </w:rPr>
        <w:t>ом</w:t>
      </w:r>
      <w:r w:rsidRPr="00121E66">
        <w:rPr>
          <w:sz w:val="28"/>
          <w:szCs w:val="28"/>
          <w:lang w:val="ru-RU"/>
        </w:rPr>
        <w:t xml:space="preserve"> данн</w:t>
      </w:r>
      <w:r>
        <w:rPr>
          <w:sz w:val="28"/>
          <w:szCs w:val="28"/>
          <w:lang w:val="ru-RU"/>
        </w:rPr>
        <w:t>о</w:t>
      </w:r>
      <w:r w:rsidRPr="00121E66">
        <w:rPr>
          <w:sz w:val="28"/>
          <w:szCs w:val="28"/>
          <w:lang w:val="ru-RU"/>
        </w:rPr>
        <w:t>е нарушени</w:t>
      </w:r>
      <w:r>
        <w:rPr>
          <w:sz w:val="28"/>
          <w:szCs w:val="28"/>
          <w:lang w:val="ru-RU"/>
        </w:rPr>
        <w:t>е</w:t>
      </w:r>
      <w:r w:rsidRPr="00121E66">
        <w:rPr>
          <w:sz w:val="28"/>
          <w:szCs w:val="28"/>
          <w:lang w:val="ru-RU"/>
        </w:rPr>
        <w:t xml:space="preserve"> имел</w:t>
      </w:r>
      <w:r>
        <w:rPr>
          <w:sz w:val="28"/>
          <w:szCs w:val="28"/>
          <w:lang w:val="ru-RU"/>
        </w:rPr>
        <w:t>о</w:t>
      </w:r>
      <w:r w:rsidRPr="00121E66">
        <w:rPr>
          <w:sz w:val="28"/>
          <w:szCs w:val="28"/>
          <w:lang w:val="ru-RU"/>
        </w:rPr>
        <w:t xml:space="preserve"> место</w:t>
      </w:r>
      <w:r>
        <w:rPr>
          <w:sz w:val="28"/>
          <w:szCs w:val="28"/>
          <w:lang w:val="ru-RU"/>
        </w:rPr>
        <w:t>;</w:t>
      </w:r>
    </w:p>
    <w:p w14:paraId="6DCAEE38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2.1.26. </w:t>
      </w:r>
      <w:r w:rsidRPr="00121E66">
        <w:rPr>
          <w:sz w:val="28"/>
          <w:szCs w:val="28"/>
          <w:lang w:val="ru-RU"/>
        </w:rPr>
        <w:t xml:space="preserve">в рамках предоставления качественных Услуг пассажирам в вагонах-ресторанах, вагонах-барах и купе-буфетах </w:t>
      </w:r>
      <w:r>
        <w:rPr>
          <w:sz w:val="28"/>
          <w:szCs w:val="28"/>
          <w:lang w:val="ru-RU"/>
        </w:rPr>
        <w:t xml:space="preserve">отказаться от </w:t>
      </w:r>
      <w:r w:rsidRPr="00121E66">
        <w:rPr>
          <w:sz w:val="28"/>
          <w:szCs w:val="28"/>
          <w:lang w:val="ru-RU"/>
        </w:rPr>
        <w:t>заключ</w:t>
      </w:r>
      <w:r>
        <w:rPr>
          <w:sz w:val="28"/>
          <w:szCs w:val="28"/>
          <w:lang w:val="ru-RU"/>
        </w:rPr>
        <w:t xml:space="preserve">ения </w:t>
      </w:r>
      <w:r w:rsidRPr="00121E66">
        <w:rPr>
          <w:sz w:val="28"/>
          <w:szCs w:val="28"/>
          <w:lang w:val="ru-RU"/>
        </w:rPr>
        <w:t xml:space="preserve">с третьими лицами </w:t>
      </w:r>
      <w:r>
        <w:rPr>
          <w:sz w:val="28"/>
          <w:szCs w:val="28"/>
          <w:lang w:val="ru-RU"/>
        </w:rPr>
        <w:t>д</w:t>
      </w:r>
      <w:r w:rsidRPr="00121E66">
        <w:rPr>
          <w:sz w:val="28"/>
          <w:szCs w:val="28"/>
          <w:lang w:val="ru-RU"/>
        </w:rPr>
        <w:t>оговор</w:t>
      </w:r>
      <w:r>
        <w:rPr>
          <w:sz w:val="28"/>
          <w:szCs w:val="28"/>
          <w:lang w:val="ru-RU"/>
        </w:rPr>
        <w:t>а/</w:t>
      </w:r>
      <w:proofErr w:type="spellStart"/>
      <w:r>
        <w:rPr>
          <w:sz w:val="28"/>
          <w:szCs w:val="28"/>
          <w:lang w:val="ru-RU"/>
        </w:rPr>
        <w:t>ов</w:t>
      </w:r>
      <w:proofErr w:type="spellEnd"/>
      <w:r w:rsidRPr="00121E66">
        <w:rPr>
          <w:sz w:val="28"/>
          <w:szCs w:val="28"/>
          <w:lang w:val="ru-RU"/>
        </w:rPr>
        <w:t xml:space="preserve"> на предоставление Услуг;</w:t>
      </w:r>
    </w:p>
    <w:p w14:paraId="1D21CCB0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2.1.27.</w:t>
      </w:r>
      <w:r w:rsidRPr="00121E66">
        <w:rPr>
          <w:sz w:val="28"/>
          <w:szCs w:val="28"/>
          <w:lang w:val="ru-RU"/>
        </w:rPr>
        <w:t xml:space="preserve"> соблюдать требования законодательства Р</w:t>
      </w:r>
      <w:r>
        <w:rPr>
          <w:sz w:val="28"/>
          <w:szCs w:val="28"/>
          <w:lang w:val="ru-RU"/>
        </w:rPr>
        <w:t>К</w:t>
      </w:r>
      <w:r w:rsidRPr="00121E66">
        <w:rPr>
          <w:sz w:val="28"/>
          <w:szCs w:val="28"/>
          <w:lang w:val="ru-RU"/>
        </w:rPr>
        <w:t xml:space="preserve"> о государственном регулировании производства и оборота этилового спирта и алкогольной продукции;</w:t>
      </w:r>
    </w:p>
    <w:p w14:paraId="34B6369B" w14:textId="77777777" w:rsidR="0008169E" w:rsidRPr="00121E66" w:rsidRDefault="0008169E" w:rsidP="0008169E">
      <w:pPr>
        <w:pStyle w:val="a3"/>
        <w:tabs>
          <w:tab w:val="left" w:pos="184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2.1.28. </w:t>
      </w:r>
      <w:r w:rsidRPr="00121E66">
        <w:rPr>
          <w:sz w:val="28"/>
          <w:szCs w:val="28"/>
          <w:lang w:val="ru-RU"/>
        </w:rPr>
        <w:t xml:space="preserve">на основании </w:t>
      </w:r>
      <w:r>
        <w:rPr>
          <w:sz w:val="28"/>
          <w:szCs w:val="28"/>
          <w:lang w:val="ru-RU"/>
        </w:rPr>
        <w:t>уведомления</w:t>
      </w:r>
      <w:r w:rsidRPr="00121E66">
        <w:rPr>
          <w:sz w:val="28"/>
          <w:szCs w:val="28"/>
          <w:lang w:val="ru-RU"/>
        </w:rPr>
        <w:t xml:space="preserve"> Арендодателя</w:t>
      </w:r>
      <w:r>
        <w:rPr>
          <w:sz w:val="28"/>
          <w:szCs w:val="28"/>
          <w:lang w:val="ru-RU"/>
        </w:rPr>
        <w:t>,</w:t>
      </w:r>
      <w:r w:rsidRPr="00121E66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полученного</w:t>
      </w:r>
      <w:r w:rsidRPr="00121E66">
        <w:rPr>
          <w:sz w:val="28"/>
          <w:szCs w:val="28"/>
          <w:lang w:val="ru-RU"/>
        </w:rPr>
        <w:t xml:space="preserve"> в соответствии с подпунктом 2.4.6. Договора, отстранить </w:t>
      </w:r>
      <w:r>
        <w:rPr>
          <w:sz w:val="28"/>
          <w:szCs w:val="28"/>
          <w:lang w:val="ru-RU"/>
        </w:rPr>
        <w:t xml:space="preserve">своего </w:t>
      </w:r>
      <w:r w:rsidRPr="00121E66">
        <w:rPr>
          <w:sz w:val="28"/>
          <w:szCs w:val="28"/>
          <w:lang w:val="ru-RU"/>
        </w:rPr>
        <w:t>работника от обслуживания вагона-ресторана, вагона-бара и купе-буфета до момента устранения нарушений либо повторного прохождения комиссионного испытания на знание нормативно-технической документации;</w:t>
      </w:r>
    </w:p>
    <w:p w14:paraId="4D59BAC4" w14:textId="77777777" w:rsidR="0008169E" w:rsidRPr="00121E66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2.1.29. </w:t>
      </w:r>
      <w:r w:rsidRPr="00121E66">
        <w:rPr>
          <w:sz w:val="28"/>
          <w:szCs w:val="28"/>
          <w:lang w:val="ru-RU"/>
        </w:rPr>
        <w:t xml:space="preserve">принимать по просьбе пассажиров заказы на блюда и продукцию в вагонах-ресторанах, вагонах-барах и купе-буфетах согласно меню, </w:t>
      </w:r>
      <w:r>
        <w:rPr>
          <w:sz w:val="28"/>
          <w:szCs w:val="28"/>
          <w:lang w:val="ru-RU"/>
        </w:rPr>
        <w:t xml:space="preserve">а также при необходимости </w:t>
      </w:r>
      <w:r w:rsidRPr="00121E66">
        <w:rPr>
          <w:sz w:val="28"/>
          <w:szCs w:val="28"/>
          <w:lang w:val="ru-RU"/>
        </w:rPr>
        <w:t xml:space="preserve">обеспечивать доставку </w:t>
      </w:r>
      <w:r>
        <w:rPr>
          <w:sz w:val="28"/>
          <w:szCs w:val="28"/>
          <w:lang w:val="ru-RU"/>
        </w:rPr>
        <w:t xml:space="preserve">блюд и продукции </w:t>
      </w:r>
      <w:r w:rsidRPr="00121E66">
        <w:rPr>
          <w:sz w:val="28"/>
          <w:szCs w:val="28"/>
          <w:lang w:val="ru-RU"/>
        </w:rPr>
        <w:t>в купе пассажиров;</w:t>
      </w:r>
    </w:p>
    <w:p w14:paraId="065EBE9C" w14:textId="77777777" w:rsidR="0008169E" w:rsidRPr="00C15211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2.1.30. </w:t>
      </w:r>
      <w:r w:rsidRPr="00C15211">
        <w:rPr>
          <w:sz w:val="28"/>
          <w:szCs w:val="28"/>
          <w:lang w:val="ru-RU"/>
        </w:rPr>
        <w:t>в случае издания уполномоченным государственным органом нормативного акта о принятии превентивных мер в связи с обострением санитарно-эпидемиологической обстановки на фоне распространения эпидемий, пандемий и иных видов (т</w:t>
      </w:r>
      <w:r>
        <w:rPr>
          <w:sz w:val="28"/>
          <w:szCs w:val="28"/>
          <w:lang w:val="ru-RU"/>
        </w:rPr>
        <w:t>ипов) инфекционных заболеваний</w:t>
      </w:r>
      <w:r w:rsidRPr="00C15211">
        <w:rPr>
          <w:sz w:val="28"/>
          <w:szCs w:val="28"/>
          <w:lang w:val="ru-RU"/>
        </w:rPr>
        <w:t>:</w:t>
      </w:r>
    </w:p>
    <w:p w14:paraId="7BC30C22" w14:textId="77777777" w:rsidR="0008169E" w:rsidRPr="00121E66" w:rsidRDefault="0008169E" w:rsidP="0008169E">
      <w:pPr>
        <w:pStyle w:val="af4"/>
        <w:ind w:firstLine="708"/>
        <w:jc w:val="both"/>
        <w:rPr>
          <w:rFonts w:ascii="Times New Roman" w:hAnsi="Times New Roman"/>
          <w:sz w:val="28"/>
          <w:szCs w:val="24"/>
          <w:lang w:val="ru-RU" w:eastAsia="ru-RU" w:bidi="ar-SA"/>
        </w:rPr>
      </w:pPr>
      <w:r>
        <w:rPr>
          <w:rFonts w:ascii="Times New Roman" w:hAnsi="Times New Roman"/>
          <w:sz w:val="28"/>
          <w:szCs w:val="28"/>
          <w:lang w:val="ru-RU" w:eastAsia="ru-RU" w:bidi="ar-SA"/>
        </w:rPr>
        <w:t>2.1.30.1.</w:t>
      </w:r>
      <w:r w:rsidRPr="00121E66">
        <w:rPr>
          <w:rFonts w:ascii="Times New Roman" w:hAnsi="Times New Roman"/>
          <w:sz w:val="28"/>
          <w:szCs w:val="28"/>
          <w:lang w:val="ru-RU" w:eastAsia="ru-RU" w:bidi="ar-SA"/>
        </w:rPr>
        <w:t xml:space="preserve"> увеличить объем дезинфицирующих средств, применяемых ежедневно при уборке вагона-ресторана, вагона-бара и купе-буфета до норм</w:t>
      </w:r>
      <w:r>
        <w:rPr>
          <w:rFonts w:ascii="Times New Roman" w:hAnsi="Times New Roman"/>
          <w:sz w:val="28"/>
          <w:szCs w:val="28"/>
          <w:lang w:val="ru-RU" w:eastAsia="ru-RU" w:bidi="ar-SA"/>
        </w:rPr>
        <w:t>,</w:t>
      </w:r>
      <w:r w:rsidRPr="00121E66">
        <w:rPr>
          <w:rFonts w:ascii="Times New Roman" w:hAnsi="Times New Roman"/>
          <w:sz w:val="28"/>
          <w:szCs w:val="28"/>
          <w:lang w:val="ru-RU" w:eastAsia="ru-RU" w:bidi="ar-SA"/>
        </w:rPr>
        <w:t xml:space="preserve"> рекомендуемых соотв</w:t>
      </w:r>
      <w:r w:rsidRPr="00121E66">
        <w:rPr>
          <w:rFonts w:ascii="Times New Roman" w:hAnsi="Times New Roman"/>
          <w:sz w:val="28"/>
          <w:szCs w:val="24"/>
          <w:lang w:val="ru-RU" w:eastAsia="ru-RU" w:bidi="ar-SA"/>
        </w:rPr>
        <w:t>етствующими государственными органами;</w:t>
      </w:r>
    </w:p>
    <w:p w14:paraId="04B56DAA" w14:textId="77777777" w:rsidR="0008169E" w:rsidRPr="00121E66" w:rsidRDefault="0008169E" w:rsidP="0008169E">
      <w:pPr>
        <w:pStyle w:val="af4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2.1.30.2.</w:t>
      </w:r>
      <w:r w:rsidRPr="00121E66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строго следовать утвержденным приказам, постановлениям, решениям и прочим нормативно-правовым актам соответствующих государственных органов по обеспечению дополнительных мер борьбы с инфекционными заболеваниями;</w:t>
      </w:r>
    </w:p>
    <w:p w14:paraId="3F3CC93B" w14:textId="77777777" w:rsidR="0008169E" w:rsidRPr="00121E66" w:rsidRDefault="0008169E" w:rsidP="0008169E">
      <w:pPr>
        <w:pStyle w:val="af4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 w:bidi="ar-SA"/>
        </w:rPr>
      </w:pPr>
      <w:r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>2.1.30.3.</w:t>
      </w:r>
      <w:r w:rsidRPr="00121E66">
        <w:rPr>
          <w:rFonts w:ascii="Times New Roman" w:hAnsi="Times New Roman"/>
          <w:color w:val="000000"/>
          <w:sz w:val="28"/>
          <w:szCs w:val="28"/>
          <w:lang w:val="ru-RU" w:eastAsia="ru-RU" w:bidi="ar-SA"/>
        </w:rPr>
        <w:t xml:space="preserve"> применять дополнительные соответствующие типу инфекционных заболеваний средства индивидуальной защиты (СИЗ) для своего персонала;</w:t>
      </w:r>
    </w:p>
    <w:p w14:paraId="1A00B84C" w14:textId="77777777" w:rsidR="0008169E" w:rsidRPr="00EB7778" w:rsidRDefault="0008169E" w:rsidP="0008169E">
      <w:pPr>
        <w:pStyle w:val="a3"/>
        <w:tabs>
          <w:tab w:val="left" w:pos="1701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2.1.31. </w:t>
      </w:r>
      <w:r w:rsidRPr="00121E66">
        <w:rPr>
          <w:sz w:val="28"/>
          <w:szCs w:val="28"/>
          <w:lang w:val="ru-RU"/>
        </w:rPr>
        <w:t xml:space="preserve">обеспечивать предоставление питания пассажирам </w:t>
      </w:r>
      <w:r>
        <w:rPr>
          <w:sz w:val="28"/>
          <w:szCs w:val="28"/>
          <w:lang w:val="ru-RU"/>
        </w:rPr>
        <w:t xml:space="preserve">и работникам Арендодателя (проводникам пассажирских вагонов, начальнику поезда, поездному электромеханику), находящиеся </w:t>
      </w:r>
      <w:r w:rsidRPr="002B0E27">
        <w:rPr>
          <w:sz w:val="28"/>
          <w:szCs w:val="28"/>
          <w:lang w:val="ru-RU"/>
        </w:rPr>
        <w:t xml:space="preserve">в составе задерживающегося поезда </w:t>
      </w:r>
      <w:r w:rsidRPr="000E3D30">
        <w:rPr>
          <w:sz w:val="28"/>
          <w:szCs w:val="28"/>
          <w:lang w:val="ru-RU"/>
        </w:rPr>
        <w:lastRenderedPageBreak/>
        <w:t>на безвозмездной основе</w:t>
      </w:r>
      <w:r>
        <w:rPr>
          <w:sz w:val="28"/>
          <w:szCs w:val="28"/>
          <w:lang w:val="ru-RU"/>
        </w:rPr>
        <w:t xml:space="preserve"> </w:t>
      </w:r>
      <w:r w:rsidRPr="00121E66">
        <w:rPr>
          <w:sz w:val="28"/>
          <w:szCs w:val="28"/>
          <w:lang w:val="ru-RU"/>
        </w:rPr>
        <w:t>в случаях длительных задержек пассажирских поездов (более 6 часов – одноразовым питанием, более 12 часов – двухразовым питанием, более – 24 часов – трехразовым питанием)</w:t>
      </w:r>
      <w:r>
        <w:rPr>
          <w:sz w:val="28"/>
          <w:szCs w:val="28"/>
          <w:lang w:val="ru-RU"/>
        </w:rPr>
        <w:t xml:space="preserve"> с составлением соответствующего акта, подтверждающего факт получения пассажиром питания</w:t>
      </w:r>
      <w:r w:rsidRPr="00121E66">
        <w:rPr>
          <w:sz w:val="28"/>
          <w:szCs w:val="28"/>
          <w:lang w:val="ru-RU"/>
        </w:rPr>
        <w:t>, в том числе бортовым питанием</w:t>
      </w:r>
      <w:r>
        <w:rPr>
          <w:sz w:val="28"/>
          <w:szCs w:val="28"/>
          <w:lang w:val="ru-RU"/>
        </w:rPr>
        <w:t xml:space="preserve"> (еда и напитки, предлагаемые пассажирам в пути следования пассажирского поезда) по указанию Арендодателя;</w:t>
      </w:r>
    </w:p>
    <w:p w14:paraId="28AB099D" w14:textId="77777777" w:rsidR="0008169E" w:rsidRDefault="0008169E" w:rsidP="0008169E">
      <w:pPr>
        <w:pStyle w:val="a3"/>
        <w:tabs>
          <w:tab w:val="left" w:pos="993"/>
          <w:tab w:val="left" w:pos="1418"/>
          <w:tab w:val="left" w:pos="1560"/>
        </w:tabs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2.1.32. </w:t>
      </w:r>
      <w:r w:rsidRPr="00121E66">
        <w:rPr>
          <w:sz w:val="28"/>
          <w:szCs w:val="28"/>
          <w:lang w:val="ru-RU"/>
        </w:rPr>
        <w:t xml:space="preserve">обеспечить праздничное оформление вагона-ресторана, вагона-бара и купе-буфета в праздничные дни (новый год, </w:t>
      </w:r>
      <w:proofErr w:type="spellStart"/>
      <w:r w:rsidRPr="00121E66">
        <w:rPr>
          <w:sz w:val="28"/>
          <w:szCs w:val="28"/>
          <w:lang w:val="ru-RU"/>
        </w:rPr>
        <w:t>нау</w:t>
      </w:r>
      <w:r>
        <w:rPr>
          <w:sz w:val="28"/>
          <w:szCs w:val="28"/>
          <w:lang w:val="ru-RU"/>
        </w:rPr>
        <w:t>рыз</w:t>
      </w:r>
      <w:proofErr w:type="spellEnd"/>
      <w:r>
        <w:rPr>
          <w:sz w:val="28"/>
          <w:szCs w:val="28"/>
          <w:lang w:val="ru-RU"/>
        </w:rPr>
        <w:t>, день защиты детей);</w:t>
      </w:r>
    </w:p>
    <w:p w14:paraId="449C82E2" w14:textId="77777777" w:rsidR="0008169E" w:rsidRPr="00E37D60" w:rsidRDefault="0008169E" w:rsidP="0008169E">
      <w:pPr>
        <w:pStyle w:val="a3"/>
        <w:tabs>
          <w:tab w:val="left" w:pos="993"/>
          <w:tab w:val="left" w:pos="1418"/>
          <w:tab w:val="left" w:pos="1560"/>
        </w:tabs>
        <w:ind w:firstLine="70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 xml:space="preserve">2.1.33. </w:t>
      </w:r>
      <w:r w:rsidRPr="00E37D60">
        <w:rPr>
          <w:color w:val="000000"/>
          <w:sz w:val="28"/>
          <w:szCs w:val="28"/>
          <w:lang w:val="ru-RU"/>
        </w:rPr>
        <w:t>для надлежащего</w:t>
      </w:r>
      <w:r>
        <w:rPr>
          <w:color w:val="000000"/>
          <w:sz w:val="28"/>
          <w:szCs w:val="28"/>
          <w:lang w:val="ru-RU"/>
        </w:rPr>
        <w:t xml:space="preserve"> оказания услуг в</w:t>
      </w:r>
      <w:r w:rsidRPr="00E37D60">
        <w:rPr>
          <w:color w:val="000000"/>
          <w:sz w:val="28"/>
          <w:szCs w:val="28"/>
          <w:lang w:val="ru-RU"/>
        </w:rPr>
        <w:t xml:space="preserve"> вагон</w:t>
      </w:r>
      <w:r>
        <w:rPr>
          <w:color w:val="000000"/>
          <w:sz w:val="28"/>
          <w:szCs w:val="28"/>
          <w:lang w:val="ru-RU"/>
        </w:rPr>
        <w:t>е</w:t>
      </w:r>
      <w:r w:rsidRPr="00E37D60">
        <w:rPr>
          <w:color w:val="000000"/>
          <w:sz w:val="28"/>
          <w:szCs w:val="28"/>
          <w:lang w:val="ru-RU"/>
        </w:rPr>
        <w:t>-ресторан</w:t>
      </w:r>
      <w:r>
        <w:rPr>
          <w:color w:val="000000"/>
          <w:sz w:val="28"/>
          <w:szCs w:val="28"/>
          <w:lang w:val="ru-RU"/>
        </w:rPr>
        <w:t>е</w:t>
      </w:r>
      <w:r w:rsidRPr="00E37D60">
        <w:rPr>
          <w:color w:val="000000"/>
          <w:sz w:val="28"/>
          <w:szCs w:val="28"/>
          <w:lang w:val="ru-RU"/>
        </w:rPr>
        <w:t>, вагон</w:t>
      </w:r>
      <w:r>
        <w:rPr>
          <w:color w:val="000000"/>
          <w:sz w:val="28"/>
          <w:szCs w:val="28"/>
          <w:lang w:val="ru-RU"/>
        </w:rPr>
        <w:t>е</w:t>
      </w:r>
      <w:r w:rsidRPr="00E37D60">
        <w:rPr>
          <w:color w:val="000000"/>
          <w:sz w:val="28"/>
          <w:szCs w:val="28"/>
          <w:lang w:val="ru-RU"/>
        </w:rPr>
        <w:t>-бар</w:t>
      </w:r>
      <w:r>
        <w:rPr>
          <w:color w:val="000000"/>
          <w:sz w:val="28"/>
          <w:szCs w:val="28"/>
          <w:lang w:val="ru-RU"/>
        </w:rPr>
        <w:t>е</w:t>
      </w:r>
      <w:r w:rsidRPr="00E37D60">
        <w:rPr>
          <w:color w:val="000000"/>
          <w:sz w:val="28"/>
          <w:szCs w:val="28"/>
          <w:lang w:val="ru-RU"/>
        </w:rPr>
        <w:t xml:space="preserve"> и купе-буфет</w:t>
      </w:r>
      <w:r>
        <w:rPr>
          <w:color w:val="000000"/>
          <w:sz w:val="28"/>
          <w:szCs w:val="28"/>
          <w:lang w:val="ru-RU"/>
        </w:rPr>
        <w:t>е</w:t>
      </w:r>
      <w:r w:rsidRPr="00E37D60">
        <w:rPr>
          <w:color w:val="000000"/>
          <w:sz w:val="28"/>
          <w:szCs w:val="28"/>
          <w:lang w:val="ru-RU"/>
        </w:rPr>
        <w:t xml:space="preserve"> согласно требованиям Стандарта и Правил обеспечить </w:t>
      </w:r>
      <w:r w:rsidRPr="00E37D60">
        <w:rPr>
          <w:color w:val="000000"/>
          <w:sz w:val="28"/>
          <w:szCs w:val="28"/>
        </w:rPr>
        <w:t>за свой счет наличие и эксплуатацию:</w:t>
      </w:r>
    </w:p>
    <w:p w14:paraId="4355F071" w14:textId="77777777" w:rsidR="0008169E" w:rsidRPr="00E37D60" w:rsidRDefault="0008169E" w:rsidP="0008169E">
      <w:pPr>
        <w:pStyle w:val="3"/>
        <w:tabs>
          <w:tab w:val="left" w:pos="709"/>
          <w:tab w:val="left" w:pos="1276"/>
        </w:tabs>
        <w:ind w:firstLine="0"/>
        <w:rPr>
          <w:rFonts w:ascii="Times New Roman" w:hAnsi="Times New Roman"/>
          <w:color w:val="000000"/>
          <w:szCs w:val="28"/>
        </w:rPr>
      </w:pPr>
      <w:r w:rsidRPr="00E37D60">
        <w:rPr>
          <w:color w:val="000000"/>
          <w:szCs w:val="28"/>
          <w:lang w:val="ru-RU"/>
        </w:rPr>
        <w:tab/>
      </w:r>
      <w:r w:rsidRPr="00E37D60">
        <w:rPr>
          <w:rFonts w:ascii="Times New Roman" w:hAnsi="Times New Roman"/>
          <w:color w:val="000000"/>
          <w:szCs w:val="28"/>
        </w:rPr>
        <w:t>1) не менее одного производственного цеха</w:t>
      </w:r>
      <w:r>
        <w:rPr>
          <w:rFonts w:ascii="Times New Roman" w:hAnsi="Times New Roman"/>
          <w:color w:val="000000"/>
          <w:szCs w:val="28"/>
          <w:lang w:val="ru-RU"/>
        </w:rPr>
        <w:t xml:space="preserve"> для заготовки продуктов питания</w:t>
      </w:r>
      <w:r w:rsidRPr="00E37D60">
        <w:rPr>
          <w:rFonts w:ascii="Times New Roman" w:hAnsi="Times New Roman"/>
          <w:color w:val="000000"/>
          <w:szCs w:val="28"/>
        </w:rPr>
        <w:t xml:space="preserve">, расположенного </w:t>
      </w:r>
      <w:r>
        <w:rPr>
          <w:rFonts w:ascii="Times New Roman" w:hAnsi="Times New Roman"/>
          <w:color w:val="000000"/>
          <w:szCs w:val="28"/>
          <w:lang w:val="ru-RU"/>
        </w:rPr>
        <w:t>на станции</w:t>
      </w:r>
      <w:r w:rsidRPr="00E37D60">
        <w:rPr>
          <w:rFonts w:ascii="Times New Roman" w:hAnsi="Times New Roman"/>
          <w:color w:val="000000"/>
          <w:szCs w:val="28"/>
        </w:rPr>
        <w:t xml:space="preserve"> формирования и/или оборота пассажирского поезда для организации питания, включающий: 1) не менее </w:t>
      </w:r>
      <w:r>
        <w:rPr>
          <w:rFonts w:ascii="Times New Roman" w:hAnsi="Times New Roman"/>
          <w:color w:val="000000"/>
          <w:szCs w:val="28"/>
          <w:lang w:val="ru-RU"/>
        </w:rPr>
        <w:t>двух</w:t>
      </w:r>
      <w:r w:rsidRPr="00E37D60">
        <w:rPr>
          <w:rFonts w:ascii="Times New Roman" w:hAnsi="Times New Roman"/>
          <w:color w:val="000000"/>
          <w:szCs w:val="28"/>
        </w:rPr>
        <w:t xml:space="preserve"> складск</w:t>
      </w:r>
      <w:r>
        <w:rPr>
          <w:rFonts w:ascii="Times New Roman" w:hAnsi="Times New Roman"/>
          <w:color w:val="000000"/>
          <w:szCs w:val="28"/>
          <w:lang w:val="ru-RU"/>
        </w:rPr>
        <w:t>их</w:t>
      </w:r>
      <w:r w:rsidRPr="00E37D60">
        <w:rPr>
          <w:rFonts w:ascii="Times New Roman" w:hAnsi="Times New Roman"/>
          <w:color w:val="000000"/>
          <w:szCs w:val="28"/>
        </w:rPr>
        <w:t xml:space="preserve"> помещени</w:t>
      </w:r>
      <w:r>
        <w:rPr>
          <w:rFonts w:ascii="Times New Roman" w:hAnsi="Times New Roman"/>
          <w:color w:val="000000"/>
          <w:szCs w:val="28"/>
          <w:lang w:val="ru-RU"/>
        </w:rPr>
        <w:t xml:space="preserve">й </w:t>
      </w:r>
      <w:r w:rsidRPr="00E37D60">
        <w:rPr>
          <w:rFonts w:ascii="Times New Roman" w:hAnsi="Times New Roman"/>
          <w:color w:val="000000"/>
          <w:szCs w:val="28"/>
        </w:rPr>
        <w:t xml:space="preserve">для раздельного хранения продуктов питания, 2) оборудование: холодильные </w:t>
      </w:r>
      <w:r>
        <w:rPr>
          <w:rFonts w:ascii="Times New Roman" w:hAnsi="Times New Roman"/>
          <w:color w:val="000000"/>
          <w:szCs w:val="28"/>
          <w:lang w:val="ru-RU"/>
        </w:rPr>
        <w:t xml:space="preserve">оборудование </w:t>
      </w:r>
      <w:r w:rsidRPr="00E37D60">
        <w:rPr>
          <w:rFonts w:ascii="Times New Roman" w:hAnsi="Times New Roman"/>
          <w:color w:val="000000"/>
          <w:szCs w:val="28"/>
        </w:rPr>
        <w:t>(не менее 2 единицы, объемом не менее по 1 000 литров каждая), стиральные машины (не менее 2 единицы, объемом не менее 5 кг. каждая), жарочные поверхности (не менее 2 единицы) и другого необходимого оборудования;</w:t>
      </w:r>
    </w:p>
    <w:p w14:paraId="52F5FECF" w14:textId="77777777" w:rsidR="0008169E" w:rsidRPr="00E37D60" w:rsidRDefault="0008169E" w:rsidP="0008169E">
      <w:pPr>
        <w:pStyle w:val="3"/>
        <w:tabs>
          <w:tab w:val="left" w:pos="709"/>
          <w:tab w:val="left" w:pos="1276"/>
        </w:tabs>
        <w:ind w:firstLine="0"/>
        <w:rPr>
          <w:rFonts w:ascii="Times New Roman" w:hAnsi="Times New Roman"/>
          <w:color w:val="000000"/>
          <w:szCs w:val="28"/>
        </w:rPr>
      </w:pPr>
      <w:r w:rsidRPr="00E37D60">
        <w:rPr>
          <w:rFonts w:ascii="Times New Roman" w:hAnsi="Times New Roman"/>
          <w:color w:val="000000"/>
          <w:szCs w:val="28"/>
          <w:lang w:val="ru-RU"/>
        </w:rPr>
        <w:tab/>
        <w:t xml:space="preserve">2) </w:t>
      </w:r>
      <w:r w:rsidRPr="00E37D60">
        <w:rPr>
          <w:rFonts w:ascii="Times New Roman" w:hAnsi="Times New Roman"/>
          <w:color w:val="000000"/>
          <w:szCs w:val="28"/>
        </w:rPr>
        <w:t>не менее одной автотранспортной техники с холодильным оборудованием для обеспечения надлежащей доставки продуктов питания на каждый производственный цех;</w:t>
      </w:r>
    </w:p>
    <w:p w14:paraId="423D2A49" w14:textId="77777777" w:rsidR="0008169E" w:rsidRPr="00E37D60" w:rsidRDefault="0008169E" w:rsidP="0008169E">
      <w:pPr>
        <w:pStyle w:val="33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x-none"/>
        </w:rPr>
      </w:pPr>
      <w:r w:rsidRPr="00E37D60">
        <w:rPr>
          <w:rFonts w:ascii="Times New Roman" w:hAnsi="Times New Roman"/>
          <w:color w:val="000000"/>
          <w:sz w:val="28"/>
          <w:szCs w:val="28"/>
        </w:rPr>
        <w:t>3)</w:t>
      </w:r>
      <w:r w:rsidRPr="00E37D60">
        <w:rPr>
          <w:rFonts w:ascii="Times New Roman" w:hAnsi="Times New Roman"/>
          <w:color w:val="000000"/>
          <w:sz w:val="28"/>
          <w:szCs w:val="28"/>
          <w:lang w:val="x-none"/>
        </w:rPr>
        <w:t xml:space="preserve"> инвентаря на каждый вагон-ресторан, вагон-бар и купе-буфет, который включает в себя посуду кухонную, столовую, сервировочную, упаковочную;</w:t>
      </w:r>
    </w:p>
    <w:p w14:paraId="3F8BF941" w14:textId="77777777" w:rsidR="0008169E" w:rsidRPr="00E37D60" w:rsidRDefault="0008169E" w:rsidP="0008169E">
      <w:pPr>
        <w:pStyle w:val="33"/>
        <w:spacing w:after="0"/>
        <w:ind w:firstLine="708"/>
        <w:jc w:val="both"/>
        <w:rPr>
          <w:rFonts w:ascii="Times New Roman" w:hAnsi="Times New Roman"/>
          <w:color w:val="000000"/>
          <w:sz w:val="28"/>
          <w:szCs w:val="28"/>
          <w:lang w:val="x-none"/>
        </w:rPr>
      </w:pPr>
      <w:r w:rsidRPr="00E37D60">
        <w:rPr>
          <w:rFonts w:ascii="Times New Roman" w:hAnsi="Times New Roman"/>
          <w:color w:val="000000"/>
          <w:sz w:val="28"/>
          <w:szCs w:val="28"/>
        </w:rPr>
        <w:t>4)</w:t>
      </w:r>
      <w:r w:rsidRPr="00E37D60">
        <w:rPr>
          <w:rFonts w:ascii="Times New Roman" w:hAnsi="Times New Roman"/>
          <w:color w:val="000000"/>
          <w:sz w:val="28"/>
          <w:szCs w:val="28"/>
          <w:lang w:val="x-none"/>
        </w:rPr>
        <w:t xml:space="preserve"> интерьера на каждый вагон-ресторан, вагон-бар и купе-буфет, который включает в себя шторы, тюли, скатерти, чехлы на сидения;</w:t>
      </w:r>
    </w:p>
    <w:p w14:paraId="77E5F812" w14:textId="77777777" w:rsidR="0008169E" w:rsidRPr="00E37D60" w:rsidRDefault="0008169E" w:rsidP="0008169E">
      <w:pPr>
        <w:ind w:firstLine="708"/>
        <w:jc w:val="both"/>
        <w:rPr>
          <w:rFonts w:ascii="Times New Roman" w:hAnsi="Times New Roman"/>
          <w:color w:val="000000"/>
          <w:szCs w:val="28"/>
          <w:lang w:val="x-none"/>
        </w:rPr>
      </w:pPr>
      <w:r w:rsidRPr="00E37D60">
        <w:rPr>
          <w:rFonts w:ascii="Times New Roman" w:hAnsi="Times New Roman"/>
          <w:color w:val="000000"/>
          <w:szCs w:val="28"/>
        </w:rPr>
        <w:t>5)</w:t>
      </w:r>
      <w:r w:rsidRPr="00E37D60">
        <w:rPr>
          <w:rFonts w:ascii="Times New Roman" w:hAnsi="Times New Roman"/>
          <w:color w:val="000000"/>
          <w:szCs w:val="28"/>
          <w:lang w:val="x-none"/>
        </w:rPr>
        <w:t xml:space="preserve"> уборочного инвентаря на каждый вагон;</w:t>
      </w:r>
    </w:p>
    <w:p w14:paraId="4C6AB2FD" w14:textId="77777777" w:rsidR="0008169E" w:rsidRPr="00E37D60" w:rsidRDefault="0008169E" w:rsidP="0008169E">
      <w:pPr>
        <w:ind w:firstLine="708"/>
        <w:jc w:val="both"/>
        <w:rPr>
          <w:rFonts w:ascii="Times New Roman" w:hAnsi="Times New Roman"/>
          <w:color w:val="000000"/>
          <w:szCs w:val="28"/>
          <w:lang w:val="x-none"/>
        </w:rPr>
      </w:pPr>
      <w:r w:rsidRPr="00E37D60">
        <w:rPr>
          <w:rFonts w:ascii="Times New Roman" w:hAnsi="Times New Roman"/>
          <w:color w:val="000000"/>
          <w:szCs w:val="28"/>
        </w:rPr>
        <w:t>6)</w:t>
      </w:r>
      <w:r w:rsidRPr="00E37D60">
        <w:rPr>
          <w:rFonts w:ascii="Times New Roman" w:hAnsi="Times New Roman"/>
          <w:color w:val="000000"/>
          <w:szCs w:val="28"/>
          <w:lang w:val="x-none"/>
        </w:rPr>
        <w:t xml:space="preserve"> моющих и дезинфицирующих средств на каждый вагон;</w:t>
      </w:r>
    </w:p>
    <w:p w14:paraId="346175D8" w14:textId="77777777" w:rsidR="0008169E" w:rsidRPr="00E37D60" w:rsidRDefault="0008169E" w:rsidP="0008169E">
      <w:pPr>
        <w:ind w:firstLine="708"/>
        <w:jc w:val="both"/>
        <w:rPr>
          <w:rFonts w:ascii="Times New Roman" w:hAnsi="Times New Roman"/>
          <w:color w:val="000000"/>
          <w:szCs w:val="28"/>
          <w:lang w:val="x-none"/>
        </w:rPr>
      </w:pPr>
      <w:r w:rsidRPr="00E37D60">
        <w:rPr>
          <w:rFonts w:ascii="Times New Roman" w:hAnsi="Times New Roman"/>
          <w:color w:val="000000"/>
          <w:szCs w:val="28"/>
        </w:rPr>
        <w:t xml:space="preserve">7) </w:t>
      </w:r>
      <w:r w:rsidRPr="00E37D60">
        <w:rPr>
          <w:rFonts w:ascii="Times New Roman" w:hAnsi="Times New Roman"/>
          <w:color w:val="000000"/>
          <w:szCs w:val="28"/>
          <w:lang w:val="x-none"/>
        </w:rPr>
        <w:t>услуг дезинфекции, дезинсекции и дератизации на каждый вагон;</w:t>
      </w:r>
    </w:p>
    <w:p w14:paraId="19F2A275" w14:textId="77777777" w:rsidR="0008169E" w:rsidRDefault="0008169E" w:rsidP="0008169E">
      <w:pPr>
        <w:ind w:firstLine="708"/>
        <w:jc w:val="both"/>
        <w:rPr>
          <w:rFonts w:ascii="Times New Roman" w:hAnsi="Times New Roman"/>
          <w:color w:val="000000"/>
          <w:szCs w:val="28"/>
        </w:rPr>
      </w:pPr>
      <w:r w:rsidRPr="00E37D60">
        <w:rPr>
          <w:rFonts w:ascii="Times New Roman" w:hAnsi="Times New Roman"/>
          <w:color w:val="000000"/>
          <w:szCs w:val="28"/>
        </w:rPr>
        <w:t xml:space="preserve">8) </w:t>
      </w:r>
      <w:r w:rsidRPr="00E37D60">
        <w:rPr>
          <w:rFonts w:ascii="Times New Roman" w:hAnsi="Times New Roman"/>
          <w:color w:val="000000"/>
          <w:szCs w:val="28"/>
          <w:lang w:val="x-none"/>
        </w:rPr>
        <w:t>квалифицированного персонала на каждый состав поезда</w:t>
      </w:r>
      <w:r>
        <w:rPr>
          <w:rFonts w:ascii="Times New Roman" w:hAnsi="Times New Roman"/>
          <w:color w:val="000000"/>
          <w:szCs w:val="28"/>
        </w:rPr>
        <w:t>;</w:t>
      </w:r>
      <w:r>
        <w:rPr>
          <w:rFonts w:ascii="Times New Roman" w:hAnsi="Times New Roman"/>
          <w:color w:val="000000"/>
          <w:szCs w:val="28"/>
          <w:lang w:val="x-none"/>
        </w:rPr>
        <w:t xml:space="preserve"> </w:t>
      </w:r>
    </w:p>
    <w:p w14:paraId="0C4F24D2" w14:textId="77777777" w:rsidR="0008169E" w:rsidRDefault="0008169E" w:rsidP="0008169E">
      <w:pPr>
        <w:pStyle w:val="a3"/>
        <w:widowControl/>
        <w:tabs>
          <w:tab w:val="num" w:pos="0"/>
        </w:tabs>
        <w:snapToGrid/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1</w:t>
      </w:r>
      <w:r w:rsidRPr="00121E6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34</w:t>
      </w:r>
      <w:r w:rsidRPr="00121E66">
        <w:rPr>
          <w:sz w:val="28"/>
          <w:szCs w:val="28"/>
          <w:lang w:val="ru-RU"/>
        </w:rPr>
        <w:t xml:space="preserve">. </w:t>
      </w:r>
      <w:r>
        <w:rPr>
          <w:sz w:val="28"/>
          <w:szCs w:val="28"/>
          <w:lang w:val="ru-RU"/>
        </w:rPr>
        <w:t xml:space="preserve">не допускать к </w:t>
      </w:r>
      <w:r w:rsidRPr="00121E66">
        <w:rPr>
          <w:sz w:val="28"/>
          <w:szCs w:val="28"/>
          <w:lang w:val="ru-RU"/>
        </w:rPr>
        <w:t xml:space="preserve">работе в вагонах-ресторанах, вагонах-барах и купе-буфетах </w:t>
      </w:r>
      <w:r>
        <w:rPr>
          <w:sz w:val="28"/>
          <w:szCs w:val="28"/>
          <w:lang w:val="ru-RU"/>
        </w:rPr>
        <w:t>работников</w:t>
      </w:r>
      <w:r w:rsidRPr="00121E66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 xml:space="preserve">не </w:t>
      </w:r>
      <w:r w:rsidRPr="00121E66">
        <w:rPr>
          <w:sz w:val="28"/>
          <w:szCs w:val="28"/>
          <w:lang w:val="ru-RU"/>
        </w:rPr>
        <w:t>указанных в маршрутном листе Арендатора.</w:t>
      </w:r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 этом,</w:t>
      </w:r>
      <w:proofErr w:type="gramEnd"/>
      <w:r>
        <w:rPr>
          <w:sz w:val="28"/>
          <w:szCs w:val="28"/>
          <w:lang w:val="ru-RU"/>
        </w:rPr>
        <w:t xml:space="preserve"> Арендатор обязан предоставлять маршрутный лист по требованию Арендодателя;</w:t>
      </w:r>
    </w:p>
    <w:p w14:paraId="53443640" w14:textId="77777777" w:rsidR="0008169E" w:rsidRDefault="0008169E" w:rsidP="0008169E">
      <w:pPr>
        <w:pStyle w:val="a3"/>
        <w:tabs>
          <w:tab w:val="left" w:pos="709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2.1.35. </w:t>
      </w:r>
      <w:r w:rsidRPr="00121E66">
        <w:rPr>
          <w:sz w:val="28"/>
          <w:szCs w:val="28"/>
          <w:lang w:val="ru-RU"/>
        </w:rPr>
        <w:t>в двухдневный срок предоставлят</w:t>
      </w:r>
      <w:r>
        <w:rPr>
          <w:sz w:val="28"/>
          <w:szCs w:val="28"/>
          <w:lang w:val="ru-RU"/>
        </w:rPr>
        <w:t>ь</w:t>
      </w:r>
      <w:r w:rsidRPr="00121E66">
        <w:rPr>
          <w:sz w:val="28"/>
          <w:szCs w:val="28"/>
          <w:lang w:val="ru-RU"/>
        </w:rPr>
        <w:t xml:space="preserve"> любую информацию, запрашиваемую Арендодателем, и несет ответственность за ее полноту и достоверность</w:t>
      </w:r>
      <w:r>
        <w:rPr>
          <w:sz w:val="28"/>
          <w:szCs w:val="28"/>
          <w:lang w:val="ru-RU"/>
        </w:rPr>
        <w:t>;</w:t>
      </w:r>
    </w:p>
    <w:p w14:paraId="7AE2044C" w14:textId="77777777" w:rsidR="0008169E" w:rsidRPr="00446D90" w:rsidRDefault="0008169E" w:rsidP="0008169E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  <w:r>
        <w:rPr>
          <w:szCs w:val="28"/>
        </w:rPr>
        <w:tab/>
      </w:r>
      <w:r w:rsidRPr="005C56D6">
        <w:rPr>
          <w:rFonts w:ascii="Times New Roman" w:hAnsi="Times New Roman"/>
          <w:szCs w:val="28"/>
        </w:rPr>
        <w:t>2.1.</w:t>
      </w:r>
      <w:r>
        <w:rPr>
          <w:rFonts w:ascii="Times New Roman" w:hAnsi="Times New Roman"/>
          <w:szCs w:val="28"/>
        </w:rPr>
        <w:t>36</w:t>
      </w:r>
      <w:r w:rsidRPr="005C56D6">
        <w:rPr>
          <w:rFonts w:ascii="Times New Roman" w:hAnsi="Times New Roman"/>
          <w:szCs w:val="28"/>
        </w:rPr>
        <w:t>. исполнить план развития Арендатора по улучшению предоставляемых Услуг в срок не позднее 1 (одного) года с даты заключения Договора</w:t>
      </w:r>
      <w:r w:rsidRPr="00EF23D1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с последующим предоставлением материалов, подтверждающих исполнение указанного плана</w:t>
      </w:r>
      <w:r w:rsidRPr="00446D90">
        <w:rPr>
          <w:rFonts w:ascii="Times New Roman" w:hAnsi="Times New Roman"/>
          <w:szCs w:val="28"/>
        </w:rPr>
        <w:t xml:space="preserve"> по следующим критериям:</w:t>
      </w:r>
    </w:p>
    <w:p w14:paraId="4BCBC9A6" w14:textId="77777777" w:rsidR="0008169E" w:rsidRPr="00446D90" w:rsidRDefault="0008169E" w:rsidP="0008169E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  <w:r w:rsidRPr="00446D90">
        <w:rPr>
          <w:rFonts w:ascii="Times New Roman" w:hAnsi="Times New Roman"/>
          <w:szCs w:val="28"/>
        </w:rPr>
        <w:tab/>
        <w:t>1) внедрение меню с учетом новых технологий приготовления блюд, за исключением купе-буфетов;</w:t>
      </w:r>
    </w:p>
    <w:p w14:paraId="6403D0D3" w14:textId="77777777" w:rsidR="0008169E" w:rsidRPr="00446D90" w:rsidRDefault="0008169E" w:rsidP="0008169E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  <w:r w:rsidRPr="00446D90">
        <w:rPr>
          <w:rFonts w:ascii="Times New Roman" w:hAnsi="Times New Roman"/>
          <w:szCs w:val="28"/>
        </w:rPr>
        <w:lastRenderedPageBreak/>
        <w:tab/>
        <w:t>2) внедрение бортового питания для пассажирских вагонов;</w:t>
      </w:r>
    </w:p>
    <w:p w14:paraId="016F2199" w14:textId="77777777" w:rsidR="0008169E" w:rsidRPr="005C56D6" w:rsidRDefault="0008169E" w:rsidP="0008169E">
      <w:pPr>
        <w:tabs>
          <w:tab w:val="left" w:pos="567"/>
        </w:tabs>
        <w:jc w:val="both"/>
        <w:rPr>
          <w:rFonts w:ascii="Times New Roman" w:hAnsi="Times New Roman"/>
          <w:szCs w:val="28"/>
        </w:rPr>
      </w:pPr>
      <w:r w:rsidRPr="00446D90">
        <w:rPr>
          <w:rFonts w:ascii="Times New Roman" w:hAnsi="Times New Roman"/>
          <w:szCs w:val="28"/>
        </w:rPr>
        <w:tab/>
        <w:t>3) внедрение электронного меню, за исключением купе-буфетов</w:t>
      </w:r>
      <w:r w:rsidRPr="005C56D6">
        <w:rPr>
          <w:rFonts w:ascii="Times New Roman" w:hAnsi="Times New Roman"/>
          <w:szCs w:val="28"/>
        </w:rPr>
        <w:t>.</w:t>
      </w:r>
    </w:p>
    <w:p w14:paraId="1F689020" w14:textId="77777777" w:rsidR="0008169E" w:rsidRPr="005C56D6" w:rsidRDefault="0008169E" w:rsidP="0008169E">
      <w:pPr>
        <w:pStyle w:val="a3"/>
        <w:numPr>
          <w:ilvl w:val="1"/>
          <w:numId w:val="3"/>
        </w:numPr>
        <w:tabs>
          <w:tab w:val="left" w:pos="567"/>
        </w:tabs>
        <w:ind w:left="0" w:firstLine="709"/>
        <w:rPr>
          <w:b/>
          <w:bCs/>
          <w:iCs/>
          <w:sz w:val="28"/>
          <w:szCs w:val="28"/>
          <w:u w:val="single"/>
          <w:lang w:val="ru-RU"/>
        </w:rPr>
      </w:pPr>
      <w:r w:rsidRPr="005C56D6">
        <w:rPr>
          <w:b/>
          <w:bCs/>
          <w:iCs/>
          <w:sz w:val="28"/>
          <w:szCs w:val="28"/>
          <w:u w:val="single"/>
          <w:lang w:val="ru-RU"/>
        </w:rPr>
        <w:t>Арендодатель обязан:</w:t>
      </w:r>
    </w:p>
    <w:p w14:paraId="096DCF2E" w14:textId="77777777" w:rsidR="0008169E" w:rsidRPr="00E10282" w:rsidRDefault="0008169E" w:rsidP="0008169E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709"/>
        <w:jc w:val="both"/>
        <w:rPr>
          <w:color w:val="000000"/>
          <w:sz w:val="28"/>
          <w:szCs w:val="28"/>
          <w:lang w:val="ru-RU"/>
        </w:rPr>
      </w:pPr>
      <w:r w:rsidRPr="00E10282">
        <w:rPr>
          <w:sz w:val="28"/>
          <w:szCs w:val="28"/>
          <w:lang w:val="ru-RU"/>
        </w:rPr>
        <w:t xml:space="preserve">передать Арендатору </w:t>
      </w:r>
      <w:r>
        <w:rPr>
          <w:sz w:val="28"/>
          <w:szCs w:val="28"/>
          <w:lang w:val="ru-RU"/>
        </w:rPr>
        <w:t>О</w:t>
      </w:r>
      <w:r w:rsidRPr="00E10282">
        <w:rPr>
          <w:sz w:val="28"/>
          <w:szCs w:val="28"/>
          <w:lang w:val="ru-RU"/>
        </w:rPr>
        <w:t>борудование</w:t>
      </w:r>
      <w:r w:rsidRPr="00E10282">
        <w:rPr>
          <w:sz w:val="28"/>
          <w:szCs w:val="28"/>
        </w:rPr>
        <w:t xml:space="preserve"> </w:t>
      </w:r>
      <w:r w:rsidRPr="00E10282">
        <w:rPr>
          <w:sz w:val="28"/>
          <w:szCs w:val="28"/>
          <w:lang w:val="ru-RU"/>
        </w:rPr>
        <w:t xml:space="preserve">по акту приема-передачи в технически исправном состоянии, </w:t>
      </w:r>
      <w:r w:rsidRPr="00E10282">
        <w:rPr>
          <w:color w:val="000000"/>
          <w:sz w:val="28"/>
          <w:szCs w:val="28"/>
          <w:lang w:val="ru-RU"/>
        </w:rPr>
        <w:t>экипированные водой и твердым топливом в зависимости от технологической специфики устройства вагонов;</w:t>
      </w:r>
    </w:p>
    <w:p w14:paraId="54B1D57D" w14:textId="77777777" w:rsidR="0008169E" w:rsidRPr="00121E66" w:rsidRDefault="0008169E" w:rsidP="0008169E">
      <w:pPr>
        <w:pStyle w:val="a3"/>
        <w:numPr>
          <w:ilvl w:val="2"/>
          <w:numId w:val="4"/>
        </w:numPr>
        <w:tabs>
          <w:tab w:val="clear" w:pos="720"/>
          <w:tab w:val="num" w:pos="1701"/>
        </w:tabs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 запросу Арендатора в течение 3 (трех) рабочих дней с момента получения такого запроса </w:t>
      </w:r>
      <w:r w:rsidRPr="00121E66">
        <w:rPr>
          <w:sz w:val="28"/>
          <w:szCs w:val="28"/>
          <w:lang w:val="ru-RU"/>
        </w:rPr>
        <w:t>предоставлять Арендатору информацию</w:t>
      </w:r>
      <w:r>
        <w:rPr>
          <w:sz w:val="28"/>
          <w:szCs w:val="28"/>
          <w:lang w:val="ru-RU"/>
        </w:rPr>
        <w:t xml:space="preserve"> не более 2-х раз в год</w:t>
      </w:r>
      <w:r w:rsidRPr="00121E66">
        <w:rPr>
          <w:sz w:val="28"/>
          <w:szCs w:val="28"/>
          <w:lang w:val="ru-RU"/>
        </w:rPr>
        <w:t xml:space="preserve"> о расписании движения пассажирских поездов, в составе которых имеются вагоны-рестораны, вагоны-бары и купе-буфеты, указанные в Приложении №1 к Договору;</w:t>
      </w:r>
    </w:p>
    <w:p w14:paraId="45580054" w14:textId="77777777" w:rsidR="0008169E" w:rsidRDefault="0008169E" w:rsidP="0008169E">
      <w:pPr>
        <w:pStyle w:val="a3"/>
        <w:ind w:firstLine="708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2.2.3. обеспечивать перед каждым отправлением в рейс техническое обслуживание вагонов-ресторанов, вагонов-баров и купе-буфеты в объеме ТО-1</w:t>
      </w:r>
      <w:r>
        <w:rPr>
          <w:sz w:val="28"/>
          <w:szCs w:val="28"/>
          <w:lang w:val="ru-RU"/>
        </w:rPr>
        <w:t>;</w:t>
      </w:r>
    </w:p>
    <w:p w14:paraId="5C11657D" w14:textId="77777777" w:rsidR="0008169E" w:rsidRPr="0074621D" w:rsidRDefault="0008169E" w:rsidP="0008169E">
      <w:pPr>
        <w:pStyle w:val="a3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2.2.4. </w:t>
      </w:r>
      <w:r w:rsidRPr="0074621D">
        <w:rPr>
          <w:sz w:val="28"/>
          <w:szCs w:val="28"/>
          <w:lang w:val="ru-RU"/>
        </w:rPr>
        <w:t>информировать Арендатора о внесенных изменениях и дополнениях в локальные акты Арендатора</w:t>
      </w:r>
      <w:r>
        <w:rPr>
          <w:sz w:val="28"/>
          <w:szCs w:val="28"/>
          <w:lang w:val="ru-RU"/>
        </w:rPr>
        <w:t xml:space="preserve"> и/или АО «НК «</w:t>
      </w:r>
      <w:r>
        <w:rPr>
          <w:sz w:val="28"/>
          <w:szCs w:val="28"/>
          <w:lang w:val="kk-KZ"/>
        </w:rPr>
        <w:t>ҚТЖ»</w:t>
      </w:r>
      <w:r w:rsidRPr="0074621D">
        <w:rPr>
          <w:sz w:val="28"/>
          <w:szCs w:val="28"/>
          <w:lang w:val="ru-RU"/>
        </w:rPr>
        <w:t xml:space="preserve">, </w:t>
      </w:r>
      <w:r w:rsidRPr="0074621D">
        <w:rPr>
          <w:rStyle w:val="fontstyle12mailrucssattributepostfixmailrucssattributepostfix"/>
          <w:sz w:val="28"/>
          <w:szCs w:val="28"/>
          <w:shd w:val="clear" w:color="auto" w:fill="FFFFFF"/>
        </w:rPr>
        <w:t>содержащих требования к оказываемым</w:t>
      </w:r>
      <w:r w:rsidRPr="0074621D"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 xml:space="preserve"> </w:t>
      </w:r>
      <w:r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>У</w:t>
      </w:r>
      <w:r w:rsidRPr="0074621D"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 xml:space="preserve">слугам по Договору </w:t>
      </w:r>
      <w:r w:rsidRPr="0074621D">
        <w:rPr>
          <w:rStyle w:val="fontstyle12mailrucssattributepostfixmailrucssattributepostfix"/>
          <w:sz w:val="28"/>
          <w:szCs w:val="28"/>
          <w:shd w:val="clear" w:color="auto" w:fill="FFFFFF"/>
        </w:rPr>
        <w:t xml:space="preserve">в течение 3 (трех) рабочих дней с момента </w:t>
      </w:r>
      <w:r>
        <w:rPr>
          <w:rStyle w:val="fontstyle12mailrucssattributepostfixmailrucssattributepostfix"/>
          <w:sz w:val="28"/>
          <w:szCs w:val="28"/>
          <w:shd w:val="clear" w:color="auto" w:fill="FFFFFF"/>
          <w:lang w:val="ru-RU"/>
        </w:rPr>
        <w:t>внесенных изменений;</w:t>
      </w:r>
    </w:p>
    <w:p w14:paraId="226F577C" w14:textId="77777777" w:rsidR="0008169E" w:rsidRPr="00121E66" w:rsidRDefault="0008169E" w:rsidP="0008169E">
      <w:pPr>
        <w:pStyle w:val="a3"/>
        <w:widowControl/>
        <w:tabs>
          <w:tab w:val="num" w:pos="0"/>
        </w:tabs>
        <w:snapToGrid/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>2</w:t>
      </w:r>
      <w:r w:rsidRPr="00121E66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5</w:t>
      </w:r>
      <w:r w:rsidRPr="00121E66">
        <w:rPr>
          <w:sz w:val="28"/>
          <w:szCs w:val="28"/>
          <w:lang w:val="ru-RU"/>
        </w:rPr>
        <w:t>. допускать к проезду и работе в вагонах-ресторанах, вагонах-барах и купе-буфетах только работников</w:t>
      </w:r>
      <w:r>
        <w:rPr>
          <w:sz w:val="28"/>
          <w:szCs w:val="28"/>
          <w:lang w:val="ru-RU"/>
        </w:rPr>
        <w:t xml:space="preserve"> Арендатора</w:t>
      </w:r>
      <w:r w:rsidRPr="00121E66"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  <w:lang w:val="ru-RU"/>
        </w:rPr>
        <w:t>путем проверки данных работников с маршрутным листом Арендатора при подготовке поезда в рейс</w:t>
      </w:r>
      <w:r w:rsidRPr="00121E66">
        <w:rPr>
          <w:sz w:val="28"/>
          <w:szCs w:val="28"/>
          <w:lang w:val="ru-RU"/>
        </w:rPr>
        <w:t>.</w:t>
      </w:r>
    </w:p>
    <w:p w14:paraId="247BF92E" w14:textId="77777777" w:rsidR="0008169E" w:rsidRPr="00121E66" w:rsidRDefault="0008169E" w:rsidP="0008169E">
      <w:pPr>
        <w:pStyle w:val="a3"/>
        <w:numPr>
          <w:ilvl w:val="1"/>
          <w:numId w:val="3"/>
        </w:numPr>
        <w:tabs>
          <w:tab w:val="left" w:pos="567"/>
        </w:tabs>
        <w:ind w:left="0" w:firstLine="709"/>
        <w:rPr>
          <w:b/>
          <w:bCs/>
          <w:iCs/>
          <w:sz w:val="28"/>
          <w:szCs w:val="28"/>
          <w:u w:val="single"/>
          <w:lang w:val="ru-RU"/>
        </w:rPr>
      </w:pPr>
      <w:r w:rsidRPr="00121E66">
        <w:rPr>
          <w:b/>
          <w:bCs/>
          <w:iCs/>
          <w:sz w:val="28"/>
          <w:szCs w:val="28"/>
          <w:u w:val="single"/>
          <w:lang w:val="ru-RU"/>
        </w:rPr>
        <w:t>Арендатор вправе:</w:t>
      </w:r>
    </w:p>
    <w:p w14:paraId="431317FA" w14:textId="77777777" w:rsidR="0008169E" w:rsidRPr="00121E66" w:rsidRDefault="0008169E" w:rsidP="0008169E">
      <w:pPr>
        <w:pStyle w:val="a3"/>
        <w:widowControl/>
        <w:numPr>
          <w:ilvl w:val="2"/>
          <w:numId w:val="5"/>
        </w:numPr>
        <w:tabs>
          <w:tab w:val="clear" w:pos="720"/>
          <w:tab w:val="num" w:pos="0"/>
          <w:tab w:val="left" w:pos="1560"/>
        </w:tabs>
        <w:snapToGrid/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E10282">
        <w:rPr>
          <w:sz w:val="28"/>
          <w:szCs w:val="28"/>
          <w:lang w:val="ru-RU"/>
        </w:rPr>
        <w:t xml:space="preserve">требовать от Арендодателя предоставления </w:t>
      </w:r>
      <w:r>
        <w:rPr>
          <w:sz w:val="28"/>
          <w:szCs w:val="28"/>
          <w:lang w:val="ru-RU"/>
        </w:rPr>
        <w:t>О</w:t>
      </w:r>
      <w:r w:rsidRPr="00E10282">
        <w:rPr>
          <w:sz w:val="28"/>
          <w:szCs w:val="28"/>
          <w:lang w:val="ru-RU"/>
        </w:rPr>
        <w:t>борудования</w:t>
      </w:r>
      <w:r>
        <w:rPr>
          <w:sz w:val="28"/>
          <w:szCs w:val="28"/>
          <w:lang w:val="ru-RU"/>
        </w:rPr>
        <w:t xml:space="preserve"> по акту приема-передачи </w:t>
      </w:r>
      <w:r w:rsidRPr="00121E66">
        <w:rPr>
          <w:sz w:val="28"/>
          <w:szCs w:val="28"/>
          <w:lang w:val="ru-RU"/>
        </w:rPr>
        <w:t>в технически исправном состоянии, экипированны</w:t>
      </w:r>
      <w:r>
        <w:rPr>
          <w:sz w:val="28"/>
          <w:szCs w:val="28"/>
          <w:lang w:val="ru-RU"/>
        </w:rPr>
        <w:t>е</w:t>
      </w:r>
      <w:r w:rsidRPr="00121E66">
        <w:rPr>
          <w:sz w:val="28"/>
          <w:szCs w:val="28"/>
          <w:lang w:val="ru-RU"/>
        </w:rPr>
        <w:t xml:space="preserve"> водой и твердым топливом, согласно условиям Договор</w:t>
      </w:r>
      <w:r>
        <w:rPr>
          <w:sz w:val="28"/>
          <w:szCs w:val="28"/>
          <w:lang w:val="ru-RU"/>
        </w:rPr>
        <w:t>а</w:t>
      </w:r>
      <w:r w:rsidRPr="00121E66">
        <w:rPr>
          <w:sz w:val="28"/>
          <w:szCs w:val="28"/>
          <w:lang w:val="ru-RU"/>
        </w:rPr>
        <w:t>;</w:t>
      </w:r>
    </w:p>
    <w:p w14:paraId="4E8BA97C" w14:textId="77777777" w:rsidR="0008169E" w:rsidRDefault="0008169E" w:rsidP="0008169E">
      <w:pPr>
        <w:pStyle w:val="a3"/>
        <w:widowControl/>
        <w:tabs>
          <w:tab w:val="num" w:pos="0"/>
        </w:tabs>
        <w:snapToGrid/>
        <w:spacing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2.3.2. осуществлять провоз ручной клади, принадлежащей работникам Арендатора, связанных с обслуживанием вагона-ресторана, вагона-бара и купе-буфета в пределах норм, установленных Правилами</w:t>
      </w:r>
      <w:r>
        <w:rPr>
          <w:sz w:val="28"/>
          <w:szCs w:val="28"/>
          <w:lang w:val="ru-RU"/>
        </w:rPr>
        <w:t xml:space="preserve"> перевозки пассажиров.</w:t>
      </w:r>
      <w:r w:rsidRPr="0089598C">
        <w:rPr>
          <w:color w:val="000000"/>
          <w:sz w:val="28"/>
          <w:szCs w:val="28"/>
          <w:lang w:val="ru-RU"/>
        </w:rPr>
        <w:t xml:space="preserve"> </w:t>
      </w:r>
    </w:p>
    <w:p w14:paraId="5EF1E7D1" w14:textId="77777777" w:rsidR="0008169E" w:rsidRPr="00121E66" w:rsidRDefault="0008169E" w:rsidP="0008169E">
      <w:pPr>
        <w:pStyle w:val="a3"/>
        <w:numPr>
          <w:ilvl w:val="1"/>
          <w:numId w:val="3"/>
        </w:numPr>
        <w:tabs>
          <w:tab w:val="left" w:pos="567"/>
        </w:tabs>
        <w:ind w:left="0" w:firstLine="709"/>
        <w:rPr>
          <w:b/>
          <w:bCs/>
          <w:iCs/>
          <w:sz w:val="28"/>
          <w:szCs w:val="28"/>
          <w:u w:val="single"/>
          <w:lang w:val="ru-RU"/>
        </w:rPr>
      </w:pPr>
      <w:r w:rsidRPr="00121E66">
        <w:rPr>
          <w:b/>
          <w:bCs/>
          <w:iCs/>
          <w:sz w:val="28"/>
          <w:szCs w:val="28"/>
          <w:u w:val="single"/>
          <w:lang w:val="ru-RU"/>
        </w:rPr>
        <w:t>Арендодатель вправе:</w:t>
      </w:r>
    </w:p>
    <w:p w14:paraId="01571ABD" w14:textId="77777777" w:rsidR="0008169E" w:rsidRPr="00966C43" w:rsidRDefault="0008169E" w:rsidP="0008169E">
      <w:pPr>
        <w:pStyle w:val="a3"/>
        <w:widowControl/>
        <w:tabs>
          <w:tab w:val="num" w:pos="1440"/>
        </w:tabs>
        <w:snapToGrid/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2.4.1. требовать от Арендатора своевременной оплаты арендных платежей в соответствии с условиями Договора;</w:t>
      </w:r>
    </w:p>
    <w:p w14:paraId="05A98806" w14:textId="77777777" w:rsidR="0008169E" w:rsidRPr="00121E66" w:rsidRDefault="0008169E" w:rsidP="0008169E">
      <w:pPr>
        <w:pStyle w:val="a3"/>
        <w:widowControl/>
        <w:tabs>
          <w:tab w:val="num" w:pos="1440"/>
        </w:tabs>
        <w:snapToGrid/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2.4.2. требовать от Арендатора качественного предоставления Услуг пассажирам в соответствии с требованиями Стандарта в вагонах-ресторанах, вагонах-барах и купе-буфетах и устранения любых претензий со стороны пассажиров; </w:t>
      </w:r>
    </w:p>
    <w:p w14:paraId="53D40CF8" w14:textId="77777777" w:rsidR="0008169E" w:rsidRPr="00121E66" w:rsidRDefault="0008169E" w:rsidP="0008169E">
      <w:pPr>
        <w:pStyle w:val="a3"/>
        <w:ind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 xml:space="preserve">2.4.3. проверять состояние </w:t>
      </w:r>
      <w:r>
        <w:rPr>
          <w:bCs/>
          <w:sz w:val="28"/>
          <w:szCs w:val="28"/>
          <w:lang w:val="ru-RU"/>
        </w:rPr>
        <w:t>О</w:t>
      </w:r>
      <w:r w:rsidRPr="00121E66">
        <w:rPr>
          <w:bCs/>
          <w:sz w:val="28"/>
          <w:szCs w:val="28"/>
          <w:lang w:val="ru-RU"/>
        </w:rPr>
        <w:t>борудования в процессе их эксплуатации, а также производить проверки деятельности Арендатора на предмет соблюдения условий Договора, как перед рейсом, так и в пути следования;</w:t>
      </w:r>
    </w:p>
    <w:p w14:paraId="090273AD" w14:textId="77777777" w:rsidR="0008169E" w:rsidRPr="00121E66" w:rsidRDefault="0008169E" w:rsidP="0008169E">
      <w:pPr>
        <w:pStyle w:val="a3"/>
        <w:ind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 xml:space="preserve">2.4.4. </w:t>
      </w:r>
      <w:r>
        <w:rPr>
          <w:bCs/>
          <w:sz w:val="28"/>
          <w:szCs w:val="28"/>
          <w:lang w:val="ru-RU"/>
        </w:rPr>
        <w:t xml:space="preserve"> отцеплять</w:t>
      </w:r>
      <w:r w:rsidRPr="00121E66">
        <w:rPr>
          <w:bCs/>
          <w:sz w:val="28"/>
          <w:szCs w:val="28"/>
          <w:lang w:val="ru-RU"/>
        </w:rPr>
        <w:t xml:space="preserve"> вагоны-рестораны,</w:t>
      </w:r>
      <w:r w:rsidRPr="00121E66">
        <w:rPr>
          <w:sz w:val="28"/>
          <w:szCs w:val="28"/>
          <w:lang w:val="ru-RU"/>
        </w:rPr>
        <w:t xml:space="preserve"> вагоны-бары</w:t>
      </w:r>
      <w:r w:rsidRPr="00121E66">
        <w:rPr>
          <w:bCs/>
          <w:sz w:val="28"/>
          <w:szCs w:val="28"/>
          <w:lang w:val="ru-RU"/>
        </w:rPr>
        <w:t xml:space="preserve"> </w:t>
      </w:r>
      <w:r w:rsidRPr="00121E66">
        <w:rPr>
          <w:sz w:val="28"/>
          <w:szCs w:val="28"/>
          <w:lang w:val="ru-RU"/>
        </w:rPr>
        <w:t xml:space="preserve">и купе-буфеты </w:t>
      </w:r>
      <w:r w:rsidRPr="00121E66">
        <w:rPr>
          <w:bCs/>
          <w:sz w:val="28"/>
          <w:szCs w:val="28"/>
          <w:lang w:val="ru-RU"/>
        </w:rPr>
        <w:t>в связи с производственной необходимостью (для производства плановых видов ремонта и др.);</w:t>
      </w:r>
    </w:p>
    <w:p w14:paraId="3E1C6573" w14:textId="77777777" w:rsidR="0008169E" w:rsidRPr="00121E66" w:rsidRDefault="0008169E" w:rsidP="0008169E">
      <w:pPr>
        <w:pStyle w:val="a3"/>
        <w:ind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>2.4.5. при отмене курсирования поезда, изменения периодичности курсирования поезда, включать/исключать</w:t>
      </w:r>
      <w:r w:rsidRPr="00121E66">
        <w:rPr>
          <w:bCs/>
          <w:i/>
          <w:sz w:val="28"/>
          <w:szCs w:val="28"/>
          <w:lang w:val="ru-RU"/>
        </w:rPr>
        <w:t xml:space="preserve"> </w:t>
      </w:r>
      <w:r w:rsidRPr="00121E66">
        <w:rPr>
          <w:bCs/>
          <w:sz w:val="28"/>
          <w:szCs w:val="28"/>
          <w:lang w:val="ru-RU"/>
        </w:rPr>
        <w:t xml:space="preserve">в составы </w:t>
      </w:r>
      <w:r>
        <w:rPr>
          <w:bCs/>
          <w:sz w:val="28"/>
          <w:szCs w:val="28"/>
          <w:lang w:val="ru-RU"/>
        </w:rPr>
        <w:t>п</w:t>
      </w:r>
      <w:r w:rsidRPr="00121E66">
        <w:rPr>
          <w:bCs/>
          <w:sz w:val="28"/>
          <w:szCs w:val="28"/>
          <w:lang w:val="ru-RU"/>
        </w:rPr>
        <w:t xml:space="preserve">оездов по взаимному согласию </w:t>
      </w:r>
      <w:r>
        <w:rPr>
          <w:bCs/>
          <w:sz w:val="28"/>
          <w:szCs w:val="28"/>
          <w:lang w:val="ru-RU"/>
        </w:rPr>
        <w:t>С</w:t>
      </w:r>
      <w:r w:rsidRPr="00121E66">
        <w:rPr>
          <w:bCs/>
          <w:sz w:val="28"/>
          <w:szCs w:val="28"/>
          <w:lang w:val="ru-RU"/>
        </w:rPr>
        <w:t xml:space="preserve">торон вагоны-рестораны, вагоны-бары и купе-буфеты путем </w:t>
      </w:r>
      <w:r w:rsidRPr="00121E66">
        <w:rPr>
          <w:bCs/>
          <w:sz w:val="28"/>
          <w:szCs w:val="28"/>
          <w:lang w:val="ru-RU"/>
        </w:rPr>
        <w:lastRenderedPageBreak/>
        <w:t>подписания дополнительного соглашения к Договору с учетом изменения месячной арендной ставки;</w:t>
      </w:r>
    </w:p>
    <w:p w14:paraId="626CD00E" w14:textId="77777777" w:rsidR="0008169E" w:rsidRPr="00121E66" w:rsidRDefault="0008169E" w:rsidP="0008169E">
      <w:pPr>
        <w:pStyle w:val="a3"/>
        <w:ind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>2.4.6. в случаях выявления уполномоченными представителями Арендодателя  фактов отсутствия у обслуживающего персонала Арендатора  документов о прохождении испытаний по проверке знаний нормативно-технической документации в области обеспечения безопасности движения поездов и технической эксплуатации пассажирского подвижного состава, а также несоответствия персонала Арендатора квалификационным требованиям (отсутствие документа о прохождении обучения в специализированном учебном заведении, недостаточные технические знания и т.д.), информировать Арендатора о необходимости отстранения работника от обслуживания вагона-ресторана, вагона-бара и купе-буфета</w:t>
      </w:r>
      <w:r>
        <w:rPr>
          <w:bCs/>
          <w:sz w:val="28"/>
          <w:szCs w:val="28"/>
          <w:lang w:val="ru-RU"/>
        </w:rPr>
        <w:t xml:space="preserve"> путем направления уведомления Арендатору в течение 10 (десяти) рабочих с момента выявления таких фактов;</w:t>
      </w:r>
    </w:p>
    <w:p w14:paraId="03769CC7" w14:textId="77777777" w:rsidR="0008169E" w:rsidRPr="00121E66" w:rsidRDefault="0008169E" w:rsidP="0008169E">
      <w:pPr>
        <w:pStyle w:val="a3"/>
        <w:widowControl/>
        <w:tabs>
          <w:tab w:val="num" w:pos="0"/>
        </w:tabs>
        <w:snapToGrid/>
        <w:spacing w:line="240" w:lineRule="auto"/>
        <w:ind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2.4.7. предоставлять служебное место для отдыха персонала Арендатора, согласно локальному акту Арендодателя</w:t>
      </w:r>
      <w:r>
        <w:rPr>
          <w:sz w:val="28"/>
          <w:szCs w:val="28"/>
          <w:lang w:val="ru-RU"/>
        </w:rPr>
        <w:t>.</w:t>
      </w:r>
    </w:p>
    <w:p w14:paraId="78694326" w14:textId="77777777" w:rsidR="0008169E" w:rsidRPr="00121E66" w:rsidRDefault="0008169E" w:rsidP="0008169E">
      <w:pPr>
        <w:pStyle w:val="a3"/>
        <w:ind w:firstLine="709"/>
        <w:jc w:val="both"/>
        <w:rPr>
          <w:bCs/>
          <w:sz w:val="20"/>
          <w:lang w:val="ru-RU"/>
        </w:rPr>
      </w:pPr>
    </w:p>
    <w:p w14:paraId="7942063B" w14:textId="77777777" w:rsidR="0008169E" w:rsidRPr="00121E66" w:rsidRDefault="0008169E" w:rsidP="0008169E">
      <w:pPr>
        <w:pStyle w:val="a3"/>
        <w:widowControl/>
        <w:numPr>
          <w:ilvl w:val="0"/>
          <w:numId w:val="3"/>
        </w:numPr>
        <w:tabs>
          <w:tab w:val="left" w:pos="3544"/>
          <w:tab w:val="left" w:pos="4111"/>
        </w:tabs>
        <w:snapToGrid/>
        <w:spacing w:line="240" w:lineRule="auto"/>
        <w:ind w:left="0" w:firstLine="2977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Срок аренды</w:t>
      </w:r>
    </w:p>
    <w:p w14:paraId="74F60855" w14:textId="77777777" w:rsidR="0008169E" w:rsidRPr="00121E66" w:rsidRDefault="0008169E" w:rsidP="0008169E">
      <w:pPr>
        <w:pStyle w:val="af"/>
        <w:widowControl w:val="0"/>
        <w:numPr>
          <w:ilvl w:val="1"/>
          <w:numId w:val="3"/>
        </w:numPr>
        <w:tabs>
          <w:tab w:val="left" w:pos="0"/>
        </w:tabs>
        <w:snapToGrid w:val="0"/>
        <w:spacing w:line="273" w:lineRule="atLeast"/>
        <w:jc w:val="both"/>
        <w:rPr>
          <w:rFonts w:ascii="Times New Roman" w:hAnsi="Times New Roman"/>
          <w:vanish/>
          <w:szCs w:val="28"/>
        </w:rPr>
      </w:pPr>
      <w:r w:rsidRPr="00121E66">
        <w:rPr>
          <w:rFonts w:ascii="Times New Roman" w:hAnsi="Times New Roman"/>
          <w:szCs w:val="28"/>
        </w:rPr>
        <w:t>Срок аренды по Договору устанавливается:</w:t>
      </w:r>
    </w:p>
    <w:p w14:paraId="1DAA8B4F" w14:textId="77777777" w:rsidR="0008169E" w:rsidRDefault="0008169E" w:rsidP="0008169E">
      <w:pPr>
        <w:pStyle w:val="a3"/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</w:p>
    <w:p w14:paraId="32AF14DD" w14:textId="77777777" w:rsidR="0008169E" w:rsidRPr="00121E66" w:rsidRDefault="0008169E" w:rsidP="0008169E">
      <w:pPr>
        <w:pStyle w:val="a3"/>
        <w:tabs>
          <w:tab w:val="left" w:pos="1276"/>
        </w:tabs>
        <w:ind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начало: с </w:t>
      </w:r>
      <w:r>
        <w:rPr>
          <w:sz w:val="28"/>
          <w:szCs w:val="28"/>
          <w:lang w:val="ru-RU"/>
        </w:rPr>
        <w:t>даты подписания Договора</w:t>
      </w:r>
      <w:r w:rsidRPr="00121E66">
        <w:rPr>
          <w:sz w:val="28"/>
          <w:szCs w:val="28"/>
          <w:lang w:val="ru-RU"/>
        </w:rPr>
        <w:t>;</w:t>
      </w:r>
    </w:p>
    <w:p w14:paraId="01C040D9" w14:textId="77777777" w:rsidR="0008169E" w:rsidRPr="00121E66" w:rsidRDefault="0008169E" w:rsidP="0008169E">
      <w:pPr>
        <w:pStyle w:val="a3"/>
        <w:tabs>
          <w:tab w:val="left" w:pos="709"/>
        </w:tabs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Pr="00121E66">
        <w:rPr>
          <w:sz w:val="28"/>
          <w:szCs w:val="28"/>
          <w:lang w:val="ru-RU"/>
        </w:rPr>
        <w:t xml:space="preserve">окончание: по </w:t>
      </w:r>
      <w:r>
        <w:rPr>
          <w:sz w:val="28"/>
          <w:szCs w:val="28"/>
          <w:lang w:val="ru-RU"/>
        </w:rPr>
        <w:t>«____» __________</w:t>
      </w:r>
      <w:r w:rsidRPr="00121E66"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>___</w:t>
      </w:r>
      <w:r w:rsidRPr="00121E66">
        <w:rPr>
          <w:sz w:val="28"/>
          <w:szCs w:val="28"/>
          <w:lang w:val="ru-RU"/>
        </w:rPr>
        <w:t xml:space="preserve"> года, включительно.</w:t>
      </w:r>
    </w:p>
    <w:p w14:paraId="47848126" w14:textId="77777777" w:rsidR="0008169E" w:rsidRPr="00121E66" w:rsidRDefault="0008169E" w:rsidP="0008169E">
      <w:pPr>
        <w:pStyle w:val="a3"/>
        <w:tabs>
          <w:tab w:val="left" w:pos="1276"/>
        </w:tabs>
        <w:ind w:left="709"/>
        <w:jc w:val="both"/>
        <w:rPr>
          <w:color w:val="FF0000"/>
          <w:sz w:val="28"/>
          <w:szCs w:val="28"/>
        </w:rPr>
      </w:pPr>
    </w:p>
    <w:p w14:paraId="415B711D" w14:textId="77777777" w:rsidR="0008169E" w:rsidRPr="00121E66" w:rsidRDefault="0008169E" w:rsidP="0008169E">
      <w:pPr>
        <w:pStyle w:val="a3"/>
        <w:widowControl/>
        <w:tabs>
          <w:tab w:val="left" w:pos="3009"/>
        </w:tabs>
        <w:snapToGrid/>
        <w:spacing w:line="240" w:lineRule="auto"/>
        <w:ind w:left="1818"/>
        <w:jc w:val="both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4. Размер арендной ставки и порядок расчетов</w:t>
      </w:r>
    </w:p>
    <w:p w14:paraId="6C0F3C00" w14:textId="77777777" w:rsidR="0008169E" w:rsidRPr="00121E66" w:rsidRDefault="0008169E" w:rsidP="0008169E">
      <w:pPr>
        <w:pStyle w:val="a3"/>
        <w:widowControl/>
        <w:numPr>
          <w:ilvl w:val="1"/>
          <w:numId w:val="7"/>
        </w:numPr>
        <w:snapToGrid/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Месячная арендная ставка за маршрут установлена в соответствии с итогами Тендера по передаче в аренду права предоставления услуг по обслуживанию пассажиров в вагонах-ресторанах, вагонах-барах и купе-буфетах пассажирских поездов </w:t>
      </w:r>
      <w:r>
        <w:rPr>
          <w:sz w:val="28"/>
          <w:szCs w:val="28"/>
          <w:lang w:val="ru-RU"/>
        </w:rPr>
        <w:t>Арендодателя</w:t>
      </w:r>
      <w:r w:rsidRPr="00121E66">
        <w:rPr>
          <w:sz w:val="28"/>
          <w:szCs w:val="28"/>
          <w:lang w:val="ru-RU"/>
        </w:rPr>
        <w:t>,</w:t>
      </w:r>
      <w:r w:rsidRPr="00121E66">
        <w:rPr>
          <w:i/>
          <w:sz w:val="28"/>
          <w:szCs w:val="28"/>
          <w:lang w:val="ru-RU"/>
        </w:rPr>
        <w:t xml:space="preserve"> </w:t>
      </w:r>
      <w:r w:rsidRPr="00121E66">
        <w:rPr>
          <w:sz w:val="28"/>
          <w:szCs w:val="28"/>
          <w:lang w:val="ru-RU"/>
        </w:rPr>
        <w:t>и указана в Приложении №1 к Договору.</w:t>
      </w:r>
    </w:p>
    <w:p w14:paraId="1F7DBD5E" w14:textId="77777777" w:rsidR="0008169E" w:rsidRPr="00121E66" w:rsidRDefault="0008169E" w:rsidP="0008169E">
      <w:pPr>
        <w:pStyle w:val="a3"/>
        <w:widowControl/>
        <w:numPr>
          <w:ilvl w:val="1"/>
          <w:numId w:val="7"/>
        </w:numPr>
        <w:snapToGrid/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Размер арендной ставки за аренду права предоставления </w:t>
      </w:r>
      <w:r>
        <w:rPr>
          <w:sz w:val="28"/>
          <w:szCs w:val="28"/>
          <w:lang w:val="ru-RU"/>
        </w:rPr>
        <w:t>У</w:t>
      </w:r>
      <w:r w:rsidRPr="00121E66">
        <w:rPr>
          <w:sz w:val="28"/>
          <w:szCs w:val="28"/>
          <w:lang w:val="ru-RU"/>
        </w:rPr>
        <w:t xml:space="preserve">слуг за </w:t>
      </w:r>
      <w:r>
        <w:rPr>
          <w:sz w:val="28"/>
          <w:szCs w:val="28"/>
          <w:lang w:val="ru-RU"/>
        </w:rPr>
        <w:t xml:space="preserve">                 </w:t>
      </w:r>
      <w:r w:rsidRPr="00121E66">
        <w:rPr>
          <w:sz w:val="28"/>
          <w:szCs w:val="28"/>
          <w:lang w:val="ru-RU"/>
        </w:rPr>
        <w:t>1 месяц исчисляется исходя из фактического количество рейсов вагонов-ресторанов, вагонов-баров и купе-буфетов пропорционально плановому количеству рейсов поезда.</w:t>
      </w:r>
    </w:p>
    <w:p w14:paraId="35D6923F" w14:textId="77777777" w:rsidR="0008169E" w:rsidRPr="00121E66" w:rsidRDefault="0008169E" w:rsidP="0008169E">
      <w:pPr>
        <w:pStyle w:val="a3"/>
        <w:widowControl/>
        <w:numPr>
          <w:ilvl w:val="1"/>
          <w:numId w:val="7"/>
        </w:numPr>
        <w:snapToGrid/>
        <w:spacing w:line="240" w:lineRule="auto"/>
        <w:ind w:left="0"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Ежемесячно в срок до 10 (десятого) числа текущего месяца Арендодатель выставляет счет на оплату 100% авансового платежа, от запланированного курсирования вагонов-ресторанов, вагонов-баров и купе-буфетов на текущий месяц, а Арендатор производит оплату в течение 5 (пяти) банковских дней со дня получения счета, путем перечисления денег на расчетный счет Арендодателя, указанный в разделе 12 Договора.</w:t>
      </w:r>
    </w:p>
    <w:p w14:paraId="03B53F3A" w14:textId="77777777" w:rsidR="0008169E" w:rsidRPr="00121E66" w:rsidRDefault="0008169E" w:rsidP="0008169E">
      <w:pPr>
        <w:pStyle w:val="a3"/>
        <w:widowControl/>
        <w:snapToGrid/>
        <w:spacing w:line="240" w:lineRule="auto"/>
        <w:ind w:firstLine="708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В случае, когда дата выставления </w:t>
      </w:r>
      <w:proofErr w:type="gramStart"/>
      <w:r w:rsidRPr="00121E66">
        <w:rPr>
          <w:sz w:val="28"/>
          <w:szCs w:val="28"/>
          <w:lang w:val="ru-RU"/>
        </w:rPr>
        <w:t>счета на оплату</w:t>
      </w:r>
      <w:proofErr w:type="gramEnd"/>
      <w:r w:rsidRPr="00121E66">
        <w:rPr>
          <w:sz w:val="28"/>
          <w:szCs w:val="28"/>
          <w:lang w:val="ru-RU"/>
        </w:rPr>
        <w:t xml:space="preserve"> выпадает на праздничные и выходные дни, то день выставления счета на оплату переносится на следующий рабочий день. </w:t>
      </w:r>
    </w:p>
    <w:p w14:paraId="5B473A5B" w14:textId="77777777" w:rsidR="0008169E" w:rsidRPr="00121E66" w:rsidRDefault="0008169E" w:rsidP="0008169E">
      <w:pPr>
        <w:pStyle w:val="a3"/>
        <w:widowControl/>
        <w:snapToGrid/>
        <w:spacing w:line="240" w:lineRule="auto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          4.4. Ежемесячно не позднее 15 (пятнадцатого) числа месяца, следующего за отчетным, Арендодатель направляет Арендатору Акт выполненных работ (оказанных услуг) и выписывает электронную счет-фактуру в соответствии с налоговым законодательством Республики Казахстан. </w:t>
      </w:r>
      <w:proofErr w:type="gramStart"/>
      <w:r w:rsidRPr="00121E66">
        <w:rPr>
          <w:sz w:val="28"/>
          <w:szCs w:val="28"/>
          <w:lang w:val="ru-RU"/>
        </w:rPr>
        <w:t>При этом,</w:t>
      </w:r>
      <w:proofErr w:type="gramEnd"/>
      <w:r w:rsidRPr="00121E66">
        <w:rPr>
          <w:sz w:val="28"/>
          <w:szCs w:val="28"/>
          <w:lang w:val="ru-RU"/>
        </w:rPr>
        <w:t xml:space="preserve"> окончательный </w:t>
      </w:r>
      <w:r w:rsidRPr="00121E66">
        <w:rPr>
          <w:sz w:val="28"/>
          <w:szCs w:val="28"/>
          <w:lang w:val="ru-RU"/>
        </w:rPr>
        <w:lastRenderedPageBreak/>
        <w:t xml:space="preserve">расчет за аренду права предоставления </w:t>
      </w:r>
      <w:r>
        <w:rPr>
          <w:sz w:val="28"/>
          <w:szCs w:val="28"/>
          <w:lang w:val="ru-RU"/>
        </w:rPr>
        <w:t>У</w:t>
      </w:r>
      <w:r w:rsidRPr="00121E66">
        <w:rPr>
          <w:sz w:val="28"/>
          <w:szCs w:val="28"/>
          <w:lang w:val="ru-RU"/>
        </w:rPr>
        <w:t xml:space="preserve">слуг за отчетный месяц производится в течение 5-ти (пяти) банковских дней со дня получения счета-фактуры. </w:t>
      </w:r>
      <w:proofErr w:type="gramStart"/>
      <w:r w:rsidRPr="00121E66">
        <w:rPr>
          <w:sz w:val="28"/>
          <w:szCs w:val="28"/>
          <w:lang w:val="ru-RU"/>
        </w:rPr>
        <w:t xml:space="preserve">В случае превышения авансового платежа над суммой фактически оказанных </w:t>
      </w:r>
      <w:r>
        <w:rPr>
          <w:sz w:val="28"/>
          <w:szCs w:val="28"/>
          <w:lang w:val="ru-RU"/>
        </w:rPr>
        <w:t>У</w:t>
      </w:r>
      <w:r w:rsidRPr="00121E66">
        <w:rPr>
          <w:sz w:val="28"/>
          <w:szCs w:val="28"/>
          <w:lang w:val="ru-RU"/>
        </w:rPr>
        <w:t>слуг</w:t>
      </w:r>
      <w:r>
        <w:rPr>
          <w:sz w:val="28"/>
          <w:szCs w:val="28"/>
          <w:lang w:val="ru-RU"/>
        </w:rPr>
        <w:t>,</w:t>
      </w:r>
      <w:proofErr w:type="gramEnd"/>
      <w:r w:rsidRPr="00121E66">
        <w:rPr>
          <w:sz w:val="28"/>
          <w:szCs w:val="28"/>
          <w:lang w:val="ru-RU"/>
        </w:rPr>
        <w:t xml:space="preserve"> разница будет отнесена в счет будущих платежей Арендатора.</w:t>
      </w:r>
    </w:p>
    <w:p w14:paraId="5696AE4B" w14:textId="77777777" w:rsidR="0008169E" w:rsidRPr="00121E66" w:rsidRDefault="0008169E" w:rsidP="0008169E">
      <w:pPr>
        <w:pStyle w:val="a3"/>
        <w:widowControl/>
        <w:snapToGrid/>
        <w:spacing w:line="240" w:lineRule="auto"/>
        <w:ind w:firstLine="708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Арендатор подписывает Акт выполненных работ (оказанных услуг) в течение 3 (трех) рабочих дней, с момента его получения. </w:t>
      </w:r>
      <w:proofErr w:type="gramStart"/>
      <w:r w:rsidRPr="00121E66">
        <w:rPr>
          <w:sz w:val="28"/>
          <w:szCs w:val="28"/>
          <w:lang w:val="ru-RU"/>
        </w:rPr>
        <w:t>При несогласии с содержанием Акта выполненных работ (оказанных услуг),</w:t>
      </w:r>
      <w:proofErr w:type="gramEnd"/>
      <w:r w:rsidRPr="00121E66">
        <w:rPr>
          <w:sz w:val="28"/>
          <w:szCs w:val="28"/>
          <w:lang w:val="ru-RU"/>
        </w:rPr>
        <w:t xml:space="preserve"> Арендатор обязан уведомить Арендодателя в письменной форме с указанием причин/оснований несогласия</w:t>
      </w:r>
      <w:r>
        <w:rPr>
          <w:sz w:val="28"/>
          <w:szCs w:val="28"/>
          <w:lang w:val="ru-RU"/>
        </w:rPr>
        <w:t xml:space="preserve"> в течении 3 (трех) рабочих дней, с момента его получения</w:t>
      </w:r>
      <w:r w:rsidRPr="00121E66">
        <w:rPr>
          <w:sz w:val="28"/>
          <w:szCs w:val="28"/>
          <w:lang w:val="ru-RU"/>
        </w:rPr>
        <w:t>. В случае не предоставленного Арендатором письменного уведомления о не согласии с содержанием Акта выполненных работ (оказанных услуг), Услуги считаются оказанными и Акт выполненных работ (оказанных услуг) подписанным, а Арендатор осуществляет платеж в установленном порядке.</w:t>
      </w:r>
    </w:p>
    <w:p w14:paraId="6DA94909" w14:textId="77777777" w:rsidR="0008169E" w:rsidRPr="00121E66" w:rsidRDefault="0008169E" w:rsidP="0008169E">
      <w:pPr>
        <w:pStyle w:val="a3"/>
        <w:widowControl/>
        <w:snapToGrid/>
        <w:spacing w:line="240" w:lineRule="auto"/>
        <w:ind w:firstLine="708"/>
        <w:jc w:val="both"/>
        <w:rPr>
          <w:sz w:val="28"/>
          <w:szCs w:val="28"/>
          <w:lang w:val="ru-RU"/>
        </w:rPr>
      </w:pPr>
      <w:proofErr w:type="gramStart"/>
      <w:r w:rsidRPr="00121E66">
        <w:rPr>
          <w:sz w:val="28"/>
          <w:szCs w:val="28"/>
          <w:lang w:val="ru-RU"/>
        </w:rPr>
        <w:t>Счета на оплату</w:t>
      </w:r>
      <w:proofErr w:type="gramEnd"/>
      <w:r w:rsidRPr="00121E66">
        <w:rPr>
          <w:sz w:val="28"/>
          <w:szCs w:val="28"/>
          <w:lang w:val="ru-RU"/>
        </w:rPr>
        <w:t xml:space="preserve">, Акты выполненных работ (оказанных услуг) и электронные счета-фактуры, направленные по факсу, на электронный адрес Арендатора считаются предоставленными должным образом, с последующим предоставлением оригиналов документов, за исключением электронных счетов-фактур. </w:t>
      </w:r>
    </w:p>
    <w:p w14:paraId="1263DDA7" w14:textId="77777777" w:rsidR="0008169E" w:rsidRPr="00121E66" w:rsidRDefault="0008169E" w:rsidP="0008169E">
      <w:pPr>
        <w:pStyle w:val="a3"/>
        <w:widowControl/>
        <w:numPr>
          <w:ilvl w:val="1"/>
          <w:numId w:val="8"/>
        </w:numPr>
        <w:snapToGrid/>
        <w:spacing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121E66">
        <w:rPr>
          <w:color w:val="000000"/>
          <w:sz w:val="28"/>
          <w:szCs w:val="28"/>
          <w:lang w:val="ru-RU"/>
        </w:rPr>
        <w:t>Стороны производят сверку фактически оказанных Услуг и произведенных платежей с составлением акта сверки.</w:t>
      </w:r>
    </w:p>
    <w:p w14:paraId="1C3AFB0E" w14:textId="77777777" w:rsidR="0008169E" w:rsidRDefault="0008169E" w:rsidP="0008169E">
      <w:pPr>
        <w:pStyle w:val="a3"/>
        <w:widowControl/>
        <w:numPr>
          <w:ilvl w:val="1"/>
          <w:numId w:val="8"/>
        </w:numPr>
        <w:snapToGrid/>
        <w:spacing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121E66">
        <w:rPr>
          <w:color w:val="000000"/>
          <w:sz w:val="28"/>
          <w:szCs w:val="28"/>
          <w:lang w:val="ru-RU"/>
        </w:rPr>
        <w:t>Стороны соглашаются, что месячная арендная ставка подлежит изменению на ежегодной основе путем ее корректировки на уровень инфляции в РК (источником информации являются данные, публикуемые на сайте Национального банка Республики Казахстан и/или на сайте Комитета по статистике Министерства Национальной Экономики РК) за предыдущий календарный год, путем подписания Сторонами соответствующего дополнительного соглашения к Договору.</w:t>
      </w:r>
    </w:p>
    <w:p w14:paraId="1DBE0215" w14:textId="77777777" w:rsidR="0008169E" w:rsidRPr="0086159D" w:rsidRDefault="0008169E" w:rsidP="0008169E">
      <w:pPr>
        <w:pStyle w:val="a3"/>
        <w:widowControl/>
        <w:snapToGrid/>
        <w:spacing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86159D">
        <w:rPr>
          <w:sz w:val="28"/>
          <w:szCs w:val="28"/>
        </w:rPr>
        <w:t>Данный пункт не распространя</w:t>
      </w:r>
      <w:r>
        <w:rPr>
          <w:sz w:val="28"/>
          <w:szCs w:val="28"/>
        </w:rPr>
        <w:t>ется на Договор, заключенный на</w:t>
      </w:r>
      <w:r>
        <w:rPr>
          <w:sz w:val="28"/>
          <w:szCs w:val="28"/>
          <w:lang w:val="ru-RU"/>
        </w:rPr>
        <w:t xml:space="preserve"> </w:t>
      </w:r>
      <w:r w:rsidRPr="0086159D">
        <w:rPr>
          <w:sz w:val="28"/>
          <w:szCs w:val="28"/>
        </w:rPr>
        <w:t>дополнительный временный пассажирский поезд</w:t>
      </w:r>
      <w:r w:rsidRPr="0086159D">
        <w:rPr>
          <w:sz w:val="28"/>
          <w:szCs w:val="28"/>
          <w:lang w:val="ru-RU"/>
        </w:rPr>
        <w:t>.</w:t>
      </w:r>
    </w:p>
    <w:p w14:paraId="1D62A9BC" w14:textId="77777777" w:rsidR="0008169E" w:rsidRPr="00B56656" w:rsidRDefault="0008169E" w:rsidP="0008169E">
      <w:pPr>
        <w:pStyle w:val="21"/>
        <w:numPr>
          <w:ilvl w:val="1"/>
          <w:numId w:val="8"/>
        </w:numPr>
        <w:tabs>
          <w:tab w:val="left" w:pos="1276"/>
        </w:tabs>
        <w:ind w:left="0" w:firstLine="709"/>
        <w:rPr>
          <w:sz w:val="28"/>
          <w:szCs w:val="28"/>
        </w:rPr>
      </w:pPr>
      <w:r w:rsidRPr="00AD6ED4">
        <w:rPr>
          <w:sz w:val="28"/>
          <w:szCs w:val="28"/>
        </w:rPr>
        <w:t xml:space="preserve"> Временное снижение месячной арендной ставки согласно пункту 6.1</w:t>
      </w:r>
      <w:r>
        <w:rPr>
          <w:sz w:val="28"/>
          <w:szCs w:val="28"/>
        </w:rPr>
        <w:t>2</w:t>
      </w:r>
      <w:r w:rsidRPr="00AD6ED4">
        <w:rPr>
          <w:sz w:val="28"/>
          <w:szCs w:val="28"/>
        </w:rPr>
        <w:t xml:space="preserve">. раздела 6 Договора осуществляется по </w:t>
      </w:r>
      <w:r w:rsidRPr="00B56656">
        <w:rPr>
          <w:sz w:val="28"/>
          <w:szCs w:val="28"/>
        </w:rPr>
        <w:t xml:space="preserve">решению Арендодателя, путем </w:t>
      </w:r>
      <w:proofErr w:type="gramStart"/>
      <w:r w:rsidRPr="00B56656">
        <w:rPr>
          <w:sz w:val="28"/>
          <w:szCs w:val="28"/>
        </w:rPr>
        <w:t>подписания  Сторонами</w:t>
      </w:r>
      <w:proofErr w:type="gramEnd"/>
      <w:r w:rsidRPr="00B56656">
        <w:rPr>
          <w:sz w:val="28"/>
          <w:szCs w:val="28"/>
        </w:rPr>
        <w:t xml:space="preserve"> соответствующего дополнительного соглашения к Договору</w:t>
      </w:r>
    </w:p>
    <w:p w14:paraId="6D165D6C" w14:textId="77777777" w:rsidR="0008169E" w:rsidRPr="00121E66" w:rsidRDefault="0008169E" w:rsidP="0008169E">
      <w:pPr>
        <w:pStyle w:val="1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121E66">
        <w:rPr>
          <w:b/>
          <w:sz w:val="28"/>
          <w:szCs w:val="28"/>
        </w:rPr>
        <w:t>Обеспечение исполнения обязательств</w:t>
      </w:r>
    </w:p>
    <w:p w14:paraId="0E0AE70F" w14:textId="77777777" w:rsidR="0008169E" w:rsidRPr="00121E66" w:rsidRDefault="0008169E" w:rsidP="0008169E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 xml:space="preserve">Арендатор обязан в течение 10 (десяти) рабочих дней с даты </w:t>
      </w:r>
      <w:r>
        <w:rPr>
          <w:rFonts w:ascii="Times New Roman" w:hAnsi="Times New Roman"/>
          <w:szCs w:val="28"/>
        </w:rPr>
        <w:t>заключения</w:t>
      </w:r>
      <w:r w:rsidRPr="00121E66">
        <w:rPr>
          <w:rFonts w:ascii="Times New Roman" w:hAnsi="Times New Roman"/>
          <w:szCs w:val="28"/>
        </w:rPr>
        <w:t xml:space="preserve"> Договора обеспечить обязательства перед Арендодателем (Приложение №2</w:t>
      </w:r>
      <w:r>
        <w:rPr>
          <w:rFonts w:ascii="Times New Roman" w:hAnsi="Times New Roman"/>
          <w:szCs w:val="28"/>
        </w:rPr>
        <w:t xml:space="preserve"> к Договору</w:t>
      </w:r>
      <w:r w:rsidRPr="00121E66">
        <w:rPr>
          <w:rFonts w:ascii="Times New Roman" w:hAnsi="Times New Roman"/>
          <w:szCs w:val="28"/>
        </w:rPr>
        <w:t xml:space="preserve">) по оплате арендной платы, возмещению штрафных санкций, предусмотренных Договором, убытков, связанных с неисполнением или ненадлежащим исполнением обязательств по Договору, возмещению всех расходов и убытков, связанных с виновными действиями Арендатора, повлекшими порчу либо утрату вагонов-ресторанов, вагонов-баров и купе-буфетов и </w:t>
      </w:r>
      <w:r>
        <w:rPr>
          <w:rFonts w:ascii="Times New Roman" w:hAnsi="Times New Roman"/>
          <w:szCs w:val="28"/>
        </w:rPr>
        <w:t>О</w:t>
      </w:r>
      <w:r w:rsidRPr="00121E66">
        <w:rPr>
          <w:rFonts w:ascii="Times New Roman" w:hAnsi="Times New Roman"/>
          <w:szCs w:val="28"/>
        </w:rPr>
        <w:t xml:space="preserve">борудования, принадлежащих Арендодателю, экономической ответственности </w:t>
      </w:r>
      <w:r>
        <w:rPr>
          <w:rFonts w:ascii="Times New Roman" w:hAnsi="Times New Roman"/>
          <w:szCs w:val="28"/>
        </w:rPr>
        <w:t xml:space="preserve">за задержку пассажирских поездов, </w:t>
      </w:r>
      <w:r w:rsidRPr="00121E66">
        <w:rPr>
          <w:rFonts w:ascii="Times New Roman" w:hAnsi="Times New Roman"/>
          <w:szCs w:val="28"/>
        </w:rPr>
        <w:t xml:space="preserve">за провоз </w:t>
      </w:r>
      <w:r w:rsidRPr="00121E66">
        <w:rPr>
          <w:rFonts w:ascii="Times New Roman" w:hAnsi="Times New Roman"/>
          <w:szCs w:val="28"/>
        </w:rPr>
        <w:lastRenderedPageBreak/>
        <w:t>безбилетных пассажиров, лиц, не имеющих технологической причастности и не связанн</w:t>
      </w:r>
      <w:r>
        <w:rPr>
          <w:rFonts w:ascii="Times New Roman" w:hAnsi="Times New Roman"/>
          <w:szCs w:val="28"/>
        </w:rPr>
        <w:t>ых</w:t>
      </w:r>
      <w:r w:rsidRPr="00121E66">
        <w:rPr>
          <w:rFonts w:ascii="Times New Roman" w:hAnsi="Times New Roman"/>
          <w:szCs w:val="28"/>
        </w:rPr>
        <w:t xml:space="preserve"> с деятельностью вагона-ресторана, вагона-бара и купе-буфета </w:t>
      </w:r>
      <w:r>
        <w:rPr>
          <w:rFonts w:ascii="Times New Roman" w:hAnsi="Times New Roman"/>
          <w:szCs w:val="28"/>
        </w:rPr>
        <w:t xml:space="preserve">гарантийный </w:t>
      </w:r>
      <w:r w:rsidRPr="00121E66">
        <w:rPr>
          <w:rFonts w:ascii="Times New Roman" w:hAnsi="Times New Roman"/>
          <w:szCs w:val="28"/>
        </w:rPr>
        <w:t>денежны</w:t>
      </w:r>
      <w:r>
        <w:rPr>
          <w:rFonts w:ascii="Times New Roman" w:hAnsi="Times New Roman"/>
          <w:szCs w:val="28"/>
        </w:rPr>
        <w:t>й</w:t>
      </w:r>
      <w:r w:rsidRPr="00121E66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взнос</w:t>
      </w:r>
      <w:r w:rsidRPr="00121E66">
        <w:rPr>
          <w:rFonts w:ascii="Times New Roman" w:hAnsi="Times New Roman"/>
          <w:szCs w:val="28"/>
        </w:rPr>
        <w:t xml:space="preserve">, который перечисляется на расчетный счет Арендодателя либо банковской гарантией, предусматривающими внесудебную форму взыскания </w:t>
      </w:r>
      <w:r w:rsidRPr="00121E66">
        <w:rPr>
          <w:rFonts w:ascii="Times New Roman" w:hAnsi="Times New Roman"/>
        </w:rPr>
        <w:t>в размере 5% от годовой арендной ставки</w:t>
      </w:r>
      <w:r w:rsidRPr="00121E66">
        <w:rPr>
          <w:rFonts w:ascii="Times New Roman" w:hAnsi="Times New Roman"/>
          <w:szCs w:val="28"/>
        </w:rPr>
        <w:t>, пред</w:t>
      </w:r>
      <w:r>
        <w:rPr>
          <w:rFonts w:ascii="Times New Roman" w:hAnsi="Times New Roman"/>
          <w:szCs w:val="28"/>
        </w:rPr>
        <w:t xml:space="preserve">усмотренной на соответствующий </w:t>
      </w:r>
      <w:r w:rsidRPr="00121E66">
        <w:rPr>
          <w:rFonts w:ascii="Times New Roman" w:hAnsi="Times New Roman"/>
          <w:szCs w:val="28"/>
        </w:rPr>
        <w:t>календарный год. При этом срок действия банковской гарантии должен превышать срок действия Договора на 30 календарных дней.</w:t>
      </w:r>
    </w:p>
    <w:p w14:paraId="534ED070" w14:textId="77777777" w:rsidR="0008169E" w:rsidRPr="0086159D" w:rsidRDefault="0008169E" w:rsidP="0008169E">
      <w:pPr>
        <w:ind w:firstLine="709"/>
        <w:jc w:val="both"/>
        <w:rPr>
          <w:rFonts w:ascii="Times New Roman" w:hAnsi="Times New Roman"/>
          <w:bCs/>
        </w:rPr>
      </w:pPr>
      <w:proofErr w:type="gramStart"/>
      <w:r w:rsidRPr="0086159D">
        <w:rPr>
          <w:rFonts w:ascii="Times New Roman" w:hAnsi="Times New Roman"/>
          <w:szCs w:val="27"/>
        </w:rPr>
        <w:t>В случае заключения Договора со сроком на 5 лет,</w:t>
      </w:r>
      <w:proofErr w:type="gramEnd"/>
      <w:r w:rsidRPr="0086159D">
        <w:rPr>
          <w:rFonts w:ascii="Times New Roman" w:hAnsi="Times New Roman"/>
          <w:szCs w:val="27"/>
        </w:rPr>
        <w:t xml:space="preserve"> последующее обеспечение </w:t>
      </w:r>
      <w:r w:rsidRPr="0086159D">
        <w:rPr>
          <w:rFonts w:ascii="Times New Roman" w:hAnsi="Times New Roman"/>
          <w:bCs/>
        </w:rPr>
        <w:t xml:space="preserve">обязательства в </w:t>
      </w:r>
      <w:r w:rsidRPr="0086159D">
        <w:rPr>
          <w:rFonts w:ascii="Times New Roman" w:hAnsi="Times New Roman"/>
        </w:rPr>
        <w:t>размере 5% от годовой арендной ставки</w:t>
      </w:r>
      <w:r w:rsidRPr="0086159D">
        <w:rPr>
          <w:rFonts w:ascii="Times New Roman" w:hAnsi="Times New Roman"/>
          <w:bCs/>
        </w:rPr>
        <w:t xml:space="preserve"> на следующий год </w:t>
      </w:r>
      <w:r w:rsidRPr="0086159D">
        <w:rPr>
          <w:rFonts w:ascii="Times New Roman" w:hAnsi="Times New Roman"/>
        </w:rPr>
        <w:t xml:space="preserve">в виде гарантийного денежного взноса, который перечисляется на банковский счет Арендодателя, или банковской гарантии </w:t>
      </w:r>
      <w:r w:rsidRPr="0086159D">
        <w:rPr>
          <w:rFonts w:ascii="Times New Roman" w:hAnsi="Times New Roman"/>
          <w:bCs/>
        </w:rPr>
        <w:t>вносится Арендатором до 01 января соответствующего года со сроком действия на соответствующий календарный год.</w:t>
      </w:r>
    </w:p>
    <w:p w14:paraId="119F360D" w14:textId="77777777" w:rsidR="0008169E" w:rsidRPr="00121E66" w:rsidRDefault="0008169E" w:rsidP="0008169E">
      <w:pPr>
        <w:ind w:firstLine="709"/>
        <w:jc w:val="both"/>
        <w:rPr>
          <w:rFonts w:ascii="Times New Roman" w:hAnsi="Times New Roman"/>
          <w:color w:val="FF0000"/>
          <w:szCs w:val="28"/>
        </w:rPr>
      </w:pPr>
      <w:r w:rsidRPr="00121E66">
        <w:rPr>
          <w:rFonts w:ascii="Times New Roman" w:hAnsi="Times New Roman"/>
          <w:szCs w:val="28"/>
        </w:rPr>
        <w:t xml:space="preserve">При изменении месячной арендной ставки в сторону увеличения/уменьшения размер обеспечения исполнения </w:t>
      </w:r>
      <w:r>
        <w:rPr>
          <w:rFonts w:ascii="Times New Roman" w:hAnsi="Times New Roman"/>
          <w:szCs w:val="28"/>
        </w:rPr>
        <w:t xml:space="preserve">обязательств </w:t>
      </w:r>
      <w:r w:rsidRPr="00121E66">
        <w:rPr>
          <w:rFonts w:ascii="Times New Roman" w:hAnsi="Times New Roman"/>
          <w:szCs w:val="28"/>
        </w:rPr>
        <w:t>изменяется в сторону увеличения или уменьшения.</w:t>
      </w:r>
    </w:p>
    <w:p w14:paraId="23E950A3" w14:textId="77777777" w:rsidR="0008169E" w:rsidRPr="00121E66" w:rsidRDefault="0008169E" w:rsidP="0008169E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Гарантийный взнос </w:t>
      </w:r>
      <w:r w:rsidRPr="00121E66">
        <w:rPr>
          <w:rFonts w:ascii="Times New Roman" w:hAnsi="Times New Roman"/>
          <w:szCs w:val="28"/>
        </w:rPr>
        <w:t xml:space="preserve">или банковская гарантия возвращается Арендатору в течение 30 </w:t>
      </w:r>
      <w:r>
        <w:rPr>
          <w:rFonts w:ascii="Times New Roman" w:hAnsi="Times New Roman"/>
          <w:szCs w:val="28"/>
        </w:rPr>
        <w:t xml:space="preserve">(тридцати) </w:t>
      </w:r>
      <w:r w:rsidRPr="00121E66">
        <w:rPr>
          <w:rFonts w:ascii="Times New Roman" w:hAnsi="Times New Roman"/>
          <w:szCs w:val="28"/>
        </w:rPr>
        <w:t xml:space="preserve">календарных дней с даты истечения срока действия Договора или в случае расторжения Договора по инициативе Арендодателя при условии </w:t>
      </w:r>
      <w:r>
        <w:rPr>
          <w:rFonts w:ascii="Times New Roman" w:hAnsi="Times New Roman"/>
          <w:szCs w:val="28"/>
        </w:rPr>
        <w:t xml:space="preserve">надлежащего </w:t>
      </w:r>
      <w:r w:rsidRPr="00121E66">
        <w:rPr>
          <w:rFonts w:ascii="Times New Roman" w:hAnsi="Times New Roman"/>
          <w:szCs w:val="28"/>
        </w:rPr>
        <w:t xml:space="preserve">исполнения </w:t>
      </w:r>
      <w:r>
        <w:rPr>
          <w:rFonts w:ascii="Times New Roman" w:hAnsi="Times New Roman"/>
          <w:szCs w:val="28"/>
        </w:rPr>
        <w:t>Арендатором</w:t>
      </w:r>
      <w:r w:rsidRPr="00121E66">
        <w:rPr>
          <w:rFonts w:ascii="Times New Roman" w:hAnsi="Times New Roman"/>
          <w:szCs w:val="28"/>
        </w:rPr>
        <w:t xml:space="preserve"> обязательств по Договору, обеспеченных </w:t>
      </w:r>
      <w:r>
        <w:rPr>
          <w:rFonts w:ascii="Times New Roman" w:hAnsi="Times New Roman"/>
          <w:szCs w:val="28"/>
        </w:rPr>
        <w:t xml:space="preserve">гарантийным </w:t>
      </w:r>
      <w:r w:rsidRPr="00121E66">
        <w:rPr>
          <w:rFonts w:ascii="Times New Roman" w:hAnsi="Times New Roman"/>
          <w:szCs w:val="28"/>
        </w:rPr>
        <w:t xml:space="preserve">денежным </w:t>
      </w:r>
      <w:r>
        <w:rPr>
          <w:rFonts w:ascii="Times New Roman" w:hAnsi="Times New Roman"/>
          <w:szCs w:val="28"/>
        </w:rPr>
        <w:t>взносом</w:t>
      </w:r>
      <w:r w:rsidRPr="00121E66">
        <w:rPr>
          <w:rFonts w:ascii="Times New Roman" w:hAnsi="Times New Roman"/>
          <w:szCs w:val="28"/>
        </w:rPr>
        <w:t xml:space="preserve"> либо банковской гарантией.</w:t>
      </w:r>
    </w:p>
    <w:p w14:paraId="48C754BB" w14:textId="77777777" w:rsidR="0008169E" w:rsidRPr="00121E66" w:rsidRDefault="0008169E" w:rsidP="0008169E">
      <w:pPr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Гарантийный д</w:t>
      </w:r>
      <w:r w:rsidRPr="00121E66">
        <w:rPr>
          <w:rFonts w:ascii="Times New Roman" w:hAnsi="Times New Roman"/>
          <w:szCs w:val="28"/>
        </w:rPr>
        <w:t xml:space="preserve">енежный </w:t>
      </w:r>
      <w:r>
        <w:rPr>
          <w:rFonts w:ascii="Times New Roman" w:hAnsi="Times New Roman"/>
          <w:szCs w:val="28"/>
        </w:rPr>
        <w:t xml:space="preserve">взнос </w:t>
      </w:r>
      <w:r w:rsidRPr="00121E66">
        <w:rPr>
          <w:rFonts w:ascii="Times New Roman" w:hAnsi="Times New Roman"/>
          <w:szCs w:val="28"/>
        </w:rPr>
        <w:t>или банковская гарантия не возвращается Арендатору, в случае:</w:t>
      </w:r>
    </w:p>
    <w:p w14:paraId="220A69C5" w14:textId="77777777" w:rsidR="0008169E" w:rsidRPr="00121E66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5.3.1.</w:t>
      </w:r>
      <w:r w:rsidRPr="00121E66">
        <w:rPr>
          <w:rFonts w:ascii="Times New Roman" w:hAnsi="Times New Roman"/>
          <w:szCs w:val="28"/>
        </w:rPr>
        <w:t xml:space="preserve"> расторжения Договора по инициативе Арендатора</w:t>
      </w:r>
      <w:r>
        <w:rPr>
          <w:rFonts w:ascii="Times New Roman" w:hAnsi="Times New Roman"/>
          <w:szCs w:val="28"/>
        </w:rPr>
        <w:t>, при условии надлежащего исполнения Арендодателем своих обязательств по Договору;</w:t>
      </w:r>
      <w:r w:rsidRPr="00121E66">
        <w:rPr>
          <w:rFonts w:ascii="Times New Roman" w:hAnsi="Times New Roman"/>
          <w:szCs w:val="28"/>
        </w:rPr>
        <w:t xml:space="preserve"> </w:t>
      </w:r>
    </w:p>
    <w:p w14:paraId="04886A42" w14:textId="77777777" w:rsidR="0008169E" w:rsidRPr="00121E66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5.3.2.</w:t>
      </w:r>
      <w:r w:rsidRPr="00121E66">
        <w:rPr>
          <w:rFonts w:ascii="Times New Roman" w:hAnsi="Times New Roman"/>
          <w:szCs w:val="28"/>
        </w:rPr>
        <w:t xml:space="preserve"> расторжения Договора по инициативе Арендодателя по причине ненадлежащего исполнения или отказа от исполнения Договора Арендатором. </w:t>
      </w:r>
    </w:p>
    <w:p w14:paraId="00612898" w14:textId="77777777" w:rsidR="0008169E" w:rsidRPr="00121E66" w:rsidRDefault="0008169E" w:rsidP="0008169E">
      <w:pPr>
        <w:jc w:val="both"/>
        <w:rPr>
          <w:rFonts w:ascii="Times New Roman" w:hAnsi="Times New Roman"/>
          <w:szCs w:val="28"/>
        </w:rPr>
      </w:pPr>
    </w:p>
    <w:p w14:paraId="2A5EEEB1" w14:textId="77777777" w:rsidR="0008169E" w:rsidRPr="00723806" w:rsidRDefault="0008169E" w:rsidP="0008169E">
      <w:pPr>
        <w:numPr>
          <w:ilvl w:val="0"/>
          <w:numId w:val="8"/>
        </w:numPr>
        <w:tabs>
          <w:tab w:val="left" w:pos="284"/>
        </w:tabs>
        <w:ind w:left="0" w:firstLine="0"/>
        <w:jc w:val="center"/>
        <w:rPr>
          <w:rFonts w:ascii="Times New Roman" w:hAnsi="Times New Roman"/>
          <w:b/>
          <w:szCs w:val="28"/>
        </w:rPr>
      </w:pPr>
      <w:r w:rsidRPr="00723806">
        <w:rPr>
          <w:rFonts w:ascii="Times New Roman" w:hAnsi="Times New Roman"/>
          <w:b/>
          <w:szCs w:val="28"/>
        </w:rPr>
        <w:t>Ответственность Сторон</w:t>
      </w:r>
    </w:p>
    <w:p w14:paraId="16F7BADF" w14:textId="77777777" w:rsidR="0008169E" w:rsidRPr="00723806" w:rsidRDefault="0008169E" w:rsidP="0008169E">
      <w:pPr>
        <w:pStyle w:val="a3"/>
        <w:numPr>
          <w:ilvl w:val="0"/>
          <w:numId w:val="10"/>
        </w:numPr>
        <w:tabs>
          <w:tab w:val="left" w:pos="0"/>
        </w:tabs>
        <w:ind w:left="0" w:firstLine="710"/>
        <w:jc w:val="both"/>
        <w:rPr>
          <w:sz w:val="28"/>
          <w:szCs w:val="28"/>
          <w:lang w:val="ru-RU"/>
        </w:rPr>
      </w:pPr>
      <w:r w:rsidRPr="00723806">
        <w:rPr>
          <w:sz w:val="28"/>
          <w:szCs w:val="28"/>
          <w:lang w:val="ru-RU"/>
        </w:rPr>
        <w:t>За неисполнение и/или ненадлежащее и/или неполного</w:t>
      </w:r>
      <w:r w:rsidRPr="00723806">
        <w:rPr>
          <w:lang w:val="ru-RU"/>
        </w:rPr>
        <w:t xml:space="preserve"> </w:t>
      </w:r>
      <w:r w:rsidRPr="00723806">
        <w:rPr>
          <w:sz w:val="28"/>
          <w:szCs w:val="28"/>
          <w:lang w:val="ru-RU"/>
        </w:rPr>
        <w:t>исполнения обязательств по Договор</w:t>
      </w:r>
      <w:r>
        <w:rPr>
          <w:sz w:val="28"/>
          <w:szCs w:val="28"/>
          <w:lang w:val="ru-RU"/>
        </w:rPr>
        <w:t>у</w:t>
      </w:r>
      <w:r w:rsidRPr="00723806">
        <w:rPr>
          <w:sz w:val="28"/>
          <w:szCs w:val="28"/>
          <w:lang w:val="ru-RU"/>
        </w:rPr>
        <w:t xml:space="preserve"> Арендатор несет ответственность перед Арендодателем </w:t>
      </w:r>
      <w:r>
        <w:rPr>
          <w:sz w:val="28"/>
          <w:szCs w:val="28"/>
          <w:lang w:val="ru-RU"/>
        </w:rPr>
        <w:t xml:space="preserve">и обязан оплатить </w:t>
      </w:r>
      <w:r w:rsidRPr="00723806">
        <w:rPr>
          <w:sz w:val="28"/>
          <w:szCs w:val="28"/>
          <w:lang w:val="ru-RU"/>
        </w:rPr>
        <w:t xml:space="preserve">штраф в размере </w:t>
      </w:r>
      <w:r>
        <w:rPr>
          <w:sz w:val="28"/>
          <w:szCs w:val="28"/>
          <w:lang w:val="ru-RU"/>
        </w:rPr>
        <w:t>50</w:t>
      </w:r>
      <w:r w:rsidRPr="00723806">
        <w:rPr>
          <w:sz w:val="28"/>
          <w:szCs w:val="28"/>
          <w:lang w:val="ru-RU"/>
        </w:rPr>
        <w:t xml:space="preserve"> (</w:t>
      </w:r>
      <w:r>
        <w:rPr>
          <w:sz w:val="28"/>
          <w:szCs w:val="28"/>
          <w:lang w:val="ru-RU"/>
        </w:rPr>
        <w:t>пятидесятикратного</w:t>
      </w:r>
      <w:r w:rsidRPr="00723806">
        <w:rPr>
          <w:sz w:val="28"/>
          <w:szCs w:val="28"/>
          <w:lang w:val="ru-RU"/>
        </w:rPr>
        <w:t>) месячного расчетного показателя за каждый случай</w:t>
      </w:r>
      <w:r>
        <w:rPr>
          <w:sz w:val="28"/>
          <w:szCs w:val="28"/>
          <w:lang w:val="ru-RU"/>
        </w:rPr>
        <w:t xml:space="preserve"> нарушения, за исключением нарушений, указанных в пунктах 6.2. - 6.11 Договора</w:t>
      </w:r>
      <w:r w:rsidRPr="00723806">
        <w:rPr>
          <w:sz w:val="28"/>
          <w:szCs w:val="28"/>
          <w:lang w:val="ru-RU"/>
        </w:rPr>
        <w:t>.</w:t>
      </w:r>
    </w:p>
    <w:p w14:paraId="38C8B236" w14:textId="77777777" w:rsidR="0008169E" w:rsidRPr="00723806" w:rsidRDefault="0008169E" w:rsidP="0008169E">
      <w:pPr>
        <w:pStyle w:val="a3"/>
        <w:tabs>
          <w:tab w:val="left" w:pos="0"/>
        </w:tabs>
        <w:jc w:val="both"/>
        <w:rPr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ab/>
      </w:r>
      <w:r w:rsidRPr="00A906CB">
        <w:rPr>
          <w:bCs/>
          <w:sz w:val="28"/>
          <w:szCs w:val="28"/>
          <w:lang w:val="ru-RU"/>
        </w:rPr>
        <w:t>При этом с</w:t>
      </w:r>
      <w:r w:rsidRPr="00A906CB">
        <w:rPr>
          <w:sz w:val="28"/>
          <w:szCs w:val="28"/>
          <w:lang w:val="ru-RU"/>
        </w:rPr>
        <w:t>лучаи</w:t>
      </w:r>
      <w:r w:rsidRPr="00723806">
        <w:rPr>
          <w:sz w:val="28"/>
          <w:szCs w:val="28"/>
          <w:lang w:val="ru-RU"/>
        </w:rPr>
        <w:t xml:space="preserve"> неисполнения и/или ненадлежащего и/или неполного оказания Арендатором Услуг подтверждаются:  </w:t>
      </w:r>
    </w:p>
    <w:p w14:paraId="06699A1D" w14:textId="77777777" w:rsidR="0008169E" w:rsidRPr="00723806" w:rsidRDefault="0008169E" w:rsidP="0008169E">
      <w:pPr>
        <w:pStyle w:val="af"/>
        <w:tabs>
          <w:tab w:val="left" w:pos="1134"/>
        </w:tabs>
        <w:ind w:left="709"/>
        <w:contextualSpacing/>
        <w:jc w:val="both"/>
        <w:rPr>
          <w:rStyle w:val="FontStyle11"/>
          <w:b w:val="0"/>
          <w:szCs w:val="28"/>
        </w:rPr>
      </w:pPr>
      <w:r>
        <w:rPr>
          <w:rStyle w:val="FontStyle11"/>
          <w:b w:val="0"/>
          <w:szCs w:val="28"/>
        </w:rPr>
        <w:t xml:space="preserve">- </w:t>
      </w:r>
      <w:r w:rsidRPr="00723806">
        <w:rPr>
          <w:rStyle w:val="FontStyle11"/>
          <w:b w:val="0"/>
          <w:szCs w:val="28"/>
        </w:rPr>
        <w:t>актами проверки уполномоченных органов и/или;</w:t>
      </w:r>
    </w:p>
    <w:p w14:paraId="1C49EB82" w14:textId="77777777" w:rsidR="0008169E" w:rsidRPr="00723806" w:rsidRDefault="0008169E" w:rsidP="0008169E">
      <w:pPr>
        <w:pStyle w:val="af"/>
        <w:tabs>
          <w:tab w:val="left" w:pos="1134"/>
        </w:tabs>
        <w:ind w:left="709"/>
        <w:contextualSpacing/>
        <w:jc w:val="both"/>
        <w:rPr>
          <w:rStyle w:val="FontStyle11"/>
          <w:b w:val="0"/>
          <w:szCs w:val="28"/>
        </w:rPr>
      </w:pPr>
      <w:r>
        <w:rPr>
          <w:rStyle w:val="FontStyle11"/>
          <w:b w:val="0"/>
          <w:szCs w:val="28"/>
        </w:rPr>
        <w:t xml:space="preserve">- </w:t>
      </w:r>
      <w:r w:rsidRPr="00723806">
        <w:rPr>
          <w:rStyle w:val="FontStyle11"/>
          <w:b w:val="0"/>
          <w:szCs w:val="28"/>
        </w:rPr>
        <w:t>актами проверки АО «НК «ҚТЖ» и/или;</w:t>
      </w:r>
    </w:p>
    <w:p w14:paraId="5ADC8AB4" w14:textId="77777777" w:rsidR="0008169E" w:rsidRPr="005C56D6" w:rsidRDefault="0008169E" w:rsidP="0008169E">
      <w:pPr>
        <w:pStyle w:val="af"/>
        <w:tabs>
          <w:tab w:val="left" w:pos="1134"/>
        </w:tabs>
        <w:ind w:left="709"/>
        <w:contextualSpacing/>
        <w:jc w:val="both"/>
        <w:rPr>
          <w:rStyle w:val="FontStyle11"/>
          <w:b w:val="0"/>
          <w:szCs w:val="28"/>
        </w:rPr>
      </w:pPr>
      <w:r>
        <w:rPr>
          <w:rStyle w:val="FontStyle11"/>
          <w:b w:val="0"/>
          <w:szCs w:val="28"/>
        </w:rPr>
        <w:t xml:space="preserve">- </w:t>
      </w:r>
      <w:r w:rsidRPr="00723806">
        <w:rPr>
          <w:rStyle w:val="FontStyle11"/>
          <w:b w:val="0"/>
          <w:szCs w:val="28"/>
        </w:rPr>
        <w:t xml:space="preserve">актами проверки представителей </w:t>
      </w:r>
      <w:r w:rsidRPr="005C56D6">
        <w:rPr>
          <w:rStyle w:val="FontStyle11"/>
          <w:b w:val="0"/>
          <w:szCs w:val="28"/>
        </w:rPr>
        <w:t>Арендодателя и/или;</w:t>
      </w:r>
    </w:p>
    <w:p w14:paraId="59C2093C" w14:textId="77777777" w:rsidR="0008169E" w:rsidRPr="005C56D6" w:rsidRDefault="0008169E" w:rsidP="0008169E">
      <w:pPr>
        <w:pStyle w:val="af"/>
        <w:tabs>
          <w:tab w:val="left" w:pos="1134"/>
        </w:tabs>
        <w:ind w:left="0" w:firstLine="708"/>
        <w:contextualSpacing/>
        <w:jc w:val="both"/>
        <w:rPr>
          <w:rFonts w:ascii="Times New Roman" w:hAnsi="Times New Roman"/>
          <w:color w:val="000000"/>
        </w:rPr>
      </w:pPr>
      <w:r w:rsidRPr="005C56D6">
        <w:rPr>
          <w:rFonts w:ascii="Times New Roman" w:hAnsi="Times New Roman"/>
          <w:color w:val="000000"/>
          <w:lang w:eastAsia="ko-KR"/>
        </w:rPr>
        <w:t>-</w:t>
      </w:r>
      <w:r w:rsidRPr="005C56D6">
        <w:t xml:space="preserve"> </w:t>
      </w:r>
      <w:r w:rsidRPr="005C56D6">
        <w:rPr>
          <w:rFonts w:ascii="Times New Roman" w:hAnsi="Times New Roman"/>
          <w:color w:val="000000"/>
          <w:lang w:eastAsia="ko-KR"/>
        </w:rPr>
        <w:t>документально подтвержденными фактами, указанными в обращении (заявлении) пассажира о некачественно</w:t>
      </w:r>
      <w:r>
        <w:rPr>
          <w:rFonts w:ascii="Times New Roman" w:hAnsi="Times New Roman"/>
          <w:color w:val="000000"/>
          <w:lang w:eastAsia="ko-KR"/>
        </w:rPr>
        <w:t>м</w:t>
      </w:r>
      <w:r w:rsidRPr="005C56D6">
        <w:rPr>
          <w:rFonts w:ascii="Times New Roman" w:hAnsi="Times New Roman"/>
          <w:color w:val="000000"/>
          <w:lang w:eastAsia="ko-KR"/>
        </w:rPr>
        <w:t xml:space="preserve"> оказани</w:t>
      </w:r>
      <w:r>
        <w:rPr>
          <w:rFonts w:ascii="Times New Roman" w:hAnsi="Times New Roman"/>
          <w:color w:val="000000"/>
          <w:lang w:eastAsia="ko-KR"/>
        </w:rPr>
        <w:t>и</w:t>
      </w:r>
      <w:r w:rsidRPr="005C56D6">
        <w:rPr>
          <w:rFonts w:ascii="Times New Roman" w:hAnsi="Times New Roman"/>
          <w:color w:val="000000"/>
          <w:lang w:eastAsia="ko-KR"/>
        </w:rPr>
        <w:t xml:space="preserve"> Услуг Арендатором. </w:t>
      </w:r>
    </w:p>
    <w:p w14:paraId="03E92794" w14:textId="77777777" w:rsidR="0008169E" w:rsidRPr="00121E66" w:rsidRDefault="0008169E" w:rsidP="0008169E">
      <w:pPr>
        <w:pStyle w:val="a3"/>
        <w:numPr>
          <w:ilvl w:val="0"/>
          <w:numId w:val="10"/>
        </w:numPr>
        <w:tabs>
          <w:tab w:val="left" w:pos="0"/>
          <w:tab w:val="left" w:pos="1260"/>
        </w:tabs>
        <w:ind w:left="0" w:firstLine="709"/>
        <w:jc w:val="both"/>
        <w:rPr>
          <w:sz w:val="28"/>
          <w:szCs w:val="28"/>
          <w:lang w:val="ru-RU"/>
        </w:rPr>
      </w:pPr>
      <w:r w:rsidRPr="005C56D6">
        <w:rPr>
          <w:sz w:val="28"/>
          <w:szCs w:val="28"/>
          <w:lang w:val="ru-RU"/>
        </w:rPr>
        <w:t>В случае порчи или повреждения вагона-ресторана</w:t>
      </w:r>
      <w:r w:rsidRPr="00121E66">
        <w:rPr>
          <w:sz w:val="28"/>
          <w:szCs w:val="28"/>
          <w:lang w:val="ru-RU"/>
        </w:rPr>
        <w:t xml:space="preserve">, вагона-бара и </w:t>
      </w:r>
      <w:r w:rsidRPr="00121E66">
        <w:rPr>
          <w:sz w:val="28"/>
          <w:szCs w:val="28"/>
          <w:lang w:val="ru-RU"/>
        </w:rPr>
        <w:lastRenderedPageBreak/>
        <w:t xml:space="preserve">купе-буфета, и </w:t>
      </w:r>
      <w:r>
        <w:rPr>
          <w:sz w:val="28"/>
          <w:szCs w:val="28"/>
          <w:lang w:val="ru-RU"/>
        </w:rPr>
        <w:t>О</w:t>
      </w:r>
      <w:r w:rsidRPr="00121E66">
        <w:rPr>
          <w:sz w:val="28"/>
          <w:szCs w:val="28"/>
          <w:lang w:val="ru-RU"/>
        </w:rPr>
        <w:t>борудования по вине Арендатора, последний обязан возместить Арендодателю причиненные убытки в течение 5 (пяти) рабочих дней с даты предъявления Арендодателем претензии.</w:t>
      </w:r>
    </w:p>
    <w:p w14:paraId="22A01802" w14:textId="77777777" w:rsidR="0008169E" w:rsidRPr="00121E66" w:rsidRDefault="0008169E" w:rsidP="0008169E">
      <w:pPr>
        <w:pStyle w:val="a3"/>
        <w:numPr>
          <w:ilvl w:val="0"/>
          <w:numId w:val="10"/>
        </w:numPr>
        <w:tabs>
          <w:tab w:val="left" w:pos="1260"/>
        </w:tabs>
        <w:ind w:left="0"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В случае несвоевременного внесения предоплаты арендной платы Арендатор </w:t>
      </w:r>
      <w:r>
        <w:rPr>
          <w:sz w:val="28"/>
          <w:szCs w:val="28"/>
          <w:lang w:val="ru-RU"/>
        </w:rPr>
        <w:t xml:space="preserve">обязан </w:t>
      </w:r>
      <w:r w:rsidRPr="00121E66">
        <w:rPr>
          <w:sz w:val="28"/>
          <w:szCs w:val="28"/>
          <w:lang w:val="ru-RU"/>
        </w:rPr>
        <w:t>опла</w:t>
      </w:r>
      <w:r>
        <w:rPr>
          <w:sz w:val="28"/>
          <w:szCs w:val="28"/>
          <w:lang w:val="ru-RU"/>
        </w:rPr>
        <w:t>тить</w:t>
      </w:r>
      <w:r w:rsidRPr="00121E66">
        <w:rPr>
          <w:sz w:val="28"/>
          <w:szCs w:val="28"/>
          <w:lang w:val="ru-RU"/>
        </w:rPr>
        <w:t xml:space="preserve"> Арендодателю пеню в размере 0,1% от суммы задолженности за каждый день просрочки.</w:t>
      </w:r>
    </w:p>
    <w:p w14:paraId="72C5C3E3" w14:textId="77777777" w:rsidR="0008169E" w:rsidRPr="00121E66" w:rsidRDefault="0008169E" w:rsidP="0008169E">
      <w:pPr>
        <w:pStyle w:val="a3"/>
        <w:numPr>
          <w:ilvl w:val="0"/>
          <w:numId w:val="10"/>
        </w:numPr>
        <w:tabs>
          <w:tab w:val="left" w:pos="0"/>
        </w:tabs>
        <w:ind w:left="0" w:firstLine="71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При просрочке приемки либо возврата вагонов-ресторанов, вагонов-баров и купе-буфетов по вине Арендатора, Арендатор </w:t>
      </w:r>
      <w:r>
        <w:rPr>
          <w:sz w:val="28"/>
          <w:szCs w:val="28"/>
          <w:lang w:val="ru-RU"/>
        </w:rPr>
        <w:t xml:space="preserve">обязан оплатить Арендодателю </w:t>
      </w:r>
      <w:r w:rsidRPr="00121E66">
        <w:rPr>
          <w:sz w:val="28"/>
          <w:szCs w:val="28"/>
          <w:lang w:val="ru-RU"/>
        </w:rPr>
        <w:t xml:space="preserve">пеню в размере 10% от месячной арендной ставки за каждый день просрочки. Также </w:t>
      </w:r>
      <w:r>
        <w:rPr>
          <w:sz w:val="28"/>
          <w:szCs w:val="28"/>
          <w:lang w:val="ru-RU"/>
        </w:rPr>
        <w:t xml:space="preserve">Арендатор обязан оплатить Арендодателю </w:t>
      </w:r>
      <w:r w:rsidRPr="00121E66">
        <w:rPr>
          <w:sz w:val="28"/>
          <w:szCs w:val="28"/>
          <w:lang w:val="ru-RU"/>
        </w:rPr>
        <w:t>арендную ставку за все время просрочки возврата вагонов.</w:t>
      </w:r>
    </w:p>
    <w:p w14:paraId="27F8E064" w14:textId="77777777" w:rsidR="0008169E" w:rsidRPr="00121E66" w:rsidRDefault="0008169E" w:rsidP="0008169E">
      <w:pPr>
        <w:numPr>
          <w:ilvl w:val="0"/>
          <w:numId w:val="10"/>
        </w:numPr>
        <w:tabs>
          <w:tab w:val="left" w:pos="0"/>
        </w:tabs>
        <w:ind w:left="0"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Если в период установленного Арендодателем срока, согласно подпункту 2.1.22</w:t>
      </w:r>
      <w:r>
        <w:rPr>
          <w:rFonts w:ascii="Times New Roman" w:hAnsi="Times New Roman"/>
          <w:szCs w:val="28"/>
        </w:rPr>
        <w:t>.</w:t>
      </w:r>
      <w:r w:rsidRPr="00121E66">
        <w:rPr>
          <w:rFonts w:ascii="Times New Roman" w:hAnsi="Times New Roman"/>
          <w:szCs w:val="28"/>
        </w:rPr>
        <w:t xml:space="preserve"> Договора</w:t>
      </w:r>
      <w:r>
        <w:rPr>
          <w:rFonts w:ascii="Times New Roman" w:hAnsi="Times New Roman"/>
          <w:szCs w:val="28"/>
        </w:rPr>
        <w:t>,</w:t>
      </w:r>
      <w:r w:rsidRPr="00121E66">
        <w:rPr>
          <w:rFonts w:ascii="Times New Roman" w:hAnsi="Times New Roman"/>
          <w:szCs w:val="28"/>
        </w:rPr>
        <w:t xml:space="preserve"> Арендатор не устранил выявленные представителями Арендодателя замечания, Арендатор </w:t>
      </w:r>
      <w:r>
        <w:rPr>
          <w:rFonts w:ascii="Times New Roman" w:hAnsi="Times New Roman"/>
          <w:szCs w:val="28"/>
        </w:rPr>
        <w:t>обязан оплатить</w:t>
      </w:r>
      <w:r w:rsidRPr="00121E66">
        <w:rPr>
          <w:rFonts w:ascii="Times New Roman" w:hAnsi="Times New Roman"/>
          <w:szCs w:val="28"/>
        </w:rPr>
        <w:t xml:space="preserve"> Арендодателю штраф в размере суточной арендной платы за каждый день просрочки</w:t>
      </w:r>
      <w:r>
        <w:rPr>
          <w:rFonts w:ascii="Times New Roman" w:hAnsi="Times New Roman"/>
          <w:szCs w:val="28"/>
        </w:rPr>
        <w:t xml:space="preserve"> не устранения замечаний</w:t>
      </w:r>
      <w:r w:rsidRPr="00121E66">
        <w:rPr>
          <w:rFonts w:ascii="Times New Roman" w:hAnsi="Times New Roman"/>
          <w:szCs w:val="28"/>
        </w:rPr>
        <w:t>.</w:t>
      </w:r>
    </w:p>
    <w:p w14:paraId="11C518CC" w14:textId="77777777" w:rsidR="0008169E" w:rsidRPr="00121E66" w:rsidRDefault="0008169E" w:rsidP="0008169E">
      <w:pPr>
        <w:pStyle w:val="a3"/>
        <w:numPr>
          <w:ilvl w:val="0"/>
          <w:numId w:val="10"/>
        </w:numPr>
        <w:spacing w:line="240" w:lineRule="auto"/>
        <w:ind w:left="0" w:firstLine="71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При задержке подвижного состава в пункте формирования, по отправлению и/или в пути следования по вине Арендатора, на основании справки о причинах опоздания пассажирских поездов по проследованию, сформированной </w:t>
      </w:r>
      <w:r>
        <w:rPr>
          <w:sz w:val="28"/>
          <w:szCs w:val="28"/>
          <w:lang w:val="ru-RU"/>
        </w:rPr>
        <w:t xml:space="preserve">соответствующим </w:t>
      </w:r>
      <w:r w:rsidRPr="00121E66">
        <w:rPr>
          <w:sz w:val="28"/>
          <w:szCs w:val="28"/>
          <w:lang w:val="ru-RU"/>
        </w:rPr>
        <w:t>филиалом АО «НК «Қ</w:t>
      </w:r>
      <w:r>
        <w:rPr>
          <w:sz w:val="28"/>
          <w:szCs w:val="28"/>
          <w:lang w:val="ru-RU"/>
        </w:rPr>
        <w:t>ТЖ</w:t>
      </w:r>
      <w:r w:rsidRPr="00121E66">
        <w:rPr>
          <w:sz w:val="28"/>
          <w:szCs w:val="28"/>
          <w:lang w:val="ru-RU"/>
        </w:rPr>
        <w:t>», Арендодатель вправе предъявить Арендатору убытки, связанные с задержкой подвижного состава по расходным ставкам, утвержденным Арендодателем на момент задержки пассажирского поезда, а также расходы, предъявляемые третьими лицами Арендодателю</w:t>
      </w:r>
      <w:r>
        <w:rPr>
          <w:sz w:val="28"/>
          <w:szCs w:val="28"/>
          <w:lang w:val="ru-RU"/>
        </w:rPr>
        <w:t>, а Арендатор обязан оплатить их Арендодателю</w:t>
      </w:r>
      <w:r w:rsidRPr="00121E66">
        <w:rPr>
          <w:sz w:val="28"/>
          <w:szCs w:val="28"/>
          <w:lang w:val="ru-RU"/>
        </w:rPr>
        <w:t>.</w:t>
      </w:r>
    </w:p>
    <w:p w14:paraId="515513FD" w14:textId="77777777" w:rsidR="0008169E" w:rsidRPr="00121E66" w:rsidRDefault="0008169E" w:rsidP="0008169E">
      <w:pPr>
        <w:pStyle w:val="a3"/>
        <w:spacing w:line="240" w:lineRule="auto"/>
        <w:ind w:firstLine="71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Учет опозданий пассажирских поездов осуществляется в соответствии с Правилами учета показателей графика движения поездов, анализа графика исполненного движения поездов и составлению отчета о выполнении графика движения поездов формы ДО-12, утвержденны</w:t>
      </w:r>
      <w:r>
        <w:rPr>
          <w:sz w:val="28"/>
          <w:szCs w:val="28"/>
          <w:lang w:val="ru-RU"/>
        </w:rPr>
        <w:t>ми</w:t>
      </w:r>
      <w:r w:rsidRPr="00121E66">
        <w:rPr>
          <w:sz w:val="28"/>
          <w:szCs w:val="28"/>
          <w:lang w:val="ru-RU"/>
        </w:rPr>
        <w:t xml:space="preserve"> приказом </w:t>
      </w:r>
      <w:r>
        <w:rPr>
          <w:sz w:val="28"/>
          <w:szCs w:val="28"/>
          <w:lang w:val="ru-RU"/>
        </w:rPr>
        <w:t>Вице-президента по информационным технологиям</w:t>
      </w:r>
      <w:r w:rsidRPr="00121E66">
        <w:rPr>
          <w:sz w:val="28"/>
          <w:szCs w:val="28"/>
          <w:lang w:val="ru-RU"/>
        </w:rPr>
        <w:t xml:space="preserve"> АО «НК «Қ</w:t>
      </w:r>
      <w:r>
        <w:rPr>
          <w:sz w:val="28"/>
          <w:szCs w:val="28"/>
          <w:lang w:val="ru-RU"/>
        </w:rPr>
        <w:t>ТЖ</w:t>
      </w:r>
      <w:r w:rsidRPr="00121E66">
        <w:rPr>
          <w:sz w:val="28"/>
          <w:szCs w:val="28"/>
          <w:lang w:val="ru-RU"/>
        </w:rPr>
        <w:t>» от 27</w:t>
      </w:r>
      <w:r>
        <w:rPr>
          <w:sz w:val="28"/>
          <w:szCs w:val="28"/>
          <w:lang w:val="ru-RU"/>
        </w:rPr>
        <w:t>.12.</w:t>
      </w:r>
      <w:r w:rsidRPr="00121E66">
        <w:rPr>
          <w:sz w:val="28"/>
          <w:szCs w:val="28"/>
          <w:lang w:val="ru-RU"/>
        </w:rPr>
        <w:t>2017</w:t>
      </w:r>
      <w:r>
        <w:rPr>
          <w:sz w:val="28"/>
          <w:szCs w:val="28"/>
          <w:lang w:val="ru-RU"/>
        </w:rPr>
        <w:t xml:space="preserve"> </w:t>
      </w:r>
      <w:r w:rsidRPr="00121E66">
        <w:rPr>
          <w:sz w:val="28"/>
          <w:szCs w:val="28"/>
          <w:lang w:val="ru-RU"/>
        </w:rPr>
        <w:t>№1040-ЦЗ, а также Правилами взаимодействия между структурными подразделениями и дочерними организациями АО «НК «Қ</w:t>
      </w:r>
      <w:r>
        <w:rPr>
          <w:sz w:val="28"/>
          <w:szCs w:val="28"/>
          <w:lang w:val="ru-RU"/>
        </w:rPr>
        <w:t>ТЖ</w:t>
      </w:r>
      <w:r w:rsidRPr="00121E66">
        <w:rPr>
          <w:sz w:val="28"/>
          <w:szCs w:val="28"/>
          <w:lang w:val="ru-RU"/>
        </w:rPr>
        <w:t xml:space="preserve">» по вопросам учета случаев опозданий пассажирских поездов по межгосударственным стыковым пунктам, определения ответственности за передачу международных пассажирских поездов с нарушением графика движения по межгосударственным стыковым пунктам и проведения расчетов по случаям опозданий, утвержденными приказом </w:t>
      </w:r>
      <w:r w:rsidRPr="00F3654C">
        <w:rPr>
          <w:sz w:val="28"/>
          <w:szCs w:val="28"/>
          <w:lang w:val="ru-RU"/>
        </w:rPr>
        <w:t xml:space="preserve"> </w:t>
      </w:r>
      <w:r w:rsidRPr="003D3983">
        <w:rPr>
          <w:sz w:val="28"/>
          <w:szCs w:val="28"/>
          <w:lang w:val="ru-RU"/>
        </w:rPr>
        <w:t xml:space="preserve">Президента </w:t>
      </w:r>
      <w:r w:rsidRPr="00F810D3">
        <w:rPr>
          <w:sz w:val="28"/>
          <w:szCs w:val="28"/>
          <w:lang w:val="ru-RU"/>
        </w:rPr>
        <w:t>АО «НК «ҚТЖ</w:t>
      </w:r>
      <w:r>
        <w:rPr>
          <w:sz w:val="28"/>
          <w:szCs w:val="28"/>
          <w:lang w:val="ru-RU"/>
        </w:rPr>
        <w:t>»</w:t>
      </w:r>
      <w:r w:rsidRPr="00E11451">
        <w:rPr>
          <w:sz w:val="28"/>
          <w:szCs w:val="28"/>
          <w:lang w:val="ru-RU"/>
        </w:rPr>
        <w:t xml:space="preserve"> </w:t>
      </w:r>
      <w:r w:rsidRPr="006B1A67">
        <w:rPr>
          <w:sz w:val="28"/>
          <w:szCs w:val="28"/>
          <w:lang w:val="ru-RU"/>
        </w:rPr>
        <w:t>от 03.09.2010</w:t>
      </w:r>
      <w:r w:rsidRPr="003D3983">
        <w:rPr>
          <w:sz w:val="28"/>
          <w:szCs w:val="28"/>
          <w:lang w:val="ru-RU"/>
        </w:rPr>
        <w:t xml:space="preserve"> </w:t>
      </w:r>
      <w:r w:rsidRPr="00121E66">
        <w:rPr>
          <w:sz w:val="28"/>
          <w:szCs w:val="28"/>
          <w:lang w:val="ru-RU"/>
        </w:rPr>
        <w:t>№352.</w:t>
      </w:r>
    </w:p>
    <w:p w14:paraId="14A905E7" w14:textId="22150335" w:rsidR="0008169E" w:rsidRPr="00437244" w:rsidRDefault="00D35A4C" w:rsidP="00437244">
      <w:pPr>
        <w:pStyle w:val="a3"/>
        <w:numPr>
          <w:ilvl w:val="0"/>
          <w:numId w:val="10"/>
        </w:numPr>
        <w:spacing w:line="240" w:lineRule="auto"/>
        <w:ind w:left="0" w:firstLine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kk-KZ"/>
        </w:rPr>
        <w:t>Арендодатель</w:t>
      </w:r>
      <w:r w:rsidR="00437244" w:rsidRPr="00437244">
        <w:rPr>
          <w:sz w:val="28"/>
          <w:szCs w:val="28"/>
        </w:rPr>
        <w:t xml:space="preserve"> вправе требовать возмещения убытков, причиненные по вине </w:t>
      </w:r>
      <w:r>
        <w:rPr>
          <w:sz w:val="28"/>
          <w:szCs w:val="28"/>
          <w:lang w:val="kk-KZ"/>
        </w:rPr>
        <w:t>Арендатора</w:t>
      </w:r>
      <w:r w:rsidR="00437244" w:rsidRPr="00437244">
        <w:rPr>
          <w:sz w:val="28"/>
          <w:szCs w:val="28"/>
        </w:rPr>
        <w:t>, в том числе за фактически понесенные расходы, допущенные вследствие опозданий поездов по прибытию, плату за время простоя (стоянки, задержки) подвижного состава на магистральных, станционных путях, в том числе плату за проезд по магистральной железнодорожной сети и отстой/простой на станционных путях одиночных локомотивов, по тарифам (ценам, ставкам сборов)</w:t>
      </w:r>
      <w:r w:rsidR="00437244" w:rsidRPr="00437244">
        <w:rPr>
          <w:sz w:val="28"/>
          <w:szCs w:val="28"/>
          <w:lang w:val="kk-KZ"/>
        </w:rPr>
        <w:t>.</w:t>
      </w:r>
    </w:p>
    <w:p w14:paraId="33541A14" w14:textId="77777777" w:rsidR="0008169E" w:rsidRPr="00121E66" w:rsidRDefault="0008169E" w:rsidP="0008169E">
      <w:pPr>
        <w:numPr>
          <w:ilvl w:val="0"/>
          <w:numId w:val="10"/>
        </w:numPr>
        <w:ind w:left="0" w:firstLine="710"/>
        <w:jc w:val="both"/>
        <w:rPr>
          <w:rFonts w:ascii="Times New Roman" w:hAnsi="Times New Roman"/>
          <w:color w:val="000000"/>
          <w:szCs w:val="28"/>
        </w:rPr>
      </w:pPr>
      <w:r w:rsidRPr="00121E66">
        <w:rPr>
          <w:rFonts w:ascii="Times New Roman" w:hAnsi="Times New Roman"/>
          <w:color w:val="000000"/>
          <w:szCs w:val="28"/>
        </w:rPr>
        <w:lastRenderedPageBreak/>
        <w:t>В случае нагона поезда в целях ликвидации или сокращения времени опоздания, произошедших по вине Арендатора, Арендодатель вправе предъявить Арендатору расходы по нагону</w:t>
      </w:r>
      <w:r>
        <w:rPr>
          <w:rFonts w:ascii="Times New Roman" w:hAnsi="Times New Roman"/>
          <w:color w:val="000000"/>
          <w:szCs w:val="28"/>
        </w:rPr>
        <w:t>, которые Арендатор обязан оплатить Арендодателю,</w:t>
      </w:r>
      <w:r w:rsidRPr="00121E66">
        <w:rPr>
          <w:rFonts w:ascii="Times New Roman" w:hAnsi="Times New Roman"/>
          <w:color w:val="000000"/>
          <w:szCs w:val="28"/>
        </w:rPr>
        <w:t xml:space="preserve"> в следующем размере: </w:t>
      </w:r>
    </w:p>
    <w:p w14:paraId="3C793CB8" w14:textId="77777777" w:rsidR="0008169E" w:rsidRPr="00121E66" w:rsidRDefault="0008169E" w:rsidP="0008169E">
      <w:pPr>
        <w:pStyle w:val="a3"/>
        <w:ind w:firstLine="710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-  в электровозной тяге – 290,38 тенге/1 мин. (без учета НДС),</w:t>
      </w:r>
    </w:p>
    <w:p w14:paraId="121B3550" w14:textId="77777777" w:rsidR="0008169E" w:rsidRPr="00121E66" w:rsidRDefault="0008169E" w:rsidP="0008169E">
      <w:pPr>
        <w:pStyle w:val="a3"/>
        <w:ind w:firstLine="710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-  в тепловозной тяге - 1335,35 тенге/1 мин. (без учета НДС).</w:t>
      </w:r>
    </w:p>
    <w:p w14:paraId="38D90911" w14:textId="77777777" w:rsidR="0008169E" w:rsidRPr="00121E66" w:rsidRDefault="0008169E" w:rsidP="0008169E">
      <w:pPr>
        <w:ind w:firstLine="710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 xml:space="preserve">Расчет общей стоимости услуг нагона производится следующим образом: </w:t>
      </w:r>
    </w:p>
    <w:p w14:paraId="793DA431" w14:textId="77777777" w:rsidR="0008169E" w:rsidRPr="00121E66" w:rsidRDefault="0008169E" w:rsidP="0008169E">
      <w:pPr>
        <w:ind w:firstLine="710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-  до 5 (пяти) минут – не возмещается,</w:t>
      </w:r>
    </w:p>
    <w:p w14:paraId="4CD0F5E5" w14:textId="77777777" w:rsidR="0008169E" w:rsidRPr="00121E66" w:rsidRDefault="0008169E" w:rsidP="0008169E">
      <w:pPr>
        <w:ind w:firstLine="710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- за 5 (пять) полных минут до 30 (тридцати) минут – 50% от стоимости нагона,</w:t>
      </w:r>
    </w:p>
    <w:p w14:paraId="0776230B" w14:textId="77777777" w:rsidR="0008169E" w:rsidRPr="00121E66" w:rsidRDefault="0008169E" w:rsidP="0008169E">
      <w:pPr>
        <w:ind w:firstLine="710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- за 30 (тридцать) полных минут до 1 (одного) часа – 100% от стоимости нагона,</w:t>
      </w:r>
    </w:p>
    <w:p w14:paraId="5A2B1019" w14:textId="77777777" w:rsidR="0008169E" w:rsidRPr="00121E66" w:rsidRDefault="0008169E" w:rsidP="0008169E">
      <w:pPr>
        <w:pStyle w:val="a3"/>
        <w:ind w:firstLine="710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- свыше 1 (одного) полного часа в двойном размере от стоимости нагона.</w:t>
      </w:r>
    </w:p>
    <w:p w14:paraId="41156447" w14:textId="77777777" w:rsidR="0008169E" w:rsidRPr="00121E66" w:rsidRDefault="0008169E" w:rsidP="0008169E">
      <w:pPr>
        <w:pStyle w:val="a3"/>
        <w:numPr>
          <w:ilvl w:val="0"/>
          <w:numId w:val="10"/>
        </w:numPr>
        <w:tabs>
          <w:tab w:val="left" w:pos="0"/>
        </w:tabs>
        <w:spacing w:line="240" w:lineRule="auto"/>
        <w:ind w:left="0" w:firstLine="71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При задержке подвижного состава, следующего в международном сообщении, прибывшего на межгосударственный стыковой пункт с опозданием на тридцать минут и более по вине Арендатора, Арендатор обяз</w:t>
      </w:r>
      <w:r>
        <w:rPr>
          <w:sz w:val="28"/>
          <w:szCs w:val="28"/>
          <w:lang w:val="ru-RU"/>
        </w:rPr>
        <w:t>ан</w:t>
      </w:r>
      <w:r w:rsidRPr="00121E66">
        <w:rPr>
          <w:sz w:val="28"/>
          <w:szCs w:val="28"/>
          <w:lang w:val="ru-RU"/>
        </w:rPr>
        <w:t xml:space="preserve"> оплатить Арендодателю штраф, сверх суммы, предъявляемой согласно пункту 6.</w:t>
      </w:r>
      <w:r>
        <w:rPr>
          <w:sz w:val="28"/>
          <w:szCs w:val="28"/>
          <w:lang w:val="ru-RU"/>
        </w:rPr>
        <w:t>6</w:t>
      </w:r>
      <w:r w:rsidRPr="00121E66">
        <w:rPr>
          <w:sz w:val="28"/>
          <w:szCs w:val="28"/>
          <w:lang w:val="ru-RU"/>
        </w:rPr>
        <w:t>. Договора, в размере 200 швейцарских франков за каждые полные 30 минут опоздания. При этом начисление и взыскание сумм штрафных санкций производятся по курсу Национального банка Республики Казахстан, применяемому при перерасчете валюты межгосударственного пассажирского тарифа (швейцарского франка) на перевозку пассажиров, багажа и грузобагажа на соответствующий месяц;</w:t>
      </w:r>
    </w:p>
    <w:p w14:paraId="6CB4BF6C" w14:textId="77777777" w:rsidR="0008169E" w:rsidRPr="00121E66" w:rsidRDefault="0008169E" w:rsidP="0008169E">
      <w:pPr>
        <w:pStyle w:val="a3"/>
        <w:numPr>
          <w:ilvl w:val="0"/>
          <w:numId w:val="10"/>
        </w:numPr>
        <w:tabs>
          <w:tab w:val="left" w:pos="0"/>
        </w:tabs>
        <w:spacing w:line="240" w:lineRule="auto"/>
        <w:ind w:left="0" w:firstLine="71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За каждый случай </w:t>
      </w:r>
      <w:r w:rsidRPr="00121E66">
        <w:rPr>
          <w:sz w:val="28"/>
          <w:szCs w:val="28"/>
          <w:lang w:val="ru-RU"/>
        </w:rPr>
        <w:t xml:space="preserve">провоза безбилетного пассажира, излишней ручной клади, неоформленного багажа и грузобагажа </w:t>
      </w:r>
      <w:r>
        <w:rPr>
          <w:sz w:val="28"/>
          <w:szCs w:val="28"/>
          <w:lang w:val="ru-RU"/>
        </w:rPr>
        <w:t xml:space="preserve">работниками Арендатора, </w:t>
      </w:r>
      <w:r w:rsidRPr="00121E66">
        <w:rPr>
          <w:sz w:val="28"/>
          <w:szCs w:val="28"/>
          <w:lang w:val="ru-RU"/>
        </w:rPr>
        <w:t xml:space="preserve">Арендатор </w:t>
      </w:r>
      <w:r>
        <w:rPr>
          <w:sz w:val="28"/>
          <w:szCs w:val="28"/>
          <w:lang w:val="ru-RU"/>
        </w:rPr>
        <w:t>обязан</w:t>
      </w:r>
      <w:r w:rsidRPr="00121E66">
        <w:rPr>
          <w:sz w:val="28"/>
          <w:szCs w:val="28"/>
          <w:lang w:val="ru-RU"/>
        </w:rPr>
        <w:t xml:space="preserve"> оплатить Арендодателю штраф в размере 15% от месячной арендной ставки по маршруту</w:t>
      </w:r>
      <w:r>
        <w:rPr>
          <w:sz w:val="28"/>
          <w:szCs w:val="28"/>
          <w:lang w:val="ru-RU"/>
        </w:rPr>
        <w:t>, а также убытки, предъявленные государственными уполномоченными органами Республики Казахстан и/или третьим лицами</w:t>
      </w:r>
      <w:r w:rsidRPr="00121E66">
        <w:rPr>
          <w:sz w:val="28"/>
          <w:szCs w:val="28"/>
          <w:lang w:val="ru-RU"/>
        </w:rPr>
        <w:t>;</w:t>
      </w:r>
    </w:p>
    <w:p w14:paraId="6D2084F2" w14:textId="77777777" w:rsidR="0008169E" w:rsidRPr="005C56D6" w:rsidRDefault="0008169E" w:rsidP="0008169E">
      <w:pPr>
        <w:numPr>
          <w:ilvl w:val="0"/>
          <w:numId w:val="10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bCs/>
          <w:snapToGrid w:val="0"/>
          <w:szCs w:val="28"/>
        </w:rPr>
      </w:pPr>
      <w:r w:rsidRPr="005C56D6">
        <w:rPr>
          <w:rFonts w:ascii="Times New Roman" w:hAnsi="Times New Roman"/>
          <w:bCs/>
          <w:snapToGrid w:val="0"/>
          <w:szCs w:val="28"/>
        </w:rPr>
        <w:t>За каждое неисполненное мероприятие плана развития Арендатора в соответствии с подпунктом 2.1.3</w:t>
      </w:r>
      <w:r>
        <w:rPr>
          <w:rFonts w:ascii="Times New Roman" w:hAnsi="Times New Roman"/>
          <w:bCs/>
          <w:snapToGrid w:val="0"/>
          <w:szCs w:val="28"/>
        </w:rPr>
        <w:t>6</w:t>
      </w:r>
      <w:r w:rsidRPr="005C56D6">
        <w:rPr>
          <w:rFonts w:ascii="Times New Roman" w:hAnsi="Times New Roman"/>
          <w:bCs/>
          <w:snapToGrid w:val="0"/>
          <w:szCs w:val="28"/>
        </w:rPr>
        <w:t xml:space="preserve"> пункта 2.1. Договора, Арендатор обязан оплатить Арендодателю штраф в размере 10 (десятикратного) месячного расчетного показателя за каждый день просрочки исполнения Арендатором</w:t>
      </w:r>
      <w:r>
        <w:rPr>
          <w:rFonts w:ascii="Times New Roman" w:hAnsi="Times New Roman"/>
          <w:bCs/>
          <w:snapToGrid w:val="0"/>
          <w:szCs w:val="28"/>
        </w:rPr>
        <w:t>.</w:t>
      </w:r>
    </w:p>
    <w:p w14:paraId="13993BB7" w14:textId="77777777" w:rsidR="0008169E" w:rsidRPr="005C56D6" w:rsidRDefault="0008169E" w:rsidP="0008169E">
      <w:pPr>
        <w:numPr>
          <w:ilvl w:val="0"/>
          <w:numId w:val="10"/>
        </w:numPr>
        <w:ind w:left="0" w:firstLine="709"/>
        <w:jc w:val="both"/>
        <w:rPr>
          <w:rFonts w:ascii="Times New Roman" w:hAnsi="Times New Roman"/>
          <w:bCs/>
          <w:snapToGrid w:val="0"/>
          <w:szCs w:val="28"/>
        </w:rPr>
      </w:pPr>
      <w:r w:rsidRPr="00444835">
        <w:rPr>
          <w:rFonts w:ascii="Times New Roman" w:hAnsi="Times New Roman"/>
          <w:bCs/>
          <w:snapToGrid w:val="0"/>
          <w:szCs w:val="28"/>
        </w:rPr>
        <w:t xml:space="preserve"> </w:t>
      </w:r>
      <w:r>
        <w:rPr>
          <w:rFonts w:ascii="Times New Roman" w:hAnsi="Times New Roman"/>
          <w:bCs/>
          <w:snapToGrid w:val="0"/>
          <w:szCs w:val="28"/>
        </w:rPr>
        <w:t>Арендодатель</w:t>
      </w:r>
      <w:r w:rsidRPr="00121E66">
        <w:rPr>
          <w:rFonts w:ascii="Times New Roman" w:hAnsi="Times New Roman"/>
          <w:bCs/>
          <w:snapToGrid w:val="0"/>
          <w:szCs w:val="28"/>
        </w:rPr>
        <w:t xml:space="preserve"> вправе в случае </w:t>
      </w:r>
      <w:r w:rsidRPr="00121E66">
        <w:rPr>
          <w:rFonts w:ascii="Times New Roman" w:hAnsi="Times New Roman"/>
          <w:szCs w:val="24"/>
        </w:rPr>
        <w:t xml:space="preserve">издания уполномоченным государственным органом </w:t>
      </w:r>
      <w:r>
        <w:rPr>
          <w:rFonts w:ascii="Times New Roman" w:hAnsi="Times New Roman"/>
          <w:szCs w:val="24"/>
        </w:rPr>
        <w:t xml:space="preserve">документа об </w:t>
      </w:r>
      <w:r w:rsidRPr="00121E66">
        <w:rPr>
          <w:rFonts w:ascii="Times New Roman" w:hAnsi="Times New Roman"/>
          <w:bCs/>
          <w:snapToGrid w:val="0"/>
          <w:szCs w:val="28"/>
        </w:rPr>
        <w:t>ограничени</w:t>
      </w:r>
      <w:r>
        <w:rPr>
          <w:rFonts w:ascii="Times New Roman" w:hAnsi="Times New Roman"/>
          <w:bCs/>
          <w:snapToGrid w:val="0"/>
          <w:szCs w:val="28"/>
        </w:rPr>
        <w:t>и</w:t>
      </w:r>
      <w:r w:rsidRPr="00121E66">
        <w:rPr>
          <w:rFonts w:ascii="Times New Roman" w:hAnsi="Times New Roman"/>
          <w:bCs/>
          <w:snapToGrid w:val="0"/>
          <w:szCs w:val="28"/>
        </w:rPr>
        <w:t xml:space="preserve"> деятельности работы вагонов-ресторанов, вагонов-баров и купе-буфетов прин</w:t>
      </w:r>
      <w:r>
        <w:rPr>
          <w:rFonts w:ascii="Times New Roman" w:hAnsi="Times New Roman"/>
          <w:bCs/>
          <w:snapToGrid w:val="0"/>
          <w:szCs w:val="28"/>
        </w:rPr>
        <w:t>ять</w:t>
      </w:r>
      <w:r w:rsidRPr="00121E66">
        <w:rPr>
          <w:rFonts w:ascii="Times New Roman" w:hAnsi="Times New Roman"/>
          <w:bCs/>
          <w:snapToGrid w:val="0"/>
          <w:szCs w:val="28"/>
        </w:rPr>
        <w:t xml:space="preserve"> решение о временном уменьшении месячной арендной ставки </w:t>
      </w:r>
      <w:r>
        <w:rPr>
          <w:rFonts w:ascii="Times New Roman" w:hAnsi="Times New Roman"/>
          <w:bCs/>
          <w:snapToGrid w:val="0"/>
          <w:szCs w:val="28"/>
        </w:rPr>
        <w:t xml:space="preserve">по усмотрению Арендодателя </w:t>
      </w:r>
      <w:r w:rsidRPr="00121E66">
        <w:rPr>
          <w:rFonts w:ascii="Times New Roman" w:hAnsi="Times New Roman"/>
          <w:bCs/>
          <w:snapToGrid w:val="0"/>
          <w:szCs w:val="28"/>
        </w:rPr>
        <w:t>по маршруту</w:t>
      </w:r>
      <w:r w:rsidRPr="005C56D6">
        <w:rPr>
          <w:rFonts w:ascii="Times New Roman" w:hAnsi="Times New Roman"/>
          <w:bCs/>
          <w:snapToGrid w:val="0"/>
          <w:szCs w:val="28"/>
        </w:rPr>
        <w:t>, где ограничена деятельность работы вагонов-ресторанов, вагонов-баров и купе-буфетов на период действия указанного документа на основании письменного обращения Арендатора.</w:t>
      </w:r>
    </w:p>
    <w:p w14:paraId="7894A26F" w14:textId="77777777" w:rsidR="0008169E" w:rsidRPr="005C56D6" w:rsidRDefault="0008169E" w:rsidP="0008169E">
      <w:pPr>
        <w:pStyle w:val="a3"/>
        <w:ind w:left="708"/>
        <w:rPr>
          <w:b/>
          <w:sz w:val="28"/>
          <w:szCs w:val="28"/>
          <w:lang w:val="ru-RU"/>
        </w:rPr>
      </w:pPr>
    </w:p>
    <w:p w14:paraId="79287D0C" w14:textId="77777777" w:rsidR="0008169E" w:rsidRPr="005C56D6" w:rsidRDefault="0008169E" w:rsidP="0008169E">
      <w:pPr>
        <w:pStyle w:val="a3"/>
        <w:numPr>
          <w:ilvl w:val="2"/>
          <w:numId w:val="11"/>
        </w:numPr>
        <w:tabs>
          <w:tab w:val="left" w:pos="284"/>
        </w:tabs>
        <w:ind w:left="0" w:firstLine="0"/>
        <w:jc w:val="center"/>
        <w:rPr>
          <w:b/>
          <w:sz w:val="28"/>
          <w:szCs w:val="28"/>
          <w:lang w:val="ru-RU"/>
        </w:rPr>
      </w:pPr>
      <w:r w:rsidRPr="005C56D6">
        <w:rPr>
          <w:b/>
          <w:sz w:val="28"/>
          <w:szCs w:val="28"/>
          <w:lang w:val="ru-RU"/>
        </w:rPr>
        <w:t>Обстоятельства непреодолимой силы (форс-мажор)</w:t>
      </w:r>
    </w:p>
    <w:p w14:paraId="215237F6" w14:textId="77777777" w:rsidR="0008169E" w:rsidRPr="002317D8" w:rsidRDefault="0008169E" w:rsidP="0008169E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 w:rsidRPr="005C56D6">
        <w:rPr>
          <w:rFonts w:ascii="Times New Roman" w:hAnsi="Times New Roman"/>
          <w:bCs/>
          <w:snapToGrid w:val="0"/>
          <w:szCs w:val="28"/>
        </w:rPr>
        <w:lastRenderedPageBreak/>
        <w:t>7.1. Стороны могут быть освобождены от ответственности</w:t>
      </w:r>
      <w:r w:rsidRPr="002317D8">
        <w:rPr>
          <w:rFonts w:ascii="Times New Roman" w:hAnsi="Times New Roman"/>
          <w:bCs/>
          <w:snapToGrid w:val="0"/>
          <w:szCs w:val="28"/>
        </w:rPr>
        <w:t xml:space="preserve"> за частичное или полное неисполнение обязательств по Договору, если оно явилось Стороны не несут ответственность, предусмотренную в Договоре, если невозможность выполнения ими условий Договора наступила в силу обстоятельств непреодолимой силы, в том числе стихийных бедствий, землетрясений, ураганов, пожаров, технологических катастроф, военных действий, эпидемий и принятия актов государственных органов и т.д., после заключения Договора при условии их непосредственного влияния на возможность выполнения условий Договора.</w:t>
      </w:r>
    </w:p>
    <w:p w14:paraId="6A39A2EB" w14:textId="77777777" w:rsidR="0008169E" w:rsidRPr="002317D8" w:rsidRDefault="0008169E" w:rsidP="0008169E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>
        <w:rPr>
          <w:rFonts w:ascii="Times New Roman" w:hAnsi="Times New Roman"/>
          <w:bCs/>
          <w:snapToGrid w:val="0"/>
          <w:szCs w:val="28"/>
        </w:rPr>
        <w:t xml:space="preserve">7.2. </w:t>
      </w:r>
      <w:r w:rsidRPr="002317D8">
        <w:rPr>
          <w:rFonts w:ascii="Times New Roman" w:hAnsi="Times New Roman"/>
          <w:bCs/>
          <w:snapToGrid w:val="0"/>
          <w:szCs w:val="28"/>
        </w:rPr>
        <w:t>В случае возникновения обстоятельств непреодолимой силы срок исполнения обязательств по Договору продлевается на период действия таких обстоятельств и их последствий.</w:t>
      </w:r>
    </w:p>
    <w:p w14:paraId="402C074F" w14:textId="77777777" w:rsidR="0008169E" w:rsidRPr="00CE700B" w:rsidRDefault="0008169E" w:rsidP="0008169E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>
        <w:rPr>
          <w:rFonts w:ascii="Times New Roman" w:hAnsi="Times New Roman"/>
          <w:bCs/>
          <w:snapToGrid w:val="0"/>
          <w:szCs w:val="28"/>
        </w:rPr>
        <w:t xml:space="preserve">7.3. </w:t>
      </w:r>
      <w:r w:rsidRPr="002317D8">
        <w:rPr>
          <w:rFonts w:ascii="Times New Roman" w:hAnsi="Times New Roman"/>
          <w:bCs/>
          <w:snapToGrid w:val="0"/>
          <w:szCs w:val="28"/>
        </w:rPr>
        <w:t xml:space="preserve">Сторона, ссылающаяся на такие обстоятельства, обязана в течение </w:t>
      </w:r>
      <w:r w:rsidRPr="002317D8">
        <w:rPr>
          <w:rFonts w:ascii="Times New Roman" w:hAnsi="Times New Roman"/>
          <w:bCs/>
          <w:snapToGrid w:val="0"/>
          <w:szCs w:val="28"/>
        </w:rPr>
        <w:br/>
      </w:r>
      <w:r>
        <w:rPr>
          <w:rFonts w:ascii="Times New Roman" w:hAnsi="Times New Roman"/>
          <w:bCs/>
          <w:snapToGrid w:val="0"/>
          <w:szCs w:val="28"/>
        </w:rPr>
        <w:t>10</w:t>
      </w:r>
      <w:r w:rsidRPr="002317D8">
        <w:rPr>
          <w:rFonts w:ascii="Times New Roman" w:hAnsi="Times New Roman"/>
          <w:bCs/>
          <w:snapToGrid w:val="0"/>
          <w:szCs w:val="28"/>
        </w:rPr>
        <w:t xml:space="preserve"> (</w:t>
      </w:r>
      <w:r>
        <w:rPr>
          <w:rFonts w:ascii="Times New Roman" w:hAnsi="Times New Roman"/>
          <w:bCs/>
          <w:snapToGrid w:val="0"/>
          <w:szCs w:val="28"/>
        </w:rPr>
        <w:t>десяти</w:t>
      </w:r>
      <w:r w:rsidRPr="002317D8">
        <w:rPr>
          <w:rFonts w:ascii="Times New Roman" w:hAnsi="Times New Roman"/>
          <w:bCs/>
          <w:snapToGrid w:val="0"/>
          <w:szCs w:val="28"/>
        </w:rPr>
        <w:t xml:space="preserve">) календарных дней с даты наступления таких обстоятельств в письменной форме информировать другую Сторону об их наступлении и предоставить подтверждающие документы, выданные </w:t>
      </w:r>
      <w:r w:rsidRPr="008518DD">
        <w:rPr>
          <w:rFonts w:ascii="Times New Roman" w:hAnsi="Times New Roman"/>
          <w:bCs/>
          <w:snapToGrid w:val="0"/>
          <w:szCs w:val="28"/>
        </w:rPr>
        <w:t>уполномоченным органом.</w:t>
      </w:r>
      <w:r>
        <w:rPr>
          <w:rFonts w:ascii="Times New Roman" w:hAnsi="Times New Roman"/>
          <w:bCs/>
          <w:snapToGrid w:val="0"/>
          <w:szCs w:val="28"/>
        </w:rPr>
        <w:t>7</w:t>
      </w:r>
      <w:r w:rsidRPr="00CE700B">
        <w:rPr>
          <w:rFonts w:ascii="Times New Roman" w:hAnsi="Times New Roman"/>
          <w:bCs/>
          <w:snapToGrid w:val="0"/>
          <w:szCs w:val="28"/>
        </w:rPr>
        <w:t>.4. В случае несоблюдения вышеуказанных условий Стороны согласились, что никакие обстоятельства не будут рассматриваться как 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742137CA" w14:textId="77777777" w:rsidR="0008169E" w:rsidRPr="00CE700B" w:rsidRDefault="0008169E" w:rsidP="0008169E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>
        <w:rPr>
          <w:rFonts w:ascii="Times New Roman" w:hAnsi="Times New Roman"/>
          <w:bCs/>
          <w:snapToGrid w:val="0"/>
          <w:szCs w:val="28"/>
        </w:rPr>
        <w:t>7</w:t>
      </w:r>
      <w:r w:rsidRPr="00CE700B">
        <w:rPr>
          <w:rFonts w:ascii="Times New Roman" w:hAnsi="Times New Roman"/>
          <w:bCs/>
          <w:snapToGrid w:val="0"/>
          <w:szCs w:val="28"/>
        </w:rPr>
        <w:t xml:space="preserve">.5. После окончания действия обстоятельств непреодолимой силы Сторона, подвергшаяся воздействию обстоятельств непреодолимой силы, обязана в течение </w:t>
      </w:r>
      <w:r>
        <w:rPr>
          <w:rFonts w:ascii="Times New Roman" w:hAnsi="Times New Roman"/>
          <w:bCs/>
          <w:snapToGrid w:val="0"/>
          <w:szCs w:val="28"/>
        </w:rPr>
        <w:t>5</w:t>
      </w:r>
      <w:r w:rsidRPr="00CE700B">
        <w:rPr>
          <w:rFonts w:ascii="Times New Roman" w:hAnsi="Times New Roman"/>
          <w:bCs/>
          <w:snapToGrid w:val="0"/>
          <w:szCs w:val="28"/>
        </w:rPr>
        <w:t xml:space="preserve"> (</w:t>
      </w:r>
      <w:r>
        <w:rPr>
          <w:rFonts w:ascii="Times New Roman" w:hAnsi="Times New Roman"/>
          <w:bCs/>
          <w:snapToGrid w:val="0"/>
          <w:szCs w:val="28"/>
        </w:rPr>
        <w:t>пяти</w:t>
      </w:r>
      <w:r w:rsidRPr="00CE700B">
        <w:rPr>
          <w:rFonts w:ascii="Times New Roman" w:hAnsi="Times New Roman"/>
          <w:bCs/>
          <w:snapToGrid w:val="0"/>
          <w:szCs w:val="28"/>
        </w:rPr>
        <w:t>) календарных дней в письменной форме сообщить о прекращении действия подобных обстоятельств, указав при этом срок, к которому предполагается выполнение обязательств по настоящему Договору.</w:t>
      </w:r>
    </w:p>
    <w:p w14:paraId="39663546" w14:textId="77777777" w:rsidR="0008169E" w:rsidRPr="00CE700B" w:rsidRDefault="0008169E" w:rsidP="0008169E">
      <w:pPr>
        <w:tabs>
          <w:tab w:val="left" w:pos="0"/>
          <w:tab w:val="left" w:pos="851"/>
          <w:tab w:val="left" w:pos="993"/>
          <w:tab w:val="left" w:pos="1134"/>
        </w:tabs>
        <w:ind w:firstLine="567"/>
        <w:jc w:val="both"/>
        <w:rPr>
          <w:rFonts w:ascii="Times New Roman" w:hAnsi="Times New Roman"/>
          <w:bCs/>
          <w:snapToGrid w:val="0"/>
          <w:szCs w:val="28"/>
        </w:rPr>
      </w:pPr>
      <w:r>
        <w:rPr>
          <w:rFonts w:ascii="Times New Roman" w:hAnsi="Times New Roman"/>
          <w:bCs/>
          <w:snapToGrid w:val="0"/>
          <w:szCs w:val="28"/>
        </w:rPr>
        <w:t>7</w:t>
      </w:r>
      <w:r w:rsidRPr="00CE700B">
        <w:rPr>
          <w:rFonts w:ascii="Times New Roman" w:hAnsi="Times New Roman"/>
          <w:bCs/>
          <w:snapToGrid w:val="0"/>
          <w:szCs w:val="28"/>
        </w:rPr>
        <w:t xml:space="preserve">.6. Если обстоятельства непреодолимой силы длятся более 2 (двух) месяцев, то Стороны имеют право отказаться от исполнения Договора </w:t>
      </w:r>
      <w:r w:rsidRPr="00CE700B">
        <w:rPr>
          <w:rFonts w:ascii="Times New Roman" w:hAnsi="Times New Roman"/>
          <w:bCs/>
          <w:snapToGrid w:val="0"/>
          <w:szCs w:val="28"/>
        </w:rPr>
        <w:br/>
        <w:t xml:space="preserve">с уведомлением другой Стороны за </w:t>
      </w:r>
      <w:r>
        <w:rPr>
          <w:rFonts w:ascii="Times New Roman" w:hAnsi="Times New Roman"/>
          <w:bCs/>
          <w:snapToGrid w:val="0"/>
          <w:szCs w:val="28"/>
        </w:rPr>
        <w:t>20</w:t>
      </w:r>
      <w:r w:rsidRPr="00CE700B">
        <w:rPr>
          <w:rFonts w:ascii="Times New Roman" w:hAnsi="Times New Roman"/>
          <w:bCs/>
          <w:snapToGrid w:val="0"/>
          <w:szCs w:val="28"/>
        </w:rPr>
        <w:t xml:space="preserve"> (</w:t>
      </w:r>
      <w:r>
        <w:rPr>
          <w:rFonts w:ascii="Times New Roman" w:hAnsi="Times New Roman"/>
          <w:bCs/>
          <w:snapToGrid w:val="0"/>
          <w:szCs w:val="28"/>
        </w:rPr>
        <w:t>двадцать</w:t>
      </w:r>
      <w:r w:rsidRPr="00CE700B">
        <w:rPr>
          <w:rFonts w:ascii="Times New Roman" w:hAnsi="Times New Roman"/>
          <w:bCs/>
          <w:snapToGrid w:val="0"/>
          <w:szCs w:val="28"/>
        </w:rPr>
        <w:t xml:space="preserve">) календарных дней до предполагаемой даты расторжения Договора, после чего Договор считается расторгнутым. В этом случае Стороны производят расчет за фактически оказанные и принятые на дату расторжения Договора.  </w:t>
      </w:r>
    </w:p>
    <w:p w14:paraId="21167FB2" w14:textId="77777777" w:rsidR="0008169E" w:rsidRPr="00121E66" w:rsidRDefault="0008169E" w:rsidP="0008169E">
      <w:pPr>
        <w:pStyle w:val="a3"/>
        <w:tabs>
          <w:tab w:val="left" w:pos="1276"/>
        </w:tabs>
        <w:ind w:left="709"/>
        <w:jc w:val="both"/>
        <w:rPr>
          <w:sz w:val="28"/>
          <w:szCs w:val="28"/>
          <w:lang w:val="ru-RU"/>
        </w:rPr>
      </w:pPr>
    </w:p>
    <w:p w14:paraId="772D8B27" w14:textId="77777777" w:rsidR="0008169E" w:rsidRPr="00121E66" w:rsidRDefault="0008169E" w:rsidP="0008169E">
      <w:pPr>
        <w:pStyle w:val="a3"/>
        <w:numPr>
          <w:ilvl w:val="0"/>
          <w:numId w:val="12"/>
        </w:numPr>
        <w:tabs>
          <w:tab w:val="left" w:pos="284"/>
        </w:tabs>
        <w:jc w:val="center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Срок действия договора и порядок его расторжения</w:t>
      </w:r>
    </w:p>
    <w:p w14:paraId="29405FEA" w14:textId="77777777" w:rsidR="0008169E" w:rsidRPr="0028303F" w:rsidRDefault="0008169E" w:rsidP="0008169E">
      <w:pPr>
        <w:pStyle w:val="a3"/>
        <w:numPr>
          <w:ilvl w:val="1"/>
          <w:numId w:val="12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 xml:space="preserve">Договор вступает в силу с даты подписания и действует по                   </w:t>
      </w:r>
      <w:proofErr w:type="gramStart"/>
      <w:r w:rsidRPr="00121E66">
        <w:rPr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/>
        </w:rPr>
        <w:t>«</w:t>
      </w:r>
      <w:proofErr w:type="gramEnd"/>
      <w:r>
        <w:rPr>
          <w:bCs/>
          <w:sz w:val="28"/>
          <w:szCs w:val="28"/>
          <w:lang w:val="ru-RU"/>
        </w:rPr>
        <w:t>____» __________</w:t>
      </w:r>
      <w:r w:rsidRPr="00121E66">
        <w:rPr>
          <w:bCs/>
          <w:sz w:val="28"/>
          <w:szCs w:val="28"/>
          <w:lang w:val="ru-RU"/>
        </w:rPr>
        <w:t xml:space="preserve"> </w:t>
      </w:r>
      <w:r>
        <w:rPr>
          <w:bCs/>
          <w:sz w:val="28"/>
          <w:szCs w:val="28"/>
          <w:lang w:val="ru-RU"/>
        </w:rPr>
        <w:t>20___</w:t>
      </w:r>
      <w:r w:rsidRPr="00121E66">
        <w:rPr>
          <w:bCs/>
          <w:sz w:val="28"/>
          <w:szCs w:val="28"/>
          <w:lang w:val="ru-RU"/>
        </w:rPr>
        <w:t xml:space="preserve"> года, а в части взаиморасчетов до полного </w:t>
      </w:r>
      <w:r>
        <w:rPr>
          <w:bCs/>
          <w:sz w:val="28"/>
          <w:szCs w:val="28"/>
          <w:lang w:val="ru-RU"/>
        </w:rPr>
        <w:t xml:space="preserve">и надлежащего </w:t>
      </w:r>
      <w:r w:rsidRPr="00121E66">
        <w:rPr>
          <w:bCs/>
          <w:sz w:val="28"/>
          <w:szCs w:val="28"/>
          <w:lang w:val="ru-RU"/>
        </w:rPr>
        <w:t>исполнения</w:t>
      </w:r>
      <w:r w:rsidRPr="0028303F">
        <w:t xml:space="preserve"> </w:t>
      </w:r>
      <w:r>
        <w:rPr>
          <w:sz w:val="28"/>
          <w:szCs w:val="28"/>
          <w:lang w:val="ru-RU"/>
        </w:rPr>
        <w:t>С</w:t>
      </w:r>
      <w:proofErr w:type="spellStart"/>
      <w:r w:rsidRPr="0028303F">
        <w:rPr>
          <w:sz w:val="28"/>
          <w:szCs w:val="28"/>
        </w:rPr>
        <w:t>торонами</w:t>
      </w:r>
      <w:proofErr w:type="spellEnd"/>
      <w:r w:rsidRPr="0028303F">
        <w:rPr>
          <w:sz w:val="28"/>
          <w:szCs w:val="28"/>
        </w:rPr>
        <w:t xml:space="preserve"> своих обязательств</w:t>
      </w:r>
      <w:r>
        <w:rPr>
          <w:sz w:val="28"/>
          <w:szCs w:val="28"/>
          <w:lang w:val="ru-RU"/>
        </w:rPr>
        <w:t xml:space="preserve"> по Договору</w:t>
      </w:r>
      <w:r w:rsidRPr="0028303F">
        <w:rPr>
          <w:bCs/>
          <w:sz w:val="28"/>
          <w:szCs w:val="28"/>
          <w:lang w:val="ru-RU"/>
        </w:rPr>
        <w:t xml:space="preserve">. </w:t>
      </w:r>
    </w:p>
    <w:p w14:paraId="25AC5A84" w14:textId="77777777" w:rsidR="0008169E" w:rsidRPr="00121E66" w:rsidRDefault="0008169E" w:rsidP="0008169E">
      <w:pPr>
        <w:pStyle w:val="a3"/>
        <w:numPr>
          <w:ilvl w:val="1"/>
          <w:numId w:val="12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>Договор может быть расторгнут по инициативе Арендодателя без возмещения убытков Арендатору, связанных с таким расторжением в одностороннем порядке по следующим основаниям:</w:t>
      </w:r>
    </w:p>
    <w:p w14:paraId="601950DE" w14:textId="77777777" w:rsidR="0008169E" w:rsidRPr="00121E66" w:rsidRDefault="0008169E" w:rsidP="0008169E">
      <w:pPr>
        <w:pStyle w:val="a3"/>
        <w:widowControl/>
        <w:numPr>
          <w:ilvl w:val="0"/>
          <w:numId w:val="13"/>
        </w:numPr>
        <w:tabs>
          <w:tab w:val="left" w:pos="1276"/>
        </w:tabs>
        <w:snapToGrid/>
        <w:spacing w:line="240" w:lineRule="auto"/>
        <w:ind w:left="0" w:firstLine="709"/>
        <w:jc w:val="both"/>
        <w:rPr>
          <w:color w:val="000000"/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задержки Арендатором оплаты арендной </w:t>
      </w:r>
      <w:r w:rsidRPr="00121E66">
        <w:rPr>
          <w:color w:val="000000"/>
          <w:sz w:val="28"/>
          <w:szCs w:val="28"/>
          <w:lang w:val="ru-RU"/>
        </w:rPr>
        <w:t xml:space="preserve">платы более чем на </w:t>
      </w:r>
      <w:r>
        <w:rPr>
          <w:color w:val="000000"/>
          <w:sz w:val="28"/>
          <w:szCs w:val="28"/>
          <w:lang w:val="ru-RU"/>
        </w:rPr>
        <w:t xml:space="preserve">                  </w:t>
      </w:r>
      <w:r w:rsidRPr="00121E66">
        <w:rPr>
          <w:color w:val="000000"/>
          <w:sz w:val="28"/>
          <w:szCs w:val="28"/>
          <w:lang w:val="ru-RU"/>
        </w:rPr>
        <w:t>20 (двадцать) календарных дней</w:t>
      </w:r>
      <w:r>
        <w:rPr>
          <w:color w:val="000000"/>
          <w:sz w:val="28"/>
          <w:szCs w:val="28"/>
          <w:lang w:val="ru-RU"/>
        </w:rPr>
        <w:t xml:space="preserve"> подряд в течение одного месяца</w:t>
      </w:r>
      <w:r w:rsidRPr="00121E66">
        <w:rPr>
          <w:color w:val="000000"/>
          <w:sz w:val="28"/>
          <w:szCs w:val="28"/>
          <w:lang w:val="ru-RU"/>
        </w:rPr>
        <w:t xml:space="preserve">; </w:t>
      </w:r>
    </w:p>
    <w:p w14:paraId="46404976" w14:textId="77777777" w:rsidR="0008169E" w:rsidRPr="00121E66" w:rsidRDefault="0008169E" w:rsidP="0008169E">
      <w:pPr>
        <w:pStyle w:val="a3"/>
        <w:widowControl/>
        <w:numPr>
          <w:ilvl w:val="0"/>
          <w:numId w:val="13"/>
        </w:numPr>
        <w:tabs>
          <w:tab w:val="left" w:pos="1276"/>
        </w:tabs>
        <w:snapToGrid/>
        <w:spacing w:line="24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lastRenderedPageBreak/>
        <w:t>если у Арендодателя возникает производственная необходимость в самостоятельном использовании вагонов-ресторанов, вагонов-баров и купе-буфетов;</w:t>
      </w:r>
    </w:p>
    <w:p w14:paraId="2B4F1487" w14:textId="77777777" w:rsidR="0008169E" w:rsidRPr="00121E66" w:rsidRDefault="0008169E" w:rsidP="0008169E">
      <w:pPr>
        <w:pStyle w:val="a3"/>
        <w:widowControl/>
        <w:numPr>
          <w:ilvl w:val="0"/>
          <w:numId w:val="13"/>
        </w:numPr>
        <w:tabs>
          <w:tab w:val="left" w:pos="1276"/>
        </w:tabs>
        <w:snapToGrid/>
        <w:spacing w:line="240" w:lineRule="auto"/>
        <w:ind w:left="0" w:firstLine="709"/>
        <w:jc w:val="both"/>
        <w:rPr>
          <w:bCs/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в случае некачественного предоставления Арендатором </w:t>
      </w:r>
      <w:r>
        <w:rPr>
          <w:sz w:val="28"/>
          <w:szCs w:val="28"/>
          <w:lang w:val="ru-RU"/>
        </w:rPr>
        <w:t>У</w:t>
      </w:r>
      <w:r w:rsidRPr="00121E66">
        <w:rPr>
          <w:sz w:val="28"/>
          <w:szCs w:val="28"/>
          <w:lang w:val="ru-RU"/>
        </w:rPr>
        <w:t xml:space="preserve">слуг согласно </w:t>
      </w:r>
      <w:r>
        <w:rPr>
          <w:sz w:val="28"/>
          <w:szCs w:val="28"/>
          <w:lang w:val="ru-RU"/>
        </w:rPr>
        <w:t>условиям</w:t>
      </w:r>
      <w:r w:rsidRPr="00121E66">
        <w:rPr>
          <w:sz w:val="28"/>
          <w:szCs w:val="28"/>
          <w:lang w:val="ru-RU"/>
        </w:rPr>
        <w:t xml:space="preserve"> Договора;</w:t>
      </w:r>
    </w:p>
    <w:p w14:paraId="13D33EA9" w14:textId="77777777" w:rsidR="0008169E" w:rsidRPr="00121E66" w:rsidRDefault="0008169E" w:rsidP="0008169E">
      <w:pPr>
        <w:pStyle w:val="a3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в случае допущения фактов провоза безбилетного (</w:t>
      </w:r>
      <w:proofErr w:type="spellStart"/>
      <w:r w:rsidRPr="00121E66">
        <w:rPr>
          <w:sz w:val="28"/>
          <w:szCs w:val="28"/>
          <w:lang w:val="ru-RU"/>
        </w:rPr>
        <w:t>ых</w:t>
      </w:r>
      <w:proofErr w:type="spellEnd"/>
      <w:r w:rsidRPr="00121E66">
        <w:rPr>
          <w:sz w:val="28"/>
          <w:szCs w:val="28"/>
          <w:lang w:val="ru-RU"/>
        </w:rPr>
        <w:t>) пассажира (</w:t>
      </w:r>
      <w:proofErr w:type="spellStart"/>
      <w:r w:rsidRPr="00121E66">
        <w:rPr>
          <w:sz w:val="28"/>
          <w:szCs w:val="28"/>
          <w:lang w:val="ru-RU"/>
        </w:rPr>
        <w:t>ов</w:t>
      </w:r>
      <w:proofErr w:type="spellEnd"/>
      <w:r w:rsidRPr="00121E66">
        <w:rPr>
          <w:sz w:val="28"/>
          <w:szCs w:val="28"/>
          <w:lang w:val="ru-RU"/>
        </w:rPr>
        <w:t>), неоформленного багажа и грузобагажа, лиц, не имеющих технологической причастности к деятельности вагона-ресторана, вагона-бара и купе-буфета;</w:t>
      </w:r>
    </w:p>
    <w:p w14:paraId="2A17950A" w14:textId="77777777" w:rsidR="0008169E" w:rsidRPr="00121E66" w:rsidRDefault="0008169E" w:rsidP="0008169E">
      <w:pPr>
        <w:pStyle w:val="a3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за </w:t>
      </w:r>
      <w:r>
        <w:rPr>
          <w:sz w:val="28"/>
          <w:szCs w:val="28"/>
          <w:lang w:val="ru-RU"/>
        </w:rPr>
        <w:t xml:space="preserve">невнесение </w:t>
      </w:r>
      <w:r w:rsidRPr="00121E66">
        <w:rPr>
          <w:sz w:val="28"/>
          <w:szCs w:val="28"/>
          <w:lang w:val="ru-RU"/>
        </w:rPr>
        <w:t>обеспечения исполнения обязательств по Договору;</w:t>
      </w:r>
    </w:p>
    <w:p w14:paraId="65BD6A96" w14:textId="77777777" w:rsidR="0008169E" w:rsidRPr="00121E66" w:rsidRDefault="0008169E" w:rsidP="0008169E">
      <w:pPr>
        <w:pStyle w:val="a3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в случае нецелесообразности дальнейшего исполнения Договора;</w:t>
      </w:r>
    </w:p>
    <w:p w14:paraId="2EAEE10C" w14:textId="77777777" w:rsidR="0008169E" w:rsidRPr="00121E66" w:rsidRDefault="0008169E" w:rsidP="0008169E">
      <w:pPr>
        <w:pStyle w:val="a3"/>
        <w:numPr>
          <w:ilvl w:val="0"/>
          <w:numId w:val="13"/>
        </w:numPr>
        <w:tabs>
          <w:tab w:val="left" w:pos="1276"/>
        </w:tabs>
        <w:ind w:left="0" w:firstLine="709"/>
        <w:jc w:val="both"/>
        <w:rPr>
          <w:bCs/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>в случае ухудшения технического состояния вагонов-ресторанов,</w:t>
      </w:r>
      <w:r w:rsidRPr="00121E66">
        <w:rPr>
          <w:sz w:val="28"/>
          <w:szCs w:val="28"/>
          <w:lang w:val="ru-RU"/>
        </w:rPr>
        <w:t xml:space="preserve"> вагонов-баров</w:t>
      </w:r>
      <w:r w:rsidRPr="00121E66">
        <w:rPr>
          <w:bCs/>
          <w:sz w:val="28"/>
          <w:szCs w:val="28"/>
          <w:lang w:val="ru-RU"/>
        </w:rPr>
        <w:t xml:space="preserve"> </w:t>
      </w:r>
      <w:r w:rsidRPr="00121E66">
        <w:rPr>
          <w:sz w:val="28"/>
          <w:szCs w:val="28"/>
          <w:lang w:val="ru-RU"/>
        </w:rPr>
        <w:t xml:space="preserve">и купе-буфетов </w:t>
      </w:r>
      <w:r w:rsidRPr="00121E66">
        <w:rPr>
          <w:bCs/>
          <w:sz w:val="28"/>
          <w:szCs w:val="28"/>
          <w:lang w:val="ru-RU"/>
        </w:rPr>
        <w:t>по вине Арендатора;</w:t>
      </w:r>
    </w:p>
    <w:p w14:paraId="05FC5A10" w14:textId="77777777" w:rsidR="0008169E" w:rsidRPr="00121E66" w:rsidRDefault="0008169E" w:rsidP="0008169E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в случаях нарушения безопасности движения поездов, допущенных по вине Арендатора;</w:t>
      </w:r>
    </w:p>
    <w:p w14:paraId="3D17BCFA" w14:textId="77777777" w:rsidR="0008169E" w:rsidRPr="005C56D6" w:rsidRDefault="0008169E" w:rsidP="0008169E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164C75">
        <w:rPr>
          <w:sz w:val="28"/>
          <w:szCs w:val="28"/>
          <w:lang w:val="ru-RU"/>
        </w:rPr>
        <w:t xml:space="preserve">в связи с </w:t>
      </w:r>
      <w:r w:rsidRPr="005C56D6">
        <w:rPr>
          <w:sz w:val="28"/>
          <w:szCs w:val="28"/>
          <w:lang w:val="ru-RU"/>
        </w:rPr>
        <w:t>истечением срока эксплуатации вагонов-ресторанов, вагонов-баров и купе-буфетов;</w:t>
      </w:r>
    </w:p>
    <w:p w14:paraId="52B9A041" w14:textId="77777777" w:rsidR="0008169E" w:rsidRDefault="0008169E" w:rsidP="0008169E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r w:rsidRPr="005C56D6">
        <w:rPr>
          <w:sz w:val="28"/>
          <w:szCs w:val="28"/>
          <w:lang w:val="ru-RU"/>
        </w:rPr>
        <w:t>в случае неисполнения Арендатором плана развития Арендатора в сроки, предусмотренные подпунктом 2.1.3</w:t>
      </w:r>
      <w:r>
        <w:rPr>
          <w:sz w:val="28"/>
          <w:szCs w:val="28"/>
          <w:lang w:val="ru-RU"/>
        </w:rPr>
        <w:t>6</w:t>
      </w:r>
      <w:r w:rsidRPr="005C56D6">
        <w:rPr>
          <w:sz w:val="28"/>
          <w:szCs w:val="28"/>
          <w:lang w:val="ru-RU"/>
        </w:rPr>
        <w:t xml:space="preserve"> пункта 2.1. Договора.  </w:t>
      </w:r>
    </w:p>
    <w:p w14:paraId="125AD283" w14:textId="6356746F" w:rsidR="001A5C8A" w:rsidRPr="005C56D6" w:rsidRDefault="001A5C8A" w:rsidP="0008169E">
      <w:pPr>
        <w:pStyle w:val="a3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ru-RU"/>
        </w:rPr>
      </w:pPr>
      <w:commentRangeStart w:id="0"/>
      <w:r>
        <w:rPr>
          <w:sz w:val="28"/>
          <w:szCs w:val="28"/>
          <w:lang w:val="ru-RU"/>
        </w:rPr>
        <w:t>в случае отказа от подписания дополнительного соглашения Сторонами по обоюдному согласию Сторон без возмещения убытков Сторонами, в порядке предусмотренном действующим законодательством Республики Казахстан.</w:t>
      </w:r>
      <w:commentRangeEnd w:id="0"/>
      <w:r>
        <w:rPr>
          <w:rStyle w:val="af6"/>
          <w:rFonts w:ascii="Arial" w:hAnsi="Arial"/>
          <w:lang w:val="ru-RU"/>
        </w:rPr>
        <w:commentReference w:id="0"/>
      </w:r>
    </w:p>
    <w:p w14:paraId="3645CADC" w14:textId="77777777" w:rsidR="0008169E" w:rsidRPr="00121E66" w:rsidRDefault="0008169E" w:rsidP="0008169E">
      <w:pPr>
        <w:pStyle w:val="a3"/>
        <w:ind w:firstLine="709"/>
        <w:jc w:val="both"/>
        <w:rPr>
          <w:sz w:val="28"/>
          <w:szCs w:val="28"/>
          <w:lang w:val="ru-RU"/>
        </w:rPr>
      </w:pPr>
      <w:r w:rsidRPr="005C56D6">
        <w:rPr>
          <w:sz w:val="28"/>
          <w:szCs w:val="28"/>
          <w:lang w:val="ru-RU"/>
        </w:rPr>
        <w:t>В этом случае Арендодатель письменно</w:t>
      </w:r>
      <w:r w:rsidRPr="00121E66">
        <w:rPr>
          <w:sz w:val="28"/>
          <w:szCs w:val="28"/>
          <w:lang w:val="ru-RU"/>
        </w:rPr>
        <w:t xml:space="preserve"> уведом</w:t>
      </w:r>
      <w:r>
        <w:rPr>
          <w:sz w:val="28"/>
          <w:szCs w:val="28"/>
          <w:lang w:val="ru-RU"/>
        </w:rPr>
        <w:t>ляет</w:t>
      </w:r>
      <w:r w:rsidRPr="00121E66">
        <w:rPr>
          <w:sz w:val="28"/>
          <w:szCs w:val="28"/>
          <w:lang w:val="ru-RU"/>
        </w:rPr>
        <w:t xml:space="preserve"> об этом Арендатора за </w:t>
      </w:r>
      <w:r>
        <w:rPr>
          <w:sz w:val="28"/>
          <w:szCs w:val="28"/>
          <w:lang w:val="ru-RU"/>
        </w:rPr>
        <w:t xml:space="preserve">30 (тридцать) рабочих </w:t>
      </w:r>
      <w:r w:rsidRPr="00121E66">
        <w:rPr>
          <w:sz w:val="28"/>
          <w:szCs w:val="28"/>
          <w:lang w:val="ru-RU"/>
        </w:rPr>
        <w:t>дней до предполагаемой даты расторжения. При этом Арендодатель сохраняет за собой право требования уплаты неустойки и возмещения Арендатором в полном объеме понесенных убытков, возникших в результате такого расторжения.</w:t>
      </w:r>
    </w:p>
    <w:p w14:paraId="2E842D52" w14:textId="77777777" w:rsidR="0008169E" w:rsidRPr="00121E66" w:rsidRDefault="0008169E" w:rsidP="0008169E">
      <w:pPr>
        <w:tabs>
          <w:tab w:val="left" w:pos="709"/>
        </w:tabs>
        <w:jc w:val="both"/>
        <w:rPr>
          <w:rFonts w:ascii="Times New Roman" w:hAnsi="Times New Roman"/>
          <w:bCs/>
          <w:snapToGrid w:val="0"/>
          <w:szCs w:val="28"/>
        </w:rPr>
      </w:pPr>
      <w:r w:rsidRPr="00121E66">
        <w:rPr>
          <w:bCs/>
          <w:snapToGrid w:val="0"/>
          <w:szCs w:val="28"/>
        </w:rPr>
        <w:tab/>
      </w:r>
      <w:r w:rsidRPr="00121E66">
        <w:rPr>
          <w:rFonts w:ascii="Times New Roman" w:hAnsi="Times New Roman"/>
          <w:bCs/>
          <w:snapToGrid w:val="0"/>
          <w:szCs w:val="28"/>
        </w:rPr>
        <w:t>8.</w:t>
      </w:r>
      <w:r>
        <w:rPr>
          <w:rFonts w:ascii="Times New Roman" w:hAnsi="Times New Roman"/>
          <w:bCs/>
          <w:snapToGrid w:val="0"/>
          <w:szCs w:val="28"/>
        </w:rPr>
        <w:t>3</w:t>
      </w:r>
      <w:r w:rsidRPr="00121E66">
        <w:rPr>
          <w:rFonts w:ascii="Times New Roman" w:hAnsi="Times New Roman"/>
          <w:bCs/>
          <w:snapToGrid w:val="0"/>
          <w:szCs w:val="28"/>
        </w:rPr>
        <w:t xml:space="preserve">. По инициативе Арендатора Договор может быть расторгнут в одностороннем порядке </w:t>
      </w:r>
      <w:r>
        <w:rPr>
          <w:rFonts w:ascii="Times New Roman" w:hAnsi="Times New Roman"/>
          <w:bCs/>
          <w:snapToGrid w:val="0"/>
          <w:szCs w:val="28"/>
        </w:rPr>
        <w:t xml:space="preserve">в соответствии </w:t>
      </w:r>
      <w:r w:rsidRPr="00121E66">
        <w:rPr>
          <w:rFonts w:ascii="Times New Roman" w:hAnsi="Times New Roman"/>
          <w:bCs/>
          <w:snapToGrid w:val="0"/>
          <w:szCs w:val="28"/>
        </w:rPr>
        <w:t xml:space="preserve">с </w:t>
      </w:r>
      <w:r>
        <w:rPr>
          <w:rFonts w:ascii="Times New Roman" w:hAnsi="Times New Roman"/>
          <w:bCs/>
          <w:snapToGrid w:val="0"/>
          <w:szCs w:val="28"/>
        </w:rPr>
        <w:t xml:space="preserve">действующим законодательством Республики Казахстан с </w:t>
      </w:r>
      <w:r w:rsidRPr="00121E66">
        <w:rPr>
          <w:rFonts w:ascii="Times New Roman" w:hAnsi="Times New Roman"/>
          <w:bCs/>
          <w:snapToGrid w:val="0"/>
          <w:szCs w:val="28"/>
        </w:rPr>
        <w:t>уведомлением за</w:t>
      </w:r>
      <w:r>
        <w:rPr>
          <w:rFonts w:ascii="Times New Roman" w:hAnsi="Times New Roman"/>
          <w:bCs/>
          <w:snapToGrid w:val="0"/>
          <w:szCs w:val="28"/>
        </w:rPr>
        <w:t xml:space="preserve"> 30 (тридцать) рабочих</w:t>
      </w:r>
      <w:r w:rsidRPr="00121E66">
        <w:rPr>
          <w:rFonts w:ascii="Times New Roman" w:hAnsi="Times New Roman"/>
          <w:bCs/>
          <w:snapToGrid w:val="0"/>
          <w:szCs w:val="28"/>
        </w:rPr>
        <w:t xml:space="preserve"> дней до предполагаемой даты расторжения Договора</w:t>
      </w:r>
      <w:r>
        <w:rPr>
          <w:rFonts w:ascii="Times New Roman" w:hAnsi="Times New Roman"/>
          <w:bCs/>
          <w:snapToGrid w:val="0"/>
          <w:szCs w:val="28"/>
        </w:rPr>
        <w:t>.</w:t>
      </w:r>
    </w:p>
    <w:p w14:paraId="1FCB5CA3" w14:textId="77777777" w:rsidR="0008169E" w:rsidRDefault="0008169E" w:rsidP="0008169E">
      <w:pPr>
        <w:pStyle w:val="a3"/>
        <w:tabs>
          <w:tab w:val="left" w:pos="709"/>
        </w:tabs>
        <w:jc w:val="both"/>
        <w:rPr>
          <w:bCs/>
          <w:snapToGrid w:val="0"/>
          <w:sz w:val="28"/>
          <w:szCs w:val="28"/>
          <w:lang w:val="ru-RU"/>
        </w:rPr>
      </w:pPr>
      <w:r w:rsidRPr="00121E66">
        <w:rPr>
          <w:bCs/>
          <w:snapToGrid w:val="0"/>
          <w:sz w:val="28"/>
          <w:szCs w:val="28"/>
          <w:lang w:val="ru-RU"/>
        </w:rPr>
        <w:tab/>
        <w:t>При этом Арендатор обяз</w:t>
      </w:r>
      <w:r>
        <w:rPr>
          <w:bCs/>
          <w:snapToGrid w:val="0"/>
          <w:sz w:val="28"/>
          <w:szCs w:val="28"/>
          <w:lang w:val="ru-RU"/>
        </w:rPr>
        <w:t>ан</w:t>
      </w:r>
      <w:r w:rsidRPr="00121E66">
        <w:rPr>
          <w:bCs/>
          <w:snapToGrid w:val="0"/>
          <w:sz w:val="28"/>
          <w:szCs w:val="28"/>
          <w:lang w:val="ru-RU"/>
        </w:rPr>
        <w:t xml:space="preserve"> оплатить Арендодателю штраф в размере 100% от месячной арендной ставки по расторгаемому маршруту.</w:t>
      </w:r>
    </w:p>
    <w:p w14:paraId="57AD9562" w14:textId="77777777" w:rsidR="0008169E" w:rsidRPr="00121E66" w:rsidRDefault="0008169E" w:rsidP="0008169E">
      <w:pPr>
        <w:pStyle w:val="a3"/>
        <w:tabs>
          <w:tab w:val="left" w:pos="709"/>
        </w:tabs>
        <w:jc w:val="both"/>
        <w:rPr>
          <w:bCs/>
          <w:snapToGrid w:val="0"/>
          <w:sz w:val="28"/>
          <w:szCs w:val="28"/>
          <w:lang w:val="ru-RU"/>
        </w:rPr>
      </w:pPr>
    </w:p>
    <w:p w14:paraId="3948A4F9" w14:textId="77777777" w:rsidR="0008169E" w:rsidRPr="00121E66" w:rsidRDefault="0008169E" w:rsidP="0008169E">
      <w:pPr>
        <w:widowControl w:val="0"/>
        <w:numPr>
          <w:ilvl w:val="0"/>
          <w:numId w:val="14"/>
        </w:numPr>
        <w:tabs>
          <w:tab w:val="left" w:pos="1134"/>
          <w:tab w:val="left" w:pos="2694"/>
        </w:tabs>
        <w:jc w:val="center"/>
        <w:rPr>
          <w:rFonts w:ascii="Times New Roman" w:hAnsi="Times New Roman"/>
          <w:b/>
          <w:szCs w:val="28"/>
        </w:rPr>
      </w:pPr>
      <w:r w:rsidRPr="00121E66">
        <w:rPr>
          <w:rFonts w:ascii="Times New Roman" w:hAnsi="Times New Roman"/>
          <w:b/>
          <w:szCs w:val="28"/>
        </w:rPr>
        <w:t>Порядок разрешения разногласий и споров</w:t>
      </w:r>
    </w:p>
    <w:p w14:paraId="32EDAC2A" w14:textId="77777777" w:rsidR="0008169E" w:rsidRPr="00121E66" w:rsidRDefault="0008169E" w:rsidP="0008169E">
      <w:pPr>
        <w:widowControl w:val="0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Все споры и разногласия по Договору разрешаются путем переговоров.</w:t>
      </w:r>
    </w:p>
    <w:p w14:paraId="62F29A94" w14:textId="77777777" w:rsidR="0008169E" w:rsidRPr="00121E66" w:rsidRDefault="0008169E" w:rsidP="0008169E">
      <w:pPr>
        <w:widowControl w:val="0"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В случае невозможности разрешения разногласий путем переговоров они подлежат рассмотрению в судебном порядке, установленном действующим законодательством Республики Казахстан по месту нахождения Арендодателя.</w:t>
      </w:r>
    </w:p>
    <w:p w14:paraId="1020F902" w14:textId="77777777" w:rsidR="0008169E" w:rsidRPr="00121E66" w:rsidRDefault="0008169E" w:rsidP="0008169E">
      <w:pPr>
        <w:widowControl w:val="0"/>
        <w:tabs>
          <w:tab w:val="left" w:pos="1276"/>
        </w:tabs>
        <w:ind w:left="709"/>
        <w:jc w:val="both"/>
        <w:rPr>
          <w:rFonts w:ascii="Times New Roman" w:hAnsi="Times New Roman"/>
          <w:szCs w:val="28"/>
        </w:rPr>
      </w:pPr>
    </w:p>
    <w:p w14:paraId="5BFD8203" w14:textId="77777777" w:rsidR="0008169E" w:rsidRPr="00121E66" w:rsidRDefault="0008169E" w:rsidP="0008169E">
      <w:pPr>
        <w:pStyle w:val="af4"/>
        <w:numPr>
          <w:ilvl w:val="0"/>
          <w:numId w:val="15"/>
        </w:numPr>
        <w:tabs>
          <w:tab w:val="left" w:pos="567"/>
        </w:tabs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21E66">
        <w:rPr>
          <w:rStyle w:val="FontStyle11"/>
          <w:sz w:val="28"/>
          <w:szCs w:val="28"/>
          <w:lang w:val="ru-RU"/>
        </w:rPr>
        <w:t xml:space="preserve">Антикоррупционная </w:t>
      </w:r>
      <w:r w:rsidRPr="00121E66">
        <w:rPr>
          <w:rFonts w:ascii="Times New Roman" w:hAnsi="Times New Roman"/>
          <w:b/>
          <w:bCs/>
          <w:sz w:val="28"/>
          <w:szCs w:val="28"/>
          <w:lang w:val="ru-RU"/>
        </w:rPr>
        <w:t>оговорка</w:t>
      </w:r>
    </w:p>
    <w:p w14:paraId="2771A773" w14:textId="77777777" w:rsidR="0008169E" w:rsidRPr="00121E66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lastRenderedPageBreak/>
        <w:t xml:space="preserve">10.1. </w:t>
      </w:r>
      <w:r>
        <w:rPr>
          <w:rFonts w:ascii="Times New Roman" w:hAnsi="Times New Roman"/>
          <w:szCs w:val="28"/>
        </w:rPr>
        <w:t>Арендодатель</w:t>
      </w:r>
      <w:r w:rsidRPr="00121E66">
        <w:rPr>
          <w:rFonts w:ascii="Times New Roman" w:hAnsi="Times New Roman"/>
          <w:szCs w:val="28"/>
        </w:rPr>
        <w:t xml:space="preserve"> информирует </w:t>
      </w:r>
      <w:r>
        <w:rPr>
          <w:rFonts w:ascii="Times New Roman" w:hAnsi="Times New Roman"/>
          <w:szCs w:val="28"/>
        </w:rPr>
        <w:t>Арендатора</w:t>
      </w:r>
      <w:r w:rsidRPr="00121E66">
        <w:rPr>
          <w:rFonts w:ascii="Times New Roman" w:hAnsi="Times New Roman"/>
          <w:szCs w:val="28"/>
        </w:rPr>
        <w:t xml:space="preserve"> о принципах и требованиях Политики противодействия коррупции </w:t>
      </w:r>
      <w:r>
        <w:rPr>
          <w:rFonts w:ascii="Times New Roman" w:hAnsi="Times New Roman"/>
          <w:szCs w:val="28"/>
        </w:rPr>
        <w:t>Арендатора</w:t>
      </w:r>
      <w:r w:rsidRPr="00121E66">
        <w:rPr>
          <w:rFonts w:ascii="Times New Roman" w:hAnsi="Times New Roman"/>
          <w:szCs w:val="28"/>
        </w:rPr>
        <w:t xml:space="preserve"> (далее – Политика). Заключением Договора </w:t>
      </w:r>
      <w:r>
        <w:rPr>
          <w:rFonts w:ascii="Times New Roman" w:hAnsi="Times New Roman"/>
          <w:szCs w:val="28"/>
        </w:rPr>
        <w:t>Арендатор</w:t>
      </w:r>
      <w:r w:rsidRPr="00121E66">
        <w:rPr>
          <w:rFonts w:ascii="Times New Roman" w:hAnsi="Times New Roman"/>
          <w:szCs w:val="28"/>
        </w:rPr>
        <w:t xml:space="preserve"> подтверждает ознакомление с Политикой. При исполнении своих обязательств по Договору Стороны обязуются соблюдать и обеспечивать соблюдение их работниками требований антикоррупционного законодательства Республики Казахстан, а также не совершать коррупционные правонарушения, предусмотренные применимыми для целей Договора международными актами и законодательными актами иностранных государств о противодействии коррупции.</w:t>
      </w:r>
    </w:p>
    <w:p w14:paraId="4E31B201" w14:textId="77777777" w:rsidR="0008169E" w:rsidRPr="00121E66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10.2. К коррупционным правонарушениям в целях Договора относятся умышленные деяние, совершаемые при даче либо получении взятки,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денег, ценностей, подарков и иного имущества или услуг имущественного, физического или морального характера, получение иных имущественных прав для себя или для третьих лиц, либо незаконное предоставление такой выгоды указанному лицу физическими лицами, и получение иных имущественных благ и преимуществ, согласно антикоррупционному законодательству Республики Казахстан либо страны пребывания и/или ведения бизнеса Стороны (далее</w:t>
      </w:r>
      <w:r>
        <w:rPr>
          <w:rFonts w:ascii="Times New Roman" w:hAnsi="Times New Roman"/>
          <w:szCs w:val="28"/>
        </w:rPr>
        <w:t xml:space="preserve"> </w:t>
      </w:r>
      <w:r w:rsidRPr="00121E66">
        <w:rPr>
          <w:rFonts w:ascii="Times New Roman" w:hAnsi="Times New Roman"/>
          <w:szCs w:val="28"/>
        </w:rPr>
        <w:t>-</w:t>
      </w:r>
      <w:r>
        <w:rPr>
          <w:rFonts w:ascii="Times New Roman" w:hAnsi="Times New Roman"/>
          <w:szCs w:val="28"/>
        </w:rPr>
        <w:t xml:space="preserve"> </w:t>
      </w:r>
      <w:r w:rsidRPr="00121E66">
        <w:rPr>
          <w:rFonts w:ascii="Times New Roman" w:hAnsi="Times New Roman"/>
          <w:szCs w:val="28"/>
        </w:rPr>
        <w:t>Коррупционные правонарушения).</w:t>
      </w:r>
    </w:p>
    <w:p w14:paraId="6386B849" w14:textId="77777777" w:rsidR="0008169E" w:rsidRPr="00121E66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>10.3. В случае возникновения у Стороны обоснованного предложения, что произошло или может произойти Коррупционное правонарушение (при получении информации о возбуждении уголовного дела в отношении работника (</w:t>
      </w:r>
      <w:proofErr w:type="spellStart"/>
      <w:r w:rsidRPr="00121E66">
        <w:rPr>
          <w:rFonts w:ascii="Times New Roman" w:hAnsi="Times New Roman"/>
          <w:szCs w:val="28"/>
        </w:rPr>
        <w:t>ов</w:t>
      </w:r>
      <w:proofErr w:type="spellEnd"/>
      <w:r w:rsidRPr="00121E66">
        <w:rPr>
          <w:rFonts w:ascii="Times New Roman" w:hAnsi="Times New Roman"/>
          <w:szCs w:val="28"/>
        </w:rPr>
        <w:t xml:space="preserve">) другой Стороны в связи с совершением коррупционного преступления либо иной достоверной информации о Коррупционном правонарушении), такая Сторона обязуется уведомить об этом другую Сторону в письменной форме с указанием на соответствующие факты (далее- Уведомление) и вправе не исполнять обязательства по Договору до получения подтверждения от другой Стороны, что Коррупционное правонарушение не произошло или не может произойти. Указанное подтверждение должно быть предоставлено другой Стороной в течение 10 (десяти) календарных дней с даты получения Уведомления. </w:t>
      </w:r>
    </w:p>
    <w:p w14:paraId="4258C640" w14:textId="77777777" w:rsidR="0008169E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  <w:r w:rsidRPr="00121E66">
        <w:rPr>
          <w:rFonts w:ascii="Times New Roman" w:hAnsi="Times New Roman"/>
          <w:szCs w:val="28"/>
        </w:rPr>
        <w:t xml:space="preserve">10.4. </w:t>
      </w:r>
      <w:r>
        <w:rPr>
          <w:rFonts w:ascii="Times New Roman" w:hAnsi="Times New Roman"/>
          <w:szCs w:val="28"/>
        </w:rPr>
        <w:t>Арендодатель</w:t>
      </w:r>
      <w:r w:rsidRPr="00121E66">
        <w:rPr>
          <w:rFonts w:ascii="Times New Roman" w:hAnsi="Times New Roman"/>
          <w:szCs w:val="28"/>
        </w:rPr>
        <w:t xml:space="preserve"> при получении достоверной информации о совершении Коррупционного правонарушения и при соблюдении положений </w:t>
      </w:r>
      <w:r>
        <w:rPr>
          <w:rFonts w:ascii="Times New Roman" w:hAnsi="Times New Roman"/>
          <w:szCs w:val="28"/>
        </w:rPr>
        <w:t xml:space="preserve">настоящей </w:t>
      </w:r>
      <w:r w:rsidRPr="00121E66">
        <w:rPr>
          <w:rFonts w:ascii="Times New Roman" w:hAnsi="Times New Roman"/>
          <w:szCs w:val="28"/>
        </w:rPr>
        <w:t xml:space="preserve">статьи вправе отказаться от исполнения Договора в одностороннем порядке полностью или частично, направив соответствующее письменное уведомлении </w:t>
      </w:r>
      <w:r>
        <w:rPr>
          <w:rFonts w:ascii="Times New Roman" w:hAnsi="Times New Roman"/>
          <w:szCs w:val="28"/>
        </w:rPr>
        <w:t>Арендатору</w:t>
      </w:r>
      <w:r w:rsidRPr="00121E66">
        <w:rPr>
          <w:rFonts w:ascii="Times New Roman" w:hAnsi="Times New Roman"/>
          <w:szCs w:val="28"/>
        </w:rPr>
        <w:t xml:space="preserve">, а также потребовать от </w:t>
      </w:r>
      <w:r>
        <w:rPr>
          <w:rFonts w:ascii="Times New Roman" w:hAnsi="Times New Roman"/>
          <w:szCs w:val="28"/>
        </w:rPr>
        <w:t>Арендатора</w:t>
      </w:r>
      <w:r w:rsidRPr="00121E66">
        <w:rPr>
          <w:rFonts w:ascii="Times New Roman" w:hAnsi="Times New Roman"/>
          <w:szCs w:val="28"/>
        </w:rPr>
        <w:t xml:space="preserve"> возмещения убытков, причиненных расторжением Договора.</w:t>
      </w:r>
    </w:p>
    <w:p w14:paraId="62BA5725" w14:textId="77777777" w:rsidR="0008169E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10.5. </w:t>
      </w:r>
      <w:r w:rsidRPr="00F061DF">
        <w:rPr>
          <w:rFonts w:ascii="Times New Roman" w:hAnsi="Times New Roman"/>
          <w:szCs w:val="28"/>
        </w:rPr>
        <w:t xml:space="preserve">При возникновении у </w:t>
      </w:r>
      <w:r>
        <w:rPr>
          <w:rFonts w:ascii="Times New Roman" w:hAnsi="Times New Roman"/>
          <w:szCs w:val="28"/>
        </w:rPr>
        <w:t>Арендатора</w:t>
      </w:r>
      <w:r w:rsidRPr="00F061DF">
        <w:rPr>
          <w:rFonts w:ascii="Times New Roman" w:hAnsi="Times New Roman"/>
          <w:szCs w:val="28"/>
        </w:rPr>
        <w:t xml:space="preserve"> подозрений, что произошло или может произойти нарушение каких-либо положений Договора, </w:t>
      </w:r>
      <w:r>
        <w:rPr>
          <w:rFonts w:ascii="Times New Roman" w:hAnsi="Times New Roman"/>
          <w:szCs w:val="28"/>
        </w:rPr>
        <w:t>Арендатор</w:t>
      </w:r>
      <w:r w:rsidRPr="00F061DF">
        <w:rPr>
          <w:rFonts w:ascii="Times New Roman" w:hAnsi="Times New Roman"/>
          <w:szCs w:val="28"/>
        </w:rPr>
        <w:t xml:space="preserve"> обязуется незамедлительно уведомить </w:t>
      </w:r>
      <w:r>
        <w:rPr>
          <w:rFonts w:ascii="Times New Roman" w:hAnsi="Times New Roman"/>
          <w:szCs w:val="28"/>
        </w:rPr>
        <w:t xml:space="preserve">Арендодателя </w:t>
      </w:r>
      <w:r w:rsidRPr="00F061DF">
        <w:rPr>
          <w:rFonts w:ascii="Times New Roman" w:hAnsi="Times New Roman"/>
          <w:szCs w:val="28"/>
        </w:rPr>
        <w:t xml:space="preserve">любым удобным способом, </w:t>
      </w:r>
      <w:r w:rsidRPr="00F061DF">
        <w:rPr>
          <w:rFonts w:ascii="Times New Roman" w:hAnsi="Times New Roman"/>
          <w:szCs w:val="28"/>
        </w:rPr>
        <w:lastRenderedPageBreak/>
        <w:t xml:space="preserve">в том числе посредством «горячей линии», контактная информация которой размещена на корпоративном веб-сайте </w:t>
      </w:r>
      <w:r>
        <w:rPr>
          <w:rFonts w:ascii="Times New Roman" w:hAnsi="Times New Roman"/>
          <w:szCs w:val="28"/>
        </w:rPr>
        <w:t>Арендодателя.</w:t>
      </w:r>
    </w:p>
    <w:p w14:paraId="21AE14BD" w14:textId="77777777" w:rsidR="0008169E" w:rsidRPr="00121E66" w:rsidRDefault="0008169E" w:rsidP="0008169E">
      <w:pPr>
        <w:ind w:firstLine="709"/>
        <w:jc w:val="both"/>
        <w:rPr>
          <w:rFonts w:ascii="Times New Roman" w:hAnsi="Times New Roman"/>
          <w:szCs w:val="28"/>
        </w:rPr>
      </w:pPr>
    </w:p>
    <w:p w14:paraId="2E5E5886" w14:textId="77777777" w:rsidR="0008169E" w:rsidRPr="00121E66" w:rsidRDefault="0008169E" w:rsidP="0008169E">
      <w:pPr>
        <w:pStyle w:val="a3"/>
        <w:tabs>
          <w:tab w:val="left" w:pos="3261"/>
        </w:tabs>
        <w:ind w:left="600"/>
        <w:jc w:val="center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11. Дополнительные условия</w:t>
      </w:r>
    </w:p>
    <w:p w14:paraId="7476D98E" w14:textId="77777777" w:rsidR="0008169E" w:rsidRPr="00121E66" w:rsidRDefault="0008169E" w:rsidP="0008169E">
      <w:pPr>
        <w:pStyle w:val="a3"/>
        <w:numPr>
          <w:ilvl w:val="1"/>
          <w:numId w:val="17"/>
        </w:numPr>
        <w:tabs>
          <w:tab w:val="left" w:pos="142"/>
        </w:tabs>
        <w:ind w:left="0" w:firstLine="720"/>
        <w:jc w:val="both"/>
        <w:rPr>
          <w:sz w:val="28"/>
          <w:szCs w:val="28"/>
          <w:lang w:val="ru-RU"/>
        </w:rPr>
      </w:pPr>
      <w:r w:rsidRPr="00121E66">
        <w:rPr>
          <w:bCs/>
          <w:sz w:val="28"/>
          <w:szCs w:val="28"/>
          <w:lang w:val="ru-RU"/>
        </w:rPr>
        <w:t>Взаимоотношения</w:t>
      </w:r>
      <w:r w:rsidRPr="00121E66">
        <w:rPr>
          <w:sz w:val="28"/>
          <w:szCs w:val="28"/>
          <w:lang w:val="ru-RU"/>
        </w:rPr>
        <w:t xml:space="preserve"> Сторон, не урегулированные Договором, регулируются действующим законодательством Республики Казахстан.</w:t>
      </w:r>
    </w:p>
    <w:p w14:paraId="0E85045D" w14:textId="77777777" w:rsidR="0008169E" w:rsidRPr="00121E66" w:rsidRDefault="0008169E" w:rsidP="0008169E">
      <w:pPr>
        <w:pStyle w:val="21"/>
        <w:numPr>
          <w:ilvl w:val="1"/>
          <w:numId w:val="17"/>
        </w:numPr>
        <w:tabs>
          <w:tab w:val="left" w:pos="1276"/>
        </w:tabs>
        <w:ind w:left="0" w:firstLine="720"/>
        <w:rPr>
          <w:sz w:val="28"/>
          <w:szCs w:val="28"/>
        </w:rPr>
      </w:pPr>
      <w:r w:rsidRPr="00121E66">
        <w:rPr>
          <w:sz w:val="28"/>
          <w:szCs w:val="28"/>
        </w:rPr>
        <w:t>Договор может быть изменен путем заключения дополнительного соглашения к Договору в соответствии с законодательством Республики Казахстан, при этом увеличение и/или уменьшение месячной арендной ставки пропорционально пробегу пассажирского поезда по указанному маршруту в Договоре, осуществляется в случаях:</w:t>
      </w:r>
    </w:p>
    <w:p w14:paraId="20052D4B" w14:textId="77777777" w:rsidR="0008169E" w:rsidRPr="00121E66" w:rsidRDefault="0008169E" w:rsidP="0008169E">
      <w:pPr>
        <w:pStyle w:val="21"/>
        <w:tabs>
          <w:tab w:val="left" w:pos="1276"/>
        </w:tabs>
        <w:ind w:firstLine="709"/>
        <w:rPr>
          <w:sz w:val="28"/>
          <w:szCs w:val="28"/>
        </w:rPr>
      </w:pPr>
      <w:r w:rsidRPr="00121E66">
        <w:rPr>
          <w:sz w:val="28"/>
          <w:szCs w:val="28"/>
        </w:rPr>
        <w:t>- продления или сокращения дальности существующего маршрута;</w:t>
      </w:r>
    </w:p>
    <w:p w14:paraId="01A750FE" w14:textId="77777777" w:rsidR="0008169E" w:rsidRPr="00121E66" w:rsidRDefault="0008169E" w:rsidP="0008169E">
      <w:pPr>
        <w:pStyle w:val="21"/>
        <w:tabs>
          <w:tab w:val="left" w:pos="1276"/>
        </w:tabs>
        <w:ind w:firstLine="709"/>
        <w:rPr>
          <w:sz w:val="28"/>
          <w:szCs w:val="28"/>
        </w:rPr>
      </w:pPr>
      <w:r w:rsidRPr="00121E66">
        <w:rPr>
          <w:sz w:val="28"/>
          <w:szCs w:val="28"/>
        </w:rPr>
        <w:t>- изменения периодичности курсирования поезда по маршруту;</w:t>
      </w:r>
    </w:p>
    <w:p w14:paraId="0ADAE356" w14:textId="77777777" w:rsidR="0008169E" w:rsidRDefault="0008169E" w:rsidP="0008169E">
      <w:pPr>
        <w:pStyle w:val="21"/>
        <w:tabs>
          <w:tab w:val="left" w:pos="1276"/>
        </w:tabs>
        <w:ind w:firstLine="709"/>
        <w:rPr>
          <w:sz w:val="28"/>
          <w:szCs w:val="28"/>
        </w:rPr>
      </w:pPr>
      <w:r w:rsidRPr="00121E66">
        <w:rPr>
          <w:sz w:val="28"/>
          <w:szCs w:val="28"/>
        </w:rPr>
        <w:t>- увеличения или уменьшения составов поезда по маршруту.</w:t>
      </w:r>
      <w:r w:rsidRPr="00121E66" w:rsidDel="00801894">
        <w:rPr>
          <w:sz w:val="28"/>
          <w:szCs w:val="28"/>
        </w:rPr>
        <w:t xml:space="preserve"> </w:t>
      </w:r>
    </w:p>
    <w:p w14:paraId="0A502387" w14:textId="77777777" w:rsidR="0008169E" w:rsidRDefault="0008169E" w:rsidP="0008169E">
      <w:pPr>
        <w:pStyle w:val="a3"/>
        <w:numPr>
          <w:ilvl w:val="1"/>
          <w:numId w:val="17"/>
        </w:numPr>
        <w:tabs>
          <w:tab w:val="left" w:pos="142"/>
        </w:tabs>
        <w:ind w:left="0" w:firstLine="72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Все изменения и дополнения к Договору будут иметь юридическую силу в случае их письменного оформления, подписания уполномоченными представителями Сторон и скрепления печатью. </w:t>
      </w:r>
    </w:p>
    <w:p w14:paraId="3F6FA362" w14:textId="77777777" w:rsidR="0008169E" w:rsidRDefault="0008169E" w:rsidP="0008169E">
      <w:pPr>
        <w:pStyle w:val="a3"/>
        <w:numPr>
          <w:ilvl w:val="1"/>
          <w:numId w:val="17"/>
        </w:numPr>
        <w:tabs>
          <w:tab w:val="left" w:pos="1276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надлежащего исполнения договорных обязательств Арендатором и сохранения за Арендодателем маршрута, </w:t>
      </w:r>
      <w:r>
        <w:rPr>
          <w:sz w:val="28"/>
          <w:szCs w:val="28"/>
          <w:lang w:val="ru-RU"/>
        </w:rPr>
        <w:t xml:space="preserve">по решению Арендодателя </w:t>
      </w:r>
      <w:r>
        <w:rPr>
          <w:sz w:val="28"/>
          <w:szCs w:val="28"/>
        </w:rPr>
        <w:t>Договор может быть пролонгирован сроком до 1 (одного) года включительно</w:t>
      </w:r>
      <w:r>
        <w:rPr>
          <w:sz w:val="28"/>
          <w:szCs w:val="28"/>
          <w:lang w:val="ru-RU"/>
        </w:rPr>
        <w:t xml:space="preserve">, при этом предложенная месячная арендная ставка Арендатором </w:t>
      </w:r>
      <w:r w:rsidRPr="005D3F6C">
        <w:rPr>
          <w:sz w:val="28"/>
          <w:szCs w:val="28"/>
        </w:rPr>
        <w:t>должн</w:t>
      </w:r>
      <w:r>
        <w:rPr>
          <w:sz w:val="28"/>
          <w:szCs w:val="28"/>
          <w:lang w:val="ru-RU"/>
        </w:rPr>
        <w:t>а</w:t>
      </w:r>
      <w:r w:rsidRPr="005D3F6C">
        <w:rPr>
          <w:sz w:val="28"/>
          <w:szCs w:val="28"/>
        </w:rPr>
        <w:t xml:space="preserve"> </w:t>
      </w:r>
      <w:r w:rsidRPr="005661AF">
        <w:rPr>
          <w:sz w:val="28"/>
          <w:szCs w:val="28"/>
        </w:rPr>
        <w:t>превышать месячн</w:t>
      </w:r>
      <w:r>
        <w:rPr>
          <w:sz w:val="28"/>
          <w:szCs w:val="28"/>
          <w:lang w:val="ru-RU"/>
        </w:rPr>
        <w:t>ую</w:t>
      </w:r>
      <w:r w:rsidRPr="005661AF">
        <w:rPr>
          <w:sz w:val="28"/>
          <w:szCs w:val="28"/>
        </w:rPr>
        <w:t xml:space="preserve"> арендн</w:t>
      </w:r>
      <w:r>
        <w:rPr>
          <w:sz w:val="28"/>
          <w:szCs w:val="28"/>
          <w:lang w:val="ru-RU"/>
        </w:rPr>
        <w:t>ую</w:t>
      </w:r>
      <w:r w:rsidRPr="005661AF">
        <w:rPr>
          <w:sz w:val="28"/>
          <w:szCs w:val="28"/>
        </w:rPr>
        <w:t xml:space="preserve"> ставк</w:t>
      </w:r>
      <w:r>
        <w:rPr>
          <w:sz w:val="28"/>
          <w:szCs w:val="28"/>
          <w:lang w:val="ru-RU"/>
        </w:rPr>
        <w:t>у</w:t>
      </w:r>
      <w:r w:rsidRPr="005661AF">
        <w:rPr>
          <w:sz w:val="28"/>
          <w:szCs w:val="28"/>
        </w:rPr>
        <w:t xml:space="preserve"> предыдущего года</w:t>
      </w:r>
      <w:r>
        <w:rPr>
          <w:sz w:val="28"/>
          <w:szCs w:val="28"/>
          <w:lang w:val="ru-RU"/>
        </w:rPr>
        <w:t>,</w:t>
      </w:r>
      <w:r w:rsidRPr="005661AF">
        <w:rPr>
          <w:sz w:val="28"/>
          <w:szCs w:val="28"/>
        </w:rPr>
        <w:t xml:space="preserve"> не менее чем на 10%</w:t>
      </w:r>
      <w:r>
        <w:rPr>
          <w:sz w:val="28"/>
          <w:szCs w:val="28"/>
        </w:rPr>
        <w:t>.</w:t>
      </w:r>
    </w:p>
    <w:p w14:paraId="38DBC4AD" w14:textId="77777777" w:rsidR="0008169E" w:rsidRPr="00AD20CA" w:rsidRDefault="0008169E" w:rsidP="0008169E">
      <w:pPr>
        <w:pStyle w:val="a3"/>
        <w:numPr>
          <w:ilvl w:val="1"/>
          <w:numId w:val="17"/>
        </w:numPr>
        <w:tabs>
          <w:tab w:val="left" w:pos="1276"/>
        </w:tabs>
        <w:ind w:left="0" w:firstLine="72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 xml:space="preserve">Договор составлен в двух идентичных экземплярах, на </w:t>
      </w:r>
      <w:r>
        <w:rPr>
          <w:sz w:val="28"/>
          <w:szCs w:val="28"/>
          <w:lang w:val="ru-RU"/>
        </w:rPr>
        <w:t xml:space="preserve">государственном </w:t>
      </w:r>
      <w:r w:rsidRPr="00121E66">
        <w:rPr>
          <w:sz w:val="28"/>
          <w:szCs w:val="28"/>
          <w:lang w:val="ru-RU"/>
        </w:rPr>
        <w:t>русском язык</w:t>
      </w:r>
      <w:r>
        <w:rPr>
          <w:sz w:val="28"/>
          <w:szCs w:val="28"/>
          <w:lang w:val="ru-RU"/>
        </w:rPr>
        <w:t>ах</w:t>
      </w:r>
      <w:r w:rsidRPr="00121E66">
        <w:rPr>
          <w:sz w:val="28"/>
          <w:szCs w:val="28"/>
          <w:lang w:val="ru-RU"/>
        </w:rPr>
        <w:t>, имеющих одинаковую юридическую силу, по одному экземпляру для каждой из Сторон.</w:t>
      </w:r>
      <w:r>
        <w:rPr>
          <w:sz w:val="28"/>
          <w:szCs w:val="28"/>
          <w:lang w:val="ru-RU"/>
        </w:rPr>
        <w:t xml:space="preserve"> </w:t>
      </w:r>
      <w:r w:rsidRPr="00AD20CA">
        <w:rPr>
          <w:sz w:val="28"/>
          <w:szCs w:val="28"/>
          <w:lang w:val="ru-RU"/>
        </w:rPr>
        <w:t xml:space="preserve">В случае противоречия между языковыми версиями </w:t>
      </w:r>
      <w:r>
        <w:rPr>
          <w:sz w:val="28"/>
          <w:szCs w:val="28"/>
          <w:lang w:val="ru-RU"/>
        </w:rPr>
        <w:t xml:space="preserve">Договора </w:t>
      </w:r>
      <w:r w:rsidRPr="00AD20CA">
        <w:rPr>
          <w:sz w:val="28"/>
          <w:szCs w:val="28"/>
          <w:lang w:val="ru-RU"/>
        </w:rPr>
        <w:t xml:space="preserve">приоритет при толковании Договора отдается содержанию Договора на </w:t>
      </w:r>
      <w:r>
        <w:rPr>
          <w:sz w:val="28"/>
          <w:szCs w:val="28"/>
          <w:lang w:val="ru-RU"/>
        </w:rPr>
        <w:t>русском</w:t>
      </w:r>
      <w:r w:rsidRPr="00AD20CA">
        <w:rPr>
          <w:sz w:val="28"/>
          <w:szCs w:val="28"/>
          <w:lang w:val="ru-RU"/>
        </w:rPr>
        <w:t xml:space="preserve"> языке. </w:t>
      </w:r>
    </w:p>
    <w:p w14:paraId="6214E960" w14:textId="77777777" w:rsidR="0008169E" w:rsidRPr="00121E66" w:rsidRDefault="0008169E" w:rsidP="0008169E">
      <w:pPr>
        <w:pStyle w:val="a3"/>
        <w:numPr>
          <w:ilvl w:val="1"/>
          <w:numId w:val="17"/>
        </w:numPr>
        <w:tabs>
          <w:tab w:val="left" w:pos="1276"/>
        </w:tabs>
        <w:ind w:left="0" w:firstLine="720"/>
        <w:jc w:val="both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Приложения №№1, 2, к Договору являются неотъемлемой частью Договора.</w:t>
      </w:r>
    </w:p>
    <w:p w14:paraId="574A017C" w14:textId="77777777" w:rsidR="0008169E" w:rsidRDefault="0008169E" w:rsidP="0008169E">
      <w:pPr>
        <w:pStyle w:val="a3"/>
        <w:tabs>
          <w:tab w:val="left" w:pos="1276"/>
        </w:tabs>
        <w:ind w:left="720"/>
        <w:jc w:val="both"/>
        <w:rPr>
          <w:sz w:val="28"/>
          <w:szCs w:val="28"/>
          <w:lang w:val="ru-RU"/>
        </w:rPr>
      </w:pPr>
    </w:p>
    <w:p w14:paraId="4D27C451" w14:textId="77777777" w:rsidR="0008169E" w:rsidRPr="00121E66" w:rsidRDefault="0008169E" w:rsidP="0008169E">
      <w:pPr>
        <w:pStyle w:val="a3"/>
        <w:ind w:firstLine="709"/>
        <w:jc w:val="center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12. Адреса, реквизиты и подписи Сторон</w:t>
      </w:r>
    </w:p>
    <w:p w14:paraId="09A34234" w14:textId="77777777" w:rsidR="0008169E" w:rsidRPr="00121E66" w:rsidRDefault="0008169E" w:rsidP="0008169E">
      <w:pPr>
        <w:pStyle w:val="a3"/>
        <w:rPr>
          <w:b/>
          <w:sz w:val="28"/>
          <w:szCs w:val="28"/>
          <w:lang w:val="ru-RU"/>
        </w:rPr>
      </w:pPr>
    </w:p>
    <w:p w14:paraId="572F7225" w14:textId="77777777" w:rsidR="0008169E" w:rsidRPr="00121E66" w:rsidRDefault="0008169E" w:rsidP="0008169E">
      <w:pPr>
        <w:pStyle w:val="a3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АРЕНДОДАТЕЛЬ                                                    АРЕНДАТОР</w:t>
      </w:r>
    </w:p>
    <w:p w14:paraId="523AEA8E" w14:textId="77777777" w:rsidR="0008169E" w:rsidRPr="00121E66" w:rsidRDefault="0008169E" w:rsidP="0008169E">
      <w:pPr>
        <w:pStyle w:val="a3"/>
        <w:rPr>
          <w:sz w:val="28"/>
          <w:szCs w:val="28"/>
          <w:lang w:val="ru-RU"/>
        </w:rPr>
      </w:pPr>
      <w:r w:rsidRPr="00121E66">
        <w:rPr>
          <w:sz w:val="28"/>
          <w:szCs w:val="28"/>
          <w:lang w:val="ru-RU"/>
        </w:rPr>
        <w:t>_______________________</w:t>
      </w:r>
      <w:r w:rsidRPr="00121E66">
        <w:rPr>
          <w:sz w:val="28"/>
          <w:szCs w:val="28"/>
          <w:lang w:val="ru-RU"/>
        </w:rPr>
        <w:tab/>
      </w:r>
      <w:r w:rsidRPr="00121E66">
        <w:rPr>
          <w:sz w:val="28"/>
          <w:szCs w:val="28"/>
          <w:lang w:val="ru-RU"/>
        </w:rPr>
        <w:tab/>
      </w:r>
      <w:r w:rsidRPr="00121E66">
        <w:rPr>
          <w:sz w:val="28"/>
          <w:szCs w:val="28"/>
          <w:lang w:val="ru-RU"/>
        </w:rPr>
        <w:tab/>
      </w:r>
      <w:r w:rsidRPr="00121E66">
        <w:rPr>
          <w:sz w:val="28"/>
          <w:szCs w:val="28"/>
          <w:lang w:val="ru-RU"/>
        </w:rPr>
        <w:tab/>
        <w:t>______________________</w:t>
      </w:r>
    </w:p>
    <w:p w14:paraId="39451FC1" w14:textId="77777777" w:rsidR="0008169E" w:rsidRDefault="0008169E" w:rsidP="0008169E">
      <w:pPr>
        <w:pStyle w:val="a3"/>
        <w:rPr>
          <w:szCs w:val="24"/>
          <w:lang w:val="ru-RU"/>
        </w:rPr>
      </w:pPr>
      <w:r w:rsidRPr="00121E66">
        <w:rPr>
          <w:sz w:val="28"/>
          <w:szCs w:val="28"/>
          <w:lang w:val="ru-RU"/>
        </w:rPr>
        <w:t>«___» ___________20</w:t>
      </w:r>
      <w:r>
        <w:rPr>
          <w:sz w:val="28"/>
          <w:szCs w:val="28"/>
          <w:lang w:val="ru-RU"/>
        </w:rPr>
        <w:t>___</w:t>
      </w:r>
      <w:r w:rsidRPr="00121E66">
        <w:rPr>
          <w:sz w:val="28"/>
          <w:szCs w:val="28"/>
          <w:lang w:val="ru-RU"/>
        </w:rPr>
        <w:t xml:space="preserve"> г. </w:t>
      </w:r>
      <w:r w:rsidRPr="00121E66">
        <w:rPr>
          <w:sz w:val="28"/>
          <w:szCs w:val="28"/>
          <w:lang w:val="ru-RU"/>
        </w:rPr>
        <w:tab/>
      </w:r>
      <w:r w:rsidRPr="00121E66">
        <w:rPr>
          <w:sz w:val="28"/>
          <w:szCs w:val="28"/>
          <w:lang w:val="ru-RU"/>
        </w:rPr>
        <w:tab/>
      </w:r>
      <w:r w:rsidRPr="00121E66">
        <w:rPr>
          <w:sz w:val="28"/>
          <w:szCs w:val="28"/>
          <w:lang w:val="ru-RU"/>
        </w:rPr>
        <w:tab/>
      </w:r>
      <w:r w:rsidRPr="00121E66">
        <w:rPr>
          <w:sz w:val="28"/>
          <w:szCs w:val="28"/>
          <w:lang w:val="ru-RU"/>
        </w:rPr>
        <w:tab/>
        <w:t>«___» ___________20</w:t>
      </w:r>
      <w:r>
        <w:rPr>
          <w:sz w:val="28"/>
          <w:szCs w:val="28"/>
          <w:lang w:val="ru-RU"/>
        </w:rPr>
        <w:t>___ г.</w:t>
      </w:r>
    </w:p>
    <w:p w14:paraId="53872710" w14:textId="77777777" w:rsidR="00966C43" w:rsidRDefault="00966C43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87C7FA5" w14:textId="77777777" w:rsidR="00966C43" w:rsidRDefault="00966C43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7CA8078C" w14:textId="77777777" w:rsidR="00966C43" w:rsidRDefault="00966C43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B231588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06392014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3899748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A470542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AE2DCC7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17162209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A6CA039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FE6A382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EBCFDAC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3E9477C4" w14:textId="77777777" w:rsidR="00574395" w:rsidRDefault="00574395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8AD9AF5" w14:textId="77777777" w:rsidR="00966C43" w:rsidRDefault="00966C43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54E2746E" w14:textId="77777777" w:rsidR="00966C43" w:rsidRDefault="00966C43" w:rsidP="0008169E">
      <w:pPr>
        <w:pStyle w:val="a3"/>
        <w:spacing w:line="240" w:lineRule="auto"/>
        <w:ind w:left="3540"/>
        <w:rPr>
          <w:szCs w:val="24"/>
          <w:lang w:val="ru-RU"/>
        </w:rPr>
      </w:pPr>
    </w:p>
    <w:p w14:paraId="2BE0049C" w14:textId="271E6A58" w:rsidR="0008169E" w:rsidRDefault="0008169E" w:rsidP="0008169E">
      <w:pPr>
        <w:pStyle w:val="a3"/>
        <w:spacing w:line="240" w:lineRule="auto"/>
        <w:ind w:left="3540"/>
        <w:rPr>
          <w:szCs w:val="24"/>
          <w:lang w:val="ru-RU"/>
        </w:rPr>
      </w:pPr>
      <w:r w:rsidRPr="00121E66">
        <w:rPr>
          <w:szCs w:val="24"/>
          <w:lang w:val="ru-RU"/>
        </w:rPr>
        <w:t xml:space="preserve">Приложение №1 к </w:t>
      </w:r>
      <w:r>
        <w:rPr>
          <w:szCs w:val="24"/>
          <w:lang w:val="ru-RU"/>
        </w:rPr>
        <w:t>Долгосрочному</w:t>
      </w:r>
      <w:r w:rsidRPr="00121E66">
        <w:rPr>
          <w:szCs w:val="24"/>
          <w:lang w:val="ru-RU"/>
        </w:rPr>
        <w:t xml:space="preserve"> договор</w:t>
      </w:r>
      <w:r>
        <w:rPr>
          <w:szCs w:val="24"/>
          <w:lang w:val="ru-RU"/>
        </w:rPr>
        <w:t>у</w:t>
      </w:r>
      <w:r w:rsidRPr="00121E66">
        <w:rPr>
          <w:szCs w:val="24"/>
          <w:lang w:val="ru-RU"/>
        </w:rPr>
        <w:t xml:space="preserve"> по передаче </w:t>
      </w:r>
    </w:p>
    <w:p w14:paraId="4C1D91D0" w14:textId="77777777" w:rsidR="0008169E" w:rsidRPr="00121E66" w:rsidRDefault="0008169E" w:rsidP="0008169E">
      <w:pPr>
        <w:pStyle w:val="a3"/>
        <w:spacing w:line="240" w:lineRule="auto"/>
        <w:ind w:left="3540"/>
        <w:rPr>
          <w:szCs w:val="24"/>
          <w:lang w:val="ru-RU"/>
        </w:rPr>
      </w:pPr>
      <w:r w:rsidRPr="00121E66">
        <w:rPr>
          <w:szCs w:val="24"/>
          <w:lang w:val="ru-RU"/>
        </w:rPr>
        <w:t>в аренду</w:t>
      </w:r>
      <w:r>
        <w:rPr>
          <w:szCs w:val="24"/>
          <w:lang w:val="ru-RU"/>
        </w:rPr>
        <w:t xml:space="preserve"> </w:t>
      </w:r>
      <w:r w:rsidRPr="00121E66">
        <w:rPr>
          <w:szCs w:val="24"/>
          <w:lang w:val="ru-RU"/>
        </w:rPr>
        <w:t>права предоставления услуг по обслуживанию пассажиров</w:t>
      </w:r>
      <w:r>
        <w:rPr>
          <w:szCs w:val="24"/>
          <w:lang w:val="ru-RU"/>
        </w:rPr>
        <w:t xml:space="preserve"> </w:t>
      </w:r>
      <w:r w:rsidRPr="00121E66">
        <w:rPr>
          <w:szCs w:val="24"/>
          <w:lang w:val="ru-RU"/>
        </w:rPr>
        <w:t>в вагонах-ресторанах, вагонах-барах</w:t>
      </w:r>
    </w:p>
    <w:p w14:paraId="256FBACC" w14:textId="77777777" w:rsidR="0008169E" w:rsidRPr="00121E66" w:rsidRDefault="0008169E" w:rsidP="0008169E">
      <w:pPr>
        <w:pStyle w:val="a3"/>
        <w:spacing w:line="240" w:lineRule="auto"/>
        <w:ind w:left="3540"/>
        <w:rPr>
          <w:szCs w:val="24"/>
          <w:lang w:val="ru-RU"/>
        </w:rPr>
      </w:pPr>
      <w:r w:rsidRPr="00121E66">
        <w:rPr>
          <w:szCs w:val="24"/>
          <w:lang w:val="ru-RU"/>
        </w:rPr>
        <w:t xml:space="preserve">и купе-буфетах пассажирских поездов                                                 акционерного общества «Пассажирские </w:t>
      </w:r>
      <w:proofErr w:type="gramStart"/>
      <w:r w:rsidRPr="00121E66">
        <w:rPr>
          <w:szCs w:val="24"/>
          <w:lang w:val="ru-RU"/>
        </w:rPr>
        <w:t xml:space="preserve">перевозки»   </w:t>
      </w:r>
      <w:proofErr w:type="gramEnd"/>
      <w:r w:rsidRPr="00121E66">
        <w:rPr>
          <w:szCs w:val="24"/>
          <w:lang w:val="ru-RU"/>
        </w:rPr>
        <w:t xml:space="preserve">                                              от «____» ______________ 20</w:t>
      </w:r>
      <w:r>
        <w:rPr>
          <w:szCs w:val="24"/>
          <w:lang w:val="ru-RU"/>
        </w:rPr>
        <w:t>___</w:t>
      </w:r>
      <w:r w:rsidRPr="00121E66">
        <w:rPr>
          <w:szCs w:val="24"/>
          <w:lang w:val="ru-RU"/>
        </w:rPr>
        <w:t xml:space="preserve"> г. № ________</w:t>
      </w:r>
    </w:p>
    <w:p w14:paraId="4A5DDC9B" w14:textId="77777777" w:rsidR="0008169E" w:rsidRPr="00121E66" w:rsidRDefault="0008169E" w:rsidP="0008169E">
      <w:pPr>
        <w:pStyle w:val="a3"/>
        <w:rPr>
          <w:sz w:val="28"/>
          <w:szCs w:val="28"/>
          <w:lang w:val="ru-RU"/>
        </w:rPr>
      </w:pPr>
    </w:p>
    <w:p w14:paraId="0DE4FE81" w14:textId="77777777" w:rsidR="0008169E" w:rsidRPr="00121E66" w:rsidRDefault="0008169E" w:rsidP="0008169E">
      <w:pPr>
        <w:pStyle w:val="a3"/>
        <w:rPr>
          <w:sz w:val="28"/>
          <w:szCs w:val="28"/>
          <w:lang w:val="ru-RU"/>
        </w:rPr>
      </w:pPr>
    </w:p>
    <w:p w14:paraId="25044653" w14:textId="77777777" w:rsidR="0008169E" w:rsidRPr="00121E66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  <w:r w:rsidRPr="00121E66">
        <w:rPr>
          <w:b/>
          <w:sz w:val="28"/>
          <w:szCs w:val="28"/>
          <w:lang w:val="ru-RU"/>
        </w:rPr>
        <w:t>Сведения о маршрутах</w:t>
      </w:r>
    </w:p>
    <w:p w14:paraId="300A9F1E" w14:textId="77777777" w:rsidR="0008169E" w:rsidRPr="00121E66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1552"/>
        <w:gridCol w:w="1286"/>
        <w:gridCol w:w="1286"/>
        <w:gridCol w:w="1286"/>
        <w:gridCol w:w="754"/>
        <w:gridCol w:w="830"/>
        <w:gridCol w:w="502"/>
        <w:gridCol w:w="425"/>
        <w:gridCol w:w="425"/>
        <w:gridCol w:w="425"/>
        <w:gridCol w:w="426"/>
      </w:tblGrid>
      <w:tr w:rsidR="0008169E" w:rsidRPr="00121E66" w14:paraId="54271690" w14:textId="77777777" w:rsidTr="00B94AE1">
        <w:trPr>
          <w:trHeight w:val="1164"/>
        </w:trPr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707E2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№ лота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6359B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№ поезда и маршрута (курсирование поезда в оба конца)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3403D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Количество вагонов-ресторанов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4688F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Количество вагонов-баров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C0E4A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Количество купе-буфетов</w:t>
            </w:r>
          </w:p>
        </w:tc>
        <w:tc>
          <w:tcPr>
            <w:tcW w:w="15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D0CA3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Плановое количество рейсов поезда</w:t>
            </w: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CEA9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Месячная арендная ставка за маршрут (в тенге, с учетом НДС)</w:t>
            </w:r>
          </w:p>
        </w:tc>
      </w:tr>
      <w:tr w:rsidR="0008169E" w:rsidRPr="00121E66" w14:paraId="05D11F47" w14:textId="77777777" w:rsidTr="00B94AE1">
        <w:trPr>
          <w:trHeight w:val="227"/>
        </w:trPr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8519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1AC6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40029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03D4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BB2D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158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B7B0D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22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6310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года</w:t>
            </w:r>
          </w:p>
        </w:tc>
      </w:tr>
      <w:tr w:rsidR="0008169E" w:rsidRPr="00121E66" w14:paraId="74050D39" w14:textId="77777777" w:rsidTr="00B94AE1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9EB1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B31D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90599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A2EA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EB530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C589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месяц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BDD1B" w14:textId="77777777" w:rsidR="0008169E" w:rsidRPr="00121E66" w:rsidRDefault="0008169E" w:rsidP="00B94AE1">
            <w:pPr>
              <w:pStyle w:val="a3"/>
              <w:jc w:val="center"/>
              <w:rPr>
                <w:b/>
                <w:sz w:val="20"/>
                <w:lang w:val="ru-RU"/>
              </w:rPr>
            </w:pPr>
            <w:r w:rsidRPr="00121E66">
              <w:rPr>
                <w:b/>
                <w:sz w:val="20"/>
                <w:lang w:val="ru-RU"/>
              </w:rPr>
              <w:t>кол-во</w:t>
            </w: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2176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7EBE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EE74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127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1D48" w14:textId="77777777" w:rsidR="0008169E" w:rsidRPr="00121E66" w:rsidRDefault="0008169E" w:rsidP="00B94AE1">
            <w:pPr>
              <w:rPr>
                <w:rFonts w:ascii="Times New Roman" w:hAnsi="Times New Roman"/>
                <w:b/>
                <w:sz w:val="20"/>
              </w:rPr>
            </w:pPr>
          </w:p>
        </w:tc>
      </w:tr>
      <w:tr w:rsidR="0008169E" w:rsidRPr="00121E66" w14:paraId="2074C821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3B26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C299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3E5A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0CEB5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D58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BF88D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F9CF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E6A12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7EF5B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6674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354D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A978D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121E66" w14:paraId="3115E637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4D8A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7FC5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FA434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748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04F6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26DD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9A96E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9CD5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E4FE0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C92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B87F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C776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  <w:tr w:rsidR="0008169E" w:rsidRPr="00121E66" w14:paraId="2E1EED6E" w14:textId="77777777" w:rsidTr="00B94AE1">
        <w:trPr>
          <w:trHeight w:val="69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98A2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51B8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CFC00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6504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C1C34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2B0E3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E91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B32A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114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688A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72E4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8DE" w14:textId="77777777" w:rsidR="0008169E" w:rsidRPr="00121E66" w:rsidRDefault="0008169E" w:rsidP="00B94AE1">
            <w:pPr>
              <w:pStyle w:val="a3"/>
              <w:jc w:val="center"/>
              <w:rPr>
                <w:szCs w:val="24"/>
                <w:lang w:val="ru-RU"/>
              </w:rPr>
            </w:pPr>
          </w:p>
        </w:tc>
      </w:tr>
    </w:tbl>
    <w:p w14:paraId="738751F3" w14:textId="77777777" w:rsidR="0008169E" w:rsidRPr="00121E66" w:rsidRDefault="0008169E" w:rsidP="0008169E">
      <w:pPr>
        <w:pStyle w:val="a3"/>
        <w:jc w:val="center"/>
        <w:rPr>
          <w:b/>
          <w:sz w:val="28"/>
          <w:szCs w:val="28"/>
          <w:lang w:val="ru-RU"/>
        </w:rPr>
      </w:pPr>
    </w:p>
    <w:p w14:paraId="295FD1F0" w14:textId="77777777" w:rsidR="0008169E" w:rsidRPr="00121E66" w:rsidRDefault="0008169E" w:rsidP="0008169E">
      <w:pPr>
        <w:jc w:val="both"/>
        <w:rPr>
          <w:rFonts w:ascii="Times New Roman" w:hAnsi="Times New Roman"/>
          <w:szCs w:val="28"/>
        </w:rPr>
      </w:pPr>
    </w:p>
    <w:p w14:paraId="5C05A500" w14:textId="77777777" w:rsidR="0008169E" w:rsidRPr="00121E66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121E66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121E66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121E66" w14:paraId="44F3C603" w14:textId="77777777" w:rsidTr="00B94AE1">
        <w:tc>
          <w:tcPr>
            <w:tcW w:w="4786" w:type="dxa"/>
          </w:tcPr>
          <w:p w14:paraId="5F97CF68" w14:textId="77777777" w:rsidR="0008169E" w:rsidRPr="00121E66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5DFCC3E3" w14:textId="77777777" w:rsidR="0008169E" w:rsidRPr="00121E66" w:rsidRDefault="0008169E" w:rsidP="00B94AE1">
            <w:pPr>
              <w:pStyle w:val="a8"/>
              <w:jc w:val="both"/>
              <w:rPr>
                <w:rFonts w:ascii="Times New Roman" w:hAnsi="Times New Roman"/>
                <w:b w:val="0"/>
                <w:caps w:val="0"/>
                <w:sz w:val="28"/>
                <w:szCs w:val="28"/>
                <w:lang w:val="ru-RU"/>
              </w:rPr>
            </w:pPr>
          </w:p>
        </w:tc>
      </w:tr>
      <w:tr w:rsidR="0008169E" w:rsidRPr="00121E66" w14:paraId="0B589358" w14:textId="77777777" w:rsidTr="00B94AE1">
        <w:tc>
          <w:tcPr>
            <w:tcW w:w="4786" w:type="dxa"/>
            <w:hideMark/>
          </w:tcPr>
          <w:p w14:paraId="5700462B" w14:textId="77777777" w:rsidR="0008169E" w:rsidRPr="00121E66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121E6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4090BABC" w14:textId="77777777" w:rsidR="0008169E" w:rsidRPr="00121E66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r w:rsidRPr="00121E66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121E66" w14:paraId="7B887F4E" w14:textId="77777777" w:rsidTr="00B94AE1">
        <w:tc>
          <w:tcPr>
            <w:tcW w:w="4786" w:type="dxa"/>
            <w:hideMark/>
          </w:tcPr>
          <w:p w14:paraId="601950A9" w14:textId="77777777" w:rsidR="0008169E" w:rsidRPr="00121E66" w:rsidRDefault="0008169E" w:rsidP="00B94AE1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121E66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121E66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46385E5A" w14:textId="77777777" w:rsidR="0008169E" w:rsidRPr="00121E66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121E66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121E66">
              <w:rPr>
                <w:rFonts w:ascii="Times New Roman" w:hAnsi="Times New Roman"/>
                <w:szCs w:val="28"/>
              </w:rPr>
              <w:t>.</w:t>
            </w:r>
          </w:p>
        </w:tc>
      </w:tr>
      <w:tr w:rsidR="0008169E" w:rsidRPr="00121E66" w14:paraId="6C1829A6" w14:textId="77777777" w:rsidTr="00B94AE1">
        <w:tc>
          <w:tcPr>
            <w:tcW w:w="4786" w:type="dxa"/>
          </w:tcPr>
          <w:p w14:paraId="3E88C0A8" w14:textId="77777777" w:rsidR="0008169E" w:rsidRPr="00121E66" w:rsidRDefault="0008169E" w:rsidP="00B94AE1">
            <w:pPr>
              <w:pStyle w:val="a8"/>
              <w:jc w:val="left"/>
              <w:rPr>
                <w:rFonts w:ascii="Times New Roman" w:hAnsi="Times New Roman"/>
                <w:caps w:val="0"/>
                <w:sz w:val="28"/>
                <w:szCs w:val="28"/>
                <w:lang w:val="ru-RU"/>
              </w:rPr>
            </w:pPr>
          </w:p>
        </w:tc>
        <w:tc>
          <w:tcPr>
            <w:tcW w:w="4820" w:type="dxa"/>
          </w:tcPr>
          <w:p w14:paraId="1F53C779" w14:textId="77777777" w:rsidR="0008169E" w:rsidRPr="00121E66" w:rsidRDefault="0008169E" w:rsidP="00B94AE1">
            <w:pPr>
              <w:jc w:val="both"/>
              <w:rPr>
                <w:rFonts w:ascii="Times New Roman" w:hAnsi="Times New Roman"/>
                <w:b/>
                <w:szCs w:val="28"/>
              </w:rPr>
            </w:pPr>
          </w:p>
        </w:tc>
      </w:tr>
    </w:tbl>
    <w:p w14:paraId="7602A416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E5DD7A7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126FEA7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0043677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CAA5F5B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4F18DDA8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7FC4755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74493E6D" w14:textId="77777777" w:rsidR="0008169E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38ECBE6E" w14:textId="77777777" w:rsidR="0008169E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6D524BEA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09373491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25E84929" w14:textId="77777777" w:rsidR="0008169E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5B4B835C" w14:textId="77777777" w:rsidR="0008169E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7AFB359D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1244B608" w14:textId="77777777" w:rsidR="0008169E" w:rsidRPr="00121E66" w:rsidRDefault="0008169E" w:rsidP="0008169E">
      <w:pPr>
        <w:pStyle w:val="a3"/>
        <w:tabs>
          <w:tab w:val="left" w:pos="2835"/>
        </w:tabs>
        <w:rPr>
          <w:sz w:val="28"/>
          <w:szCs w:val="28"/>
          <w:lang w:val="ru-RU"/>
        </w:rPr>
      </w:pPr>
    </w:p>
    <w:p w14:paraId="71081D41" w14:textId="77777777" w:rsidR="0008169E" w:rsidRDefault="0008169E" w:rsidP="0008169E">
      <w:pPr>
        <w:pStyle w:val="a3"/>
        <w:ind w:left="3540"/>
        <w:rPr>
          <w:szCs w:val="24"/>
          <w:lang w:val="ru-RU"/>
        </w:rPr>
      </w:pPr>
      <w:r w:rsidRPr="00121E66">
        <w:rPr>
          <w:szCs w:val="24"/>
          <w:lang w:val="ru-RU"/>
        </w:rPr>
        <w:t xml:space="preserve">Приложение №2 к </w:t>
      </w:r>
      <w:r>
        <w:rPr>
          <w:szCs w:val="24"/>
          <w:lang w:val="ru-RU"/>
        </w:rPr>
        <w:t>Долгосрочному</w:t>
      </w:r>
      <w:r w:rsidRPr="00121E66">
        <w:rPr>
          <w:szCs w:val="24"/>
          <w:lang w:val="ru-RU"/>
        </w:rPr>
        <w:t xml:space="preserve"> договор</w:t>
      </w:r>
      <w:r>
        <w:rPr>
          <w:szCs w:val="24"/>
          <w:lang w:val="ru-RU"/>
        </w:rPr>
        <w:t>у</w:t>
      </w:r>
      <w:r w:rsidRPr="00121E66">
        <w:rPr>
          <w:szCs w:val="24"/>
          <w:lang w:val="ru-RU"/>
        </w:rPr>
        <w:t xml:space="preserve"> по передаче </w:t>
      </w:r>
    </w:p>
    <w:p w14:paraId="5F574A56" w14:textId="77777777" w:rsidR="0008169E" w:rsidRPr="00121E66" w:rsidRDefault="0008169E" w:rsidP="0008169E">
      <w:pPr>
        <w:pStyle w:val="a3"/>
        <w:ind w:left="3540"/>
        <w:rPr>
          <w:szCs w:val="24"/>
          <w:lang w:val="ru-RU"/>
        </w:rPr>
      </w:pPr>
      <w:r w:rsidRPr="00121E66">
        <w:rPr>
          <w:szCs w:val="24"/>
          <w:lang w:val="ru-RU"/>
        </w:rPr>
        <w:t>в аренду</w:t>
      </w:r>
      <w:r>
        <w:rPr>
          <w:szCs w:val="24"/>
          <w:lang w:val="ru-RU"/>
        </w:rPr>
        <w:t xml:space="preserve"> </w:t>
      </w:r>
      <w:r w:rsidRPr="00121E66">
        <w:rPr>
          <w:szCs w:val="24"/>
          <w:lang w:val="ru-RU"/>
        </w:rPr>
        <w:t>права предоставления услуг по обслуживанию пассажиров в вагонах-ресторанах, вагонах-барах и купе-буфетах пассажирских поездов</w:t>
      </w:r>
    </w:p>
    <w:p w14:paraId="32CBABAC" w14:textId="77777777" w:rsidR="0008169E" w:rsidRPr="00121E66" w:rsidRDefault="0008169E" w:rsidP="0008169E">
      <w:pPr>
        <w:pStyle w:val="a3"/>
        <w:ind w:left="3540"/>
        <w:rPr>
          <w:szCs w:val="24"/>
          <w:lang w:val="ru-RU"/>
        </w:rPr>
      </w:pPr>
      <w:r w:rsidRPr="00121E66">
        <w:rPr>
          <w:szCs w:val="24"/>
          <w:lang w:val="ru-RU"/>
        </w:rPr>
        <w:t>акционерного общества «Пассажирские перевозки»</w:t>
      </w:r>
    </w:p>
    <w:p w14:paraId="4A85A493" w14:textId="77777777" w:rsidR="0008169E" w:rsidRPr="00121E66" w:rsidRDefault="0008169E" w:rsidP="0008169E">
      <w:pPr>
        <w:pStyle w:val="a3"/>
        <w:tabs>
          <w:tab w:val="left" w:pos="6150"/>
        </w:tabs>
        <w:ind w:left="705"/>
        <w:rPr>
          <w:color w:val="000000"/>
          <w:lang w:val="ru-RU"/>
        </w:rPr>
      </w:pPr>
      <w:r w:rsidRPr="00121E66">
        <w:rPr>
          <w:szCs w:val="24"/>
          <w:lang w:val="ru-RU"/>
        </w:rPr>
        <w:t xml:space="preserve">                                               от «____» _____________ 20</w:t>
      </w:r>
      <w:r>
        <w:rPr>
          <w:szCs w:val="24"/>
          <w:lang w:val="ru-RU"/>
        </w:rPr>
        <w:t>__</w:t>
      </w:r>
      <w:r w:rsidRPr="00121E66">
        <w:rPr>
          <w:szCs w:val="24"/>
          <w:lang w:val="ru-RU"/>
        </w:rPr>
        <w:t xml:space="preserve"> г. № ______</w:t>
      </w:r>
    </w:p>
    <w:p w14:paraId="040772FF" w14:textId="77777777" w:rsidR="0008169E" w:rsidRPr="00121E66" w:rsidRDefault="0008169E" w:rsidP="0008169E">
      <w:pPr>
        <w:pStyle w:val="a3"/>
        <w:tabs>
          <w:tab w:val="left" w:pos="6150"/>
        </w:tabs>
        <w:ind w:left="705"/>
        <w:rPr>
          <w:color w:val="000000"/>
          <w:lang w:val="ru-RU"/>
        </w:rPr>
      </w:pPr>
    </w:p>
    <w:p w14:paraId="2CD36114" w14:textId="77777777" w:rsidR="0008169E" w:rsidRPr="00121E66" w:rsidRDefault="0008169E" w:rsidP="0008169E">
      <w:pPr>
        <w:pStyle w:val="a3"/>
        <w:tabs>
          <w:tab w:val="left" w:pos="6150"/>
        </w:tabs>
        <w:rPr>
          <w:color w:val="000000"/>
          <w:lang w:val="ru-RU"/>
        </w:rPr>
      </w:pPr>
    </w:p>
    <w:p w14:paraId="443FF7D5" w14:textId="77777777" w:rsidR="0008169E" w:rsidRPr="00121E66" w:rsidRDefault="0008169E" w:rsidP="0008169E">
      <w:pPr>
        <w:ind w:firstLine="400"/>
        <w:jc w:val="center"/>
        <w:rPr>
          <w:rFonts w:ascii="Times New Roman" w:hAnsi="Times New Roman"/>
          <w:color w:val="000000"/>
          <w:szCs w:val="28"/>
        </w:rPr>
      </w:pPr>
      <w:r w:rsidRPr="00121E66">
        <w:rPr>
          <w:rFonts w:ascii="Times New Roman" w:hAnsi="Times New Roman"/>
          <w:b/>
          <w:bCs/>
          <w:color w:val="000000"/>
          <w:szCs w:val="28"/>
        </w:rPr>
        <w:t>Банковская гарантия</w:t>
      </w:r>
    </w:p>
    <w:p w14:paraId="65138FBA" w14:textId="77777777" w:rsidR="0008169E" w:rsidRPr="00121E66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2"/>
          <w:szCs w:val="22"/>
        </w:rPr>
        <w:t>(форма обеспечения исполнения договора)</w:t>
      </w:r>
    </w:p>
    <w:p w14:paraId="3A7DBB3F" w14:textId="77777777" w:rsidR="0008169E" w:rsidRPr="00121E66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2"/>
          <w:szCs w:val="22"/>
        </w:rPr>
        <w:t> </w:t>
      </w:r>
    </w:p>
    <w:p w14:paraId="04853037" w14:textId="77777777" w:rsidR="0008169E" w:rsidRPr="00121E66" w:rsidRDefault="0008169E" w:rsidP="0008169E">
      <w:pPr>
        <w:ind w:firstLine="400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> Наименование банка:</w:t>
      </w:r>
      <w:r w:rsidRPr="00121E66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___________________________________________________________</w:t>
      </w:r>
    </w:p>
    <w:p w14:paraId="049756AC" w14:textId="77777777" w:rsidR="0008169E" w:rsidRPr="00121E66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121E66">
        <w:rPr>
          <w:rFonts w:ascii="Times New Roman" w:hAnsi="Times New Roman"/>
          <w:color w:val="000000"/>
          <w:sz w:val="16"/>
          <w:szCs w:val="16"/>
        </w:rPr>
        <w:t>(наименование и реквизиты банка)</w:t>
      </w:r>
    </w:p>
    <w:p w14:paraId="3CE4A9CD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 xml:space="preserve"> Кому: </w:t>
      </w:r>
      <w:r w:rsidRPr="00121E66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</w:t>
      </w:r>
    </w:p>
    <w:p w14:paraId="2B52E27C" w14:textId="77777777" w:rsidR="0008169E" w:rsidRPr="00121E66" w:rsidRDefault="0008169E" w:rsidP="0008169E">
      <w:pPr>
        <w:ind w:firstLine="400"/>
        <w:jc w:val="center"/>
        <w:rPr>
          <w:rFonts w:ascii="Times New Roman" w:hAnsi="Times New Roman"/>
          <w:color w:val="000000"/>
          <w:sz w:val="16"/>
          <w:szCs w:val="16"/>
        </w:rPr>
      </w:pPr>
      <w:r w:rsidRPr="00121E66">
        <w:rPr>
          <w:rFonts w:ascii="Times New Roman" w:hAnsi="Times New Roman"/>
          <w:color w:val="000000"/>
          <w:sz w:val="16"/>
          <w:szCs w:val="16"/>
        </w:rPr>
        <w:t>(наименование и реквизиты заказчика)</w:t>
      </w:r>
    </w:p>
    <w:p w14:paraId="25C76DB0" w14:textId="77777777" w:rsidR="0008169E" w:rsidRPr="00121E66" w:rsidRDefault="0008169E" w:rsidP="0008169E">
      <w:pPr>
        <w:ind w:firstLine="400"/>
        <w:jc w:val="center"/>
        <w:rPr>
          <w:rFonts w:ascii="Times New Roman" w:hAnsi="Times New Roman"/>
          <w:color w:val="000000"/>
          <w:sz w:val="22"/>
          <w:szCs w:val="22"/>
        </w:rPr>
      </w:pPr>
    </w:p>
    <w:p w14:paraId="6EC7CD14" w14:textId="77777777" w:rsidR="0008169E" w:rsidRPr="00121E66" w:rsidRDefault="0008169E" w:rsidP="0008169E">
      <w:pPr>
        <w:ind w:firstLine="400"/>
        <w:jc w:val="center"/>
        <w:rPr>
          <w:rFonts w:ascii="Times New Roman" w:hAnsi="Times New Roman"/>
          <w:b/>
          <w:color w:val="000000"/>
          <w:szCs w:val="28"/>
        </w:rPr>
      </w:pPr>
      <w:r w:rsidRPr="00121E66">
        <w:rPr>
          <w:rFonts w:ascii="Times New Roman" w:hAnsi="Times New Roman"/>
          <w:b/>
          <w:color w:val="000000"/>
          <w:szCs w:val="28"/>
        </w:rPr>
        <w:t>Гарантийное обязательство №___________</w:t>
      </w:r>
    </w:p>
    <w:p w14:paraId="021377CC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121E66" w14:paraId="2F84ED1D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78694" w14:textId="77777777" w:rsidR="0008169E" w:rsidRPr="00121E66" w:rsidRDefault="0008169E" w:rsidP="00B94AE1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E66">
              <w:rPr>
                <w:rFonts w:ascii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14:paraId="3022C1D2" w14:textId="77777777" w:rsidR="0008169E" w:rsidRPr="00121E66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E66">
              <w:rPr>
                <w:rFonts w:ascii="Times New Roman" w:hAnsi="Times New Roman"/>
                <w:color w:val="000000"/>
                <w:sz w:val="24"/>
                <w:szCs w:val="24"/>
              </w:rPr>
              <w:t>(место нахождения)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26EE7" w14:textId="77777777" w:rsidR="0008169E" w:rsidRPr="00121E66" w:rsidRDefault="0008169E" w:rsidP="00B94AE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21E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                   «__</w:t>
            </w:r>
            <w:proofErr w:type="gramStart"/>
            <w:r w:rsidRPr="00121E66">
              <w:rPr>
                <w:rFonts w:ascii="Times New Roman" w:hAnsi="Times New Roman"/>
                <w:color w:val="000000"/>
                <w:sz w:val="22"/>
                <w:szCs w:val="22"/>
              </w:rPr>
              <w:t>_»_</w:t>
            </w:r>
            <w:proofErr w:type="gramEnd"/>
            <w:r w:rsidRPr="00121E66">
              <w:rPr>
                <w:rFonts w:ascii="Times New Roman" w:hAnsi="Times New Roman"/>
                <w:color w:val="000000"/>
                <w:sz w:val="22"/>
                <w:szCs w:val="22"/>
              </w:rPr>
              <w:t>__________ _____ г.</w:t>
            </w:r>
          </w:p>
          <w:p w14:paraId="0115770D" w14:textId="77777777" w:rsidR="0008169E" w:rsidRPr="00121E66" w:rsidRDefault="0008169E" w:rsidP="00B94AE1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21E6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19893EA4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2"/>
          <w:szCs w:val="22"/>
        </w:rPr>
        <w:t> </w:t>
      </w:r>
    </w:p>
    <w:p w14:paraId="4134D509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>Принимая во внимание, что</w:t>
      </w:r>
      <w:r w:rsidRPr="00121E66">
        <w:rPr>
          <w:rFonts w:ascii="Times New Roman" w:hAnsi="Times New Roman"/>
          <w:color w:val="000000"/>
          <w:sz w:val="22"/>
          <w:szCs w:val="22"/>
        </w:rPr>
        <w:t xml:space="preserve"> _____________________________________________________,</w:t>
      </w:r>
    </w:p>
    <w:p w14:paraId="22DD85FD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2"/>
          <w:szCs w:val="22"/>
        </w:rPr>
        <w:t>                                              (наименование Арендатора)</w:t>
      </w:r>
    </w:p>
    <w:p w14:paraId="2769F043" w14:textId="77777777" w:rsidR="0008169E" w:rsidRPr="00121E66" w:rsidRDefault="0008169E" w:rsidP="0008169E">
      <w:pPr>
        <w:jc w:val="both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 xml:space="preserve">заключив договор по передаче в аренду права предоставления услуг по обслуживанию пассажиров в вагонах-ресторанах, вагонах-барах и купе-буфетов пассажирских поездов №____ от «___»______20___г. (далее - Договор) _____________________________________ и Вами было предусмотрено в Договоре, что Арендатор внесет обеспечение его исполнения в виде банковской гарантии на общую сумму _______________ тенге, настоящим </w:t>
      </w:r>
      <w:r w:rsidRPr="00121E66">
        <w:rPr>
          <w:rFonts w:ascii="Times New Roman" w:hAnsi="Times New Roman"/>
          <w:color w:val="000000"/>
          <w:sz w:val="22"/>
          <w:szCs w:val="22"/>
        </w:rPr>
        <w:t>________________________________________________________________________________</w:t>
      </w:r>
    </w:p>
    <w:p w14:paraId="2632FA68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2"/>
          <w:szCs w:val="22"/>
        </w:rPr>
        <w:t xml:space="preserve">   </w:t>
      </w:r>
      <w:r w:rsidRPr="00121E66">
        <w:rPr>
          <w:rFonts w:ascii="Times New Roman" w:hAnsi="Times New Roman"/>
          <w:color w:val="000000"/>
          <w:sz w:val="16"/>
          <w:szCs w:val="16"/>
        </w:rPr>
        <w:t xml:space="preserve">     </w:t>
      </w:r>
      <w:r w:rsidRPr="00121E66">
        <w:rPr>
          <w:rFonts w:ascii="Times New Roman" w:hAnsi="Times New Roman"/>
          <w:color w:val="000000"/>
          <w:sz w:val="16"/>
          <w:szCs w:val="16"/>
        </w:rPr>
        <w:tab/>
      </w:r>
      <w:r w:rsidRPr="00121E66">
        <w:rPr>
          <w:rFonts w:ascii="Times New Roman" w:hAnsi="Times New Roman"/>
          <w:color w:val="000000"/>
          <w:sz w:val="16"/>
          <w:szCs w:val="16"/>
        </w:rPr>
        <w:tab/>
      </w:r>
      <w:r w:rsidRPr="00121E66">
        <w:rPr>
          <w:rFonts w:ascii="Times New Roman" w:hAnsi="Times New Roman"/>
          <w:color w:val="000000"/>
          <w:sz w:val="16"/>
          <w:szCs w:val="16"/>
        </w:rPr>
        <w:tab/>
      </w:r>
      <w:r w:rsidRPr="00121E66">
        <w:rPr>
          <w:rFonts w:ascii="Times New Roman" w:hAnsi="Times New Roman"/>
          <w:color w:val="000000"/>
          <w:sz w:val="16"/>
          <w:szCs w:val="16"/>
        </w:rPr>
        <w:tab/>
      </w:r>
      <w:r w:rsidRPr="00121E66">
        <w:rPr>
          <w:rFonts w:ascii="Times New Roman" w:hAnsi="Times New Roman"/>
          <w:color w:val="000000"/>
          <w:sz w:val="16"/>
          <w:szCs w:val="16"/>
        </w:rPr>
        <w:tab/>
        <w:t>(наименование банка)</w:t>
      </w:r>
    </w:p>
    <w:p w14:paraId="0CBD26E0" w14:textId="77777777" w:rsidR="0008169E" w:rsidRPr="00121E66" w:rsidRDefault="0008169E" w:rsidP="0008169E">
      <w:pPr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>подтверждаем, что являемся гарантом по вышеуказанному Договору и берем на себя безотзывное обязательство выплатить Вам по Вашему требованию сумму, равную_____________________</w:t>
      </w:r>
      <w:proofErr w:type="gramStart"/>
      <w:r w:rsidRPr="00121E66">
        <w:rPr>
          <w:rFonts w:ascii="Times New Roman" w:hAnsi="Times New Roman"/>
          <w:color w:val="000000"/>
          <w:sz w:val="24"/>
          <w:szCs w:val="24"/>
        </w:rPr>
        <w:t>_(</w:t>
      </w:r>
      <w:proofErr w:type="gramEnd"/>
      <w:r w:rsidRPr="00121E66">
        <w:rPr>
          <w:rFonts w:ascii="Times New Roman" w:hAnsi="Times New Roman"/>
          <w:color w:val="000000"/>
          <w:sz w:val="24"/>
          <w:szCs w:val="24"/>
        </w:rPr>
        <w:t>сумма в цифрах и прописью) по получении Вашего письменного требования на оплату, а также письменного подтверждения того, что Арендатор не исполнил или исполнил ненадлежащим образом свои обязательства по Договору.</w:t>
      </w:r>
    </w:p>
    <w:p w14:paraId="4F89109A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> Данное гарантийное обязательство вступает в силу с момента его подписания и действует до момента полного исполнения Арендатором своих обязательств по Договору.</w:t>
      </w:r>
    </w:p>
    <w:p w14:paraId="584ECABF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 xml:space="preserve"> Все права и обязанности, возникающие в связи </w:t>
      </w:r>
      <w:proofErr w:type="gramStart"/>
      <w:r w:rsidRPr="00121E66">
        <w:rPr>
          <w:rFonts w:ascii="Times New Roman" w:hAnsi="Times New Roman"/>
          <w:color w:val="000000"/>
          <w:sz w:val="24"/>
          <w:szCs w:val="24"/>
        </w:rPr>
        <w:t xml:space="preserve">с  </w:t>
      </w:r>
      <w:proofErr w:type="spellStart"/>
      <w:r w:rsidRPr="00121E66">
        <w:rPr>
          <w:rFonts w:ascii="Times New Roman" w:hAnsi="Times New Roman"/>
          <w:color w:val="000000"/>
          <w:sz w:val="24"/>
          <w:szCs w:val="24"/>
        </w:rPr>
        <w:t>оящим</w:t>
      </w:r>
      <w:proofErr w:type="spellEnd"/>
      <w:proofErr w:type="gramEnd"/>
      <w:r w:rsidRPr="00121E66">
        <w:rPr>
          <w:rFonts w:ascii="Times New Roman" w:hAnsi="Times New Roman"/>
          <w:color w:val="000000"/>
          <w:sz w:val="24"/>
          <w:szCs w:val="24"/>
        </w:rPr>
        <w:t xml:space="preserve"> гарантийным обязательством, регулируются действующим законодательством Республики Казахстан.</w:t>
      </w:r>
    </w:p>
    <w:p w14:paraId="61C4E351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color w:val="000000"/>
          <w:sz w:val="24"/>
          <w:szCs w:val="24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8"/>
        <w:gridCol w:w="4819"/>
      </w:tblGrid>
      <w:tr w:rsidR="0008169E" w:rsidRPr="00121E66" w14:paraId="574AA9A1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183C6" w14:textId="77777777" w:rsidR="0008169E" w:rsidRPr="00121E66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E66">
              <w:rPr>
                <w:rFonts w:ascii="Times New Roman" w:hAnsi="Times New Roman"/>
                <w:color w:val="000000"/>
                <w:sz w:val="24"/>
                <w:szCs w:val="24"/>
              </w:rPr>
              <w:t>Подпись и печать гарантов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92B9B" w14:textId="77777777" w:rsidR="0008169E" w:rsidRPr="00121E66" w:rsidRDefault="0008169E" w:rsidP="00B94A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1E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                                       Дата и адрес</w:t>
            </w:r>
          </w:p>
        </w:tc>
      </w:tr>
      <w:tr w:rsidR="0008169E" w:rsidRPr="00121E66" w14:paraId="340EA198" w14:textId="77777777" w:rsidTr="00B94AE1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A7AE6" w14:textId="77777777" w:rsidR="0008169E" w:rsidRPr="00121E66" w:rsidRDefault="0008169E" w:rsidP="00B94AE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9BB99" w14:textId="77777777" w:rsidR="0008169E" w:rsidRPr="00121E66" w:rsidRDefault="0008169E" w:rsidP="00B94AE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305A02DC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  <w:r w:rsidRPr="00121E66">
        <w:rPr>
          <w:rFonts w:ascii="Times New Roman" w:hAnsi="Times New Roman"/>
          <w:color w:val="000000"/>
          <w:sz w:val="24"/>
          <w:szCs w:val="24"/>
        </w:rPr>
        <w:t> </w:t>
      </w:r>
      <w:r w:rsidRPr="00121E66">
        <w:rPr>
          <w:rFonts w:ascii="Times New Roman" w:hAnsi="Times New Roman"/>
          <w:i/>
          <w:color w:val="000000"/>
          <w:sz w:val="22"/>
          <w:szCs w:val="22"/>
        </w:rPr>
        <w:t> (В лице первого руководителя банка (филиала банка) или его заместителя и главного бухгалтера банка</w:t>
      </w:r>
    </w:p>
    <w:p w14:paraId="082C8612" w14:textId="77777777" w:rsidR="0008169E" w:rsidRPr="00121E66" w:rsidRDefault="0008169E" w:rsidP="0008169E">
      <w:pPr>
        <w:ind w:firstLine="400"/>
        <w:jc w:val="thaiDistribute"/>
        <w:rPr>
          <w:rFonts w:ascii="Times New Roman" w:hAnsi="Times New Roman"/>
          <w:i/>
          <w:color w:val="000000"/>
          <w:sz w:val="22"/>
          <w:szCs w:val="22"/>
        </w:rPr>
      </w:pPr>
    </w:p>
    <w:p w14:paraId="2F201358" w14:textId="77777777" w:rsidR="0008169E" w:rsidRPr="00121E66" w:rsidRDefault="0008169E" w:rsidP="0008169E">
      <w:pPr>
        <w:pStyle w:val="a3"/>
        <w:rPr>
          <w:b/>
          <w:sz w:val="28"/>
          <w:szCs w:val="28"/>
          <w:lang w:val="ru-RU"/>
        </w:rPr>
      </w:pPr>
      <w:proofErr w:type="gramStart"/>
      <w:r w:rsidRPr="00121E66">
        <w:rPr>
          <w:b/>
          <w:sz w:val="28"/>
          <w:szCs w:val="28"/>
          <w:lang w:val="ru-RU"/>
        </w:rPr>
        <w:t xml:space="preserve">Арендодатель:   </w:t>
      </w:r>
      <w:proofErr w:type="gramEnd"/>
      <w:r w:rsidRPr="00121E66">
        <w:rPr>
          <w:b/>
          <w:sz w:val="28"/>
          <w:szCs w:val="28"/>
          <w:lang w:val="ru-RU"/>
        </w:rPr>
        <w:t xml:space="preserve">                                        Арендатор: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6"/>
        <w:gridCol w:w="4820"/>
      </w:tblGrid>
      <w:tr w:rsidR="0008169E" w:rsidRPr="00121E66" w14:paraId="630DEDDA" w14:textId="77777777" w:rsidTr="00B94AE1">
        <w:tc>
          <w:tcPr>
            <w:tcW w:w="4786" w:type="dxa"/>
            <w:hideMark/>
          </w:tcPr>
          <w:p w14:paraId="7C92D049" w14:textId="77777777" w:rsidR="0008169E" w:rsidRPr="00121E66" w:rsidRDefault="0008169E" w:rsidP="00B94AE1">
            <w:pPr>
              <w:pStyle w:val="a8"/>
              <w:jc w:val="left"/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</w:pPr>
            <w:r w:rsidRPr="00121E66">
              <w:rPr>
                <w:rFonts w:ascii="Times New Roman" w:hAnsi="Times New Roman"/>
                <w:b w:val="0"/>
                <w:sz w:val="28"/>
                <w:szCs w:val="28"/>
                <w:lang w:val="ru-RU"/>
              </w:rPr>
              <w:t>___________________</w:t>
            </w:r>
          </w:p>
        </w:tc>
        <w:tc>
          <w:tcPr>
            <w:tcW w:w="4820" w:type="dxa"/>
            <w:hideMark/>
          </w:tcPr>
          <w:p w14:paraId="274D7F00" w14:textId="77777777" w:rsidR="0008169E" w:rsidRPr="00121E66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r w:rsidRPr="00121E66">
              <w:rPr>
                <w:rFonts w:ascii="Times New Roman" w:hAnsi="Times New Roman"/>
                <w:szCs w:val="28"/>
              </w:rPr>
              <w:t>_________________</w:t>
            </w:r>
          </w:p>
        </w:tc>
      </w:tr>
      <w:tr w:rsidR="0008169E" w:rsidRPr="000F1D60" w14:paraId="18917B40" w14:textId="77777777" w:rsidTr="00B94AE1">
        <w:tc>
          <w:tcPr>
            <w:tcW w:w="4786" w:type="dxa"/>
            <w:hideMark/>
          </w:tcPr>
          <w:p w14:paraId="286AAFA5" w14:textId="77777777" w:rsidR="0008169E" w:rsidRPr="00121E66" w:rsidRDefault="0008169E" w:rsidP="00B94AE1">
            <w:pPr>
              <w:pStyle w:val="a3"/>
              <w:rPr>
                <w:sz w:val="28"/>
                <w:szCs w:val="28"/>
                <w:lang w:val="ru-RU"/>
              </w:rPr>
            </w:pPr>
            <w:proofErr w:type="spellStart"/>
            <w:r w:rsidRPr="00121E66">
              <w:rPr>
                <w:sz w:val="28"/>
                <w:szCs w:val="28"/>
                <w:lang w:val="ru-RU"/>
              </w:rPr>
              <w:t>м.п</w:t>
            </w:r>
            <w:proofErr w:type="spellEnd"/>
            <w:r w:rsidRPr="00121E66">
              <w:rPr>
                <w:sz w:val="28"/>
                <w:szCs w:val="28"/>
                <w:lang w:val="ru-RU"/>
              </w:rPr>
              <w:t>.</w:t>
            </w:r>
          </w:p>
        </w:tc>
        <w:tc>
          <w:tcPr>
            <w:tcW w:w="4820" w:type="dxa"/>
            <w:hideMark/>
          </w:tcPr>
          <w:p w14:paraId="1FE1128D" w14:textId="77777777" w:rsidR="0008169E" w:rsidRPr="000F1D60" w:rsidRDefault="0008169E" w:rsidP="00B94AE1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121E66">
              <w:rPr>
                <w:rFonts w:ascii="Times New Roman" w:hAnsi="Times New Roman"/>
                <w:szCs w:val="28"/>
              </w:rPr>
              <w:t>м.п</w:t>
            </w:r>
            <w:proofErr w:type="spellEnd"/>
            <w:r w:rsidRPr="00121E66">
              <w:rPr>
                <w:rFonts w:ascii="Times New Roman" w:hAnsi="Times New Roman"/>
                <w:szCs w:val="28"/>
              </w:rPr>
              <w:t>.</w:t>
            </w:r>
          </w:p>
        </w:tc>
      </w:tr>
    </w:tbl>
    <w:p w14:paraId="2031F96E" w14:textId="77777777" w:rsidR="0008169E" w:rsidRPr="000F1D60" w:rsidRDefault="0008169E" w:rsidP="0008169E">
      <w:pPr>
        <w:pStyle w:val="a3"/>
        <w:rPr>
          <w:lang w:val="ru-RU"/>
        </w:rPr>
      </w:pPr>
    </w:p>
    <w:p w14:paraId="059FE638" w14:textId="77777777" w:rsidR="00CC0A01" w:rsidRDefault="00CC0A01"/>
    <w:sectPr w:rsidR="00CC0A01" w:rsidSect="00E214D5">
      <w:footerReference w:type="default" r:id="rId11"/>
      <w:pgSz w:w="11906" w:h="16838" w:code="9"/>
      <w:pgMar w:top="1418" w:right="851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Дархан Ж Омар" w:date="2024-05-02T17:27:00Z" w:initials="ДЖО">
    <w:p w14:paraId="06BDB4C6" w14:textId="77777777" w:rsidR="001A5C8A" w:rsidRDefault="001A5C8A" w:rsidP="001A5C8A">
      <w:pPr>
        <w:pStyle w:val="af7"/>
      </w:pPr>
      <w:r>
        <w:rPr>
          <w:rStyle w:val="af6"/>
        </w:rPr>
        <w:annotationRef/>
      </w:r>
      <w:r>
        <w:t>Планирую добавить этот пункт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6BDB4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66677C0" w16cex:dateUtc="2024-05-02T12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6BDB4C6" w16cid:durableId="366677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610DC8" w14:textId="77777777" w:rsidR="00E214D5" w:rsidRDefault="00E214D5">
      <w:r>
        <w:separator/>
      </w:r>
    </w:p>
  </w:endnote>
  <w:endnote w:type="continuationSeparator" w:id="0">
    <w:p w14:paraId="15EC8647" w14:textId="77777777" w:rsidR="00E214D5" w:rsidRDefault="00E2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AA6C3" w14:textId="77777777" w:rsidR="00852304" w:rsidRPr="004C20CB" w:rsidRDefault="00852304">
    <w:pPr>
      <w:pStyle w:val="a5"/>
      <w:jc w:val="right"/>
      <w:rPr>
        <w:sz w:val="24"/>
        <w:szCs w:val="24"/>
        <w:lang w:val="ru-RU"/>
      </w:rPr>
    </w:pPr>
  </w:p>
  <w:p w14:paraId="3D1C4A5A" w14:textId="77777777" w:rsidR="00852304" w:rsidRDefault="008523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FA780" w14:textId="77777777" w:rsidR="00E214D5" w:rsidRDefault="00E214D5">
      <w:r>
        <w:separator/>
      </w:r>
    </w:p>
  </w:footnote>
  <w:footnote w:type="continuationSeparator" w:id="0">
    <w:p w14:paraId="48257497" w14:textId="77777777" w:rsidR="00E214D5" w:rsidRDefault="00E214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D56A3"/>
    <w:multiLevelType w:val="multilevel"/>
    <w:tmpl w:val="0850546A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048511C"/>
    <w:multiLevelType w:val="multilevel"/>
    <w:tmpl w:val="A5322084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4815687"/>
    <w:multiLevelType w:val="hybridMultilevel"/>
    <w:tmpl w:val="25A0C4CC"/>
    <w:lvl w:ilvl="0" w:tplc="4A620C90">
      <w:start w:val="1"/>
      <w:numFmt w:val="decimal"/>
      <w:lvlText w:val="5.%1."/>
      <w:lvlJc w:val="left"/>
      <w:pPr>
        <w:ind w:left="214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18CB60BE"/>
    <w:multiLevelType w:val="multilevel"/>
    <w:tmpl w:val="61EAD6A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F4190B"/>
    <w:multiLevelType w:val="multilevel"/>
    <w:tmpl w:val="7922A49A"/>
    <w:lvl w:ilvl="0">
      <w:start w:val="1"/>
      <w:numFmt w:val="decimal"/>
      <w:lvlText w:val="2.%1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none"/>
      <w:isLgl/>
      <w:lvlText w:val="2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AA4107E"/>
    <w:multiLevelType w:val="multilevel"/>
    <w:tmpl w:val="BE08E032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4F37983"/>
    <w:multiLevelType w:val="hybridMultilevel"/>
    <w:tmpl w:val="66F6849E"/>
    <w:lvl w:ilvl="0" w:tplc="03C62712">
      <w:start w:val="1"/>
      <w:numFmt w:val="decimal"/>
      <w:lvlText w:val="6.%1."/>
      <w:lvlJc w:val="left"/>
      <w:pPr>
        <w:ind w:left="5180" w:hanging="360"/>
      </w:pPr>
      <w:rPr>
        <w:rFonts w:hint="default"/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6258" w:hanging="360"/>
      </w:pPr>
    </w:lvl>
    <w:lvl w:ilvl="2" w:tplc="0419001B" w:tentative="1">
      <w:start w:val="1"/>
      <w:numFmt w:val="lowerRoman"/>
      <w:lvlText w:val="%3."/>
      <w:lvlJc w:val="right"/>
      <w:pPr>
        <w:ind w:left="6978" w:hanging="180"/>
      </w:pPr>
    </w:lvl>
    <w:lvl w:ilvl="3" w:tplc="0419000F" w:tentative="1">
      <w:start w:val="1"/>
      <w:numFmt w:val="decimal"/>
      <w:lvlText w:val="%4."/>
      <w:lvlJc w:val="left"/>
      <w:pPr>
        <w:ind w:left="7698" w:hanging="360"/>
      </w:pPr>
    </w:lvl>
    <w:lvl w:ilvl="4" w:tplc="04190019" w:tentative="1">
      <w:start w:val="1"/>
      <w:numFmt w:val="lowerLetter"/>
      <w:lvlText w:val="%5."/>
      <w:lvlJc w:val="left"/>
      <w:pPr>
        <w:ind w:left="8418" w:hanging="360"/>
      </w:pPr>
    </w:lvl>
    <w:lvl w:ilvl="5" w:tplc="0419001B" w:tentative="1">
      <w:start w:val="1"/>
      <w:numFmt w:val="lowerRoman"/>
      <w:lvlText w:val="%6."/>
      <w:lvlJc w:val="right"/>
      <w:pPr>
        <w:ind w:left="9138" w:hanging="180"/>
      </w:pPr>
    </w:lvl>
    <w:lvl w:ilvl="6" w:tplc="0419000F" w:tentative="1">
      <w:start w:val="1"/>
      <w:numFmt w:val="decimal"/>
      <w:lvlText w:val="%7."/>
      <w:lvlJc w:val="left"/>
      <w:pPr>
        <w:ind w:left="9858" w:hanging="360"/>
      </w:pPr>
    </w:lvl>
    <w:lvl w:ilvl="7" w:tplc="04190019" w:tentative="1">
      <w:start w:val="1"/>
      <w:numFmt w:val="lowerLetter"/>
      <w:lvlText w:val="%8."/>
      <w:lvlJc w:val="left"/>
      <w:pPr>
        <w:ind w:left="10578" w:hanging="360"/>
      </w:pPr>
    </w:lvl>
    <w:lvl w:ilvl="8" w:tplc="0419001B" w:tentative="1">
      <w:start w:val="1"/>
      <w:numFmt w:val="lowerRoman"/>
      <w:lvlText w:val="%9."/>
      <w:lvlJc w:val="right"/>
      <w:pPr>
        <w:ind w:left="11298" w:hanging="180"/>
      </w:pPr>
    </w:lvl>
  </w:abstractNum>
  <w:abstractNum w:abstractNumId="7" w15:restartNumberingAfterBreak="0">
    <w:nsid w:val="40CE7306"/>
    <w:multiLevelType w:val="hybridMultilevel"/>
    <w:tmpl w:val="2D021C8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375" w:hanging="360"/>
      </w:pPr>
    </w:lvl>
    <w:lvl w:ilvl="2" w:tplc="0419001B" w:tentative="1">
      <w:start w:val="1"/>
      <w:numFmt w:val="lowerRoman"/>
      <w:lvlText w:val="%3."/>
      <w:lvlJc w:val="right"/>
      <w:pPr>
        <w:ind w:left="2095" w:hanging="180"/>
      </w:pPr>
    </w:lvl>
    <w:lvl w:ilvl="3" w:tplc="0419000F" w:tentative="1">
      <w:start w:val="1"/>
      <w:numFmt w:val="decimal"/>
      <w:lvlText w:val="%4."/>
      <w:lvlJc w:val="left"/>
      <w:pPr>
        <w:ind w:left="2815" w:hanging="360"/>
      </w:pPr>
    </w:lvl>
    <w:lvl w:ilvl="4" w:tplc="04190019" w:tentative="1">
      <w:start w:val="1"/>
      <w:numFmt w:val="lowerLetter"/>
      <w:lvlText w:val="%5."/>
      <w:lvlJc w:val="left"/>
      <w:pPr>
        <w:ind w:left="3535" w:hanging="360"/>
      </w:pPr>
    </w:lvl>
    <w:lvl w:ilvl="5" w:tplc="0419001B" w:tentative="1">
      <w:start w:val="1"/>
      <w:numFmt w:val="lowerRoman"/>
      <w:lvlText w:val="%6."/>
      <w:lvlJc w:val="right"/>
      <w:pPr>
        <w:ind w:left="4255" w:hanging="180"/>
      </w:pPr>
    </w:lvl>
    <w:lvl w:ilvl="6" w:tplc="0419000F" w:tentative="1">
      <w:start w:val="1"/>
      <w:numFmt w:val="decimal"/>
      <w:lvlText w:val="%7."/>
      <w:lvlJc w:val="left"/>
      <w:pPr>
        <w:ind w:left="4975" w:hanging="360"/>
      </w:pPr>
    </w:lvl>
    <w:lvl w:ilvl="7" w:tplc="04190019" w:tentative="1">
      <w:start w:val="1"/>
      <w:numFmt w:val="lowerLetter"/>
      <w:lvlText w:val="%8."/>
      <w:lvlJc w:val="left"/>
      <w:pPr>
        <w:ind w:left="5695" w:hanging="360"/>
      </w:pPr>
    </w:lvl>
    <w:lvl w:ilvl="8" w:tplc="0419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8" w15:restartNumberingAfterBreak="0">
    <w:nsid w:val="45CA1CB9"/>
    <w:multiLevelType w:val="multilevel"/>
    <w:tmpl w:val="D7B86484"/>
    <w:lvl w:ilvl="0">
      <w:start w:val="1"/>
      <w:numFmt w:val="decimal"/>
      <w:lvlText w:val="3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4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A5B3DF0"/>
    <w:multiLevelType w:val="multilevel"/>
    <w:tmpl w:val="FCE2FF5E"/>
    <w:lvl w:ilvl="0">
      <w:start w:val="2"/>
      <w:numFmt w:val="decimal"/>
      <w:lvlText w:val="%1."/>
      <w:lvlJc w:val="left"/>
      <w:pPr>
        <w:ind w:left="1818" w:hanging="111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118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141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18" w:hanging="141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2118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5E3D1338"/>
    <w:multiLevelType w:val="multilevel"/>
    <w:tmpl w:val="0D1E7A20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2">
      <w:start w:val="1"/>
      <w:numFmt w:val="decimal"/>
      <w:isLgl/>
      <w:lvlText w:val="2.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60DD400B"/>
    <w:multiLevelType w:val="hybridMultilevel"/>
    <w:tmpl w:val="59CC7D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82C20FA"/>
    <w:multiLevelType w:val="multilevel"/>
    <w:tmpl w:val="54DA9F9E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3" w15:restartNumberingAfterBreak="0">
    <w:nsid w:val="6B027A37"/>
    <w:multiLevelType w:val="multilevel"/>
    <w:tmpl w:val="2C2853D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F20792D"/>
    <w:multiLevelType w:val="hybridMultilevel"/>
    <w:tmpl w:val="12941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B0656C"/>
    <w:multiLevelType w:val="multilevel"/>
    <w:tmpl w:val="705CF79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9" w:hanging="1350"/>
      </w:pPr>
      <w:rPr>
        <w:rFonts w:hint="default"/>
      </w:rPr>
    </w:lvl>
    <w:lvl w:ilvl="2">
      <w:start w:val="7"/>
      <w:numFmt w:val="decimal"/>
      <w:lvlText w:val="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7F1345C1"/>
    <w:multiLevelType w:val="hybridMultilevel"/>
    <w:tmpl w:val="A642DFC6"/>
    <w:lvl w:ilvl="0" w:tplc="4F7CCE3A">
      <w:start w:val="1"/>
      <w:numFmt w:val="decimal"/>
      <w:lvlText w:val="3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343243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451235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3063687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13818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13233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285389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181748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1598062">
    <w:abstractNumId w:val="13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36846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11492463">
    <w:abstractNumId w:val="6"/>
  </w:num>
  <w:num w:numId="11" w16cid:durableId="600797172">
    <w:abstractNumId w:val="15"/>
    <w:lvlOverride w:ilvl="0">
      <w:startOverride w:val="5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8961790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830389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34468635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6941876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333749">
    <w:abstractNumId w:val="11"/>
  </w:num>
  <w:num w:numId="17" w16cid:durableId="18109031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Дархан Ж Омар">
    <w15:presenceInfo w15:providerId="None" w15:userId="Дархан Ж Омар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227F"/>
    <w:rsid w:val="0008169E"/>
    <w:rsid w:val="00154C40"/>
    <w:rsid w:val="001A5C8A"/>
    <w:rsid w:val="00437244"/>
    <w:rsid w:val="004E227F"/>
    <w:rsid w:val="00574395"/>
    <w:rsid w:val="00852304"/>
    <w:rsid w:val="00966C43"/>
    <w:rsid w:val="00BE0F77"/>
    <w:rsid w:val="00C10E8B"/>
    <w:rsid w:val="00CC0A01"/>
    <w:rsid w:val="00CC0E41"/>
    <w:rsid w:val="00D35A4C"/>
    <w:rsid w:val="00E214D5"/>
    <w:rsid w:val="00FE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25DAF"/>
  <w15:chartTrackingRefBased/>
  <w15:docId w15:val="{3DB8B910-4546-48F9-9A99-8EA07135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K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8169E"/>
    <w:pPr>
      <w:keepNext/>
      <w:spacing w:before="240" w:after="60"/>
      <w:outlineLvl w:val="1"/>
    </w:pPr>
    <w:rPr>
      <w:rFonts w:ascii="Calibri Light" w:hAnsi="Calibri Light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08169E"/>
    <w:pPr>
      <w:keepNext/>
      <w:ind w:firstLine="400"/>
      <w:jc w:val="center"/>
      <w:outlineLvl w:val="3"/>
    </w:pPr>
    <w:rPr>
      <w:b/>
      <w:b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8169E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u-RU" w:eastAsia="ru-RU"/>
      <w14:ligatures w14:val="none"/>
    </w:rPr>
  </w:style>
  <w:style w:type="character" w:customStyle="1" w:styleId="40">
    <w:name w:val="Заголовок 4 Знак"/>
    <w:basedOn w:val="a0"/>
    <w:link w:val="4"/>
    <w:rsid w:val="0008169E"/>
    <w:rPr>
      <w:rFonts w:ascii="Arial" w:eastAsia="Times New Roman" w:hAnsi="Arial" w:cs="Times New Roman"/>
      <w:b/>
      <w:bCs/>
      <w:kern w:val="0"/>
      <w:sz w:val="28"/>
      <w:szCs w:val="20"/>
      <w:lang w:val="x-none" w:eastAsia="ru-RU"/>
      <w14:ligatures w14:val="none"/>
    </w:rPr>
  </w:style>
  <w:style w:type="paragraph" w:styleId="a3">
    <w:name w:val="Body Text"/>
    <w:basedOn w:val="a"/>
    <w:link w:val="a4"/>
    <w:rsid w:val="0008169E"/>
    <w:pPr>
      <w:widowControl w:val="0"/>
      <w:snapToGrid w:val="0"/>
      <w:spacing w:line="273" w:lineRule="atLeast"/>
    </w:pPr>
    <w:rPr>
      <w:rFonts w:ascii="Times New Roman" w:hAnsi="Times New Roman"/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08169E"/>
    <w:rPr>
      <w:rFonts w:ascii="Times New Roman" w:eastAsia="Times New Roman" w:hAnsi="Times New Roman" w:cs="Times New Roman"/>
      <w:kern w:val="0"/>
      <w:sz w:val="24"/>
      <w:szCs w:val="20"/>
      <w:lang w:val="x-none" w:eastAsia="ru-RU"/>
      <w14:ligatures w14:val="none"/>
    </w:rPr>
  </w:style>
  <w:style w:type="paragraph" w:styleId="3">
    <w:name w:val="Body Text Indent 3"/>
    <w:basedOn w:val="a"/>
    <w:link w:val="30"/>
    <w:rsid w:val="0008169E"/>
    <w:pPr>
      <w:ind w:firstLine="400"/>
      <w:jc w:val="both"/>
    </w:pPr>
    <w:rPr>
      <w:lang w:val="x-none"/>
    </w:rPr>
  </w:style>
  <w:style w:type="character" w:customStyle="1" w:styleId="30">
    <w:name w:val="Основной текст с отступом 3 Знак"/>
    <w:basedOn w:val="a0"/>
    <w:link w:val="3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customStyle="1" w:styleId="21">
    <w:name w:val="Основной текст 21"/>
    <w:basedOn w:val="a"/>
    <w:rsid w:val="0008169E"/>
    <w:pPr>
      <w:jc w:val="both"/>
    </w:pPr>
    <w:rPr>
      <w:rFonts w:ascii="Times New Roman" w:hAnsi="Times New Roman"/>
      <w:sz w:val="24"/>
    </w:rPr>
  </w:style>
  <w:style w:type="paragraph" w:customStyle="1" w:styleId="1">
    <w:name w:val="Обычный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s1">
    <w:name w:val="s1"/>
    <w:rsid w:val="0008169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5">
    <w:name w:val="footer"/>
    <w:basedOn w:val="a"/>
    <w:link w:val="a6"/>
    <w:uiPriority w:val="99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character" w:styleId="a7">
    <w:name w:val="page number"/>
    <w:basedOn w:val="a0"/>
    <w:rsid w:val="0008169E"/>
  </w:style>
  <w:style w:type="paragraph" w:styleId="a8">
    <w:name w:val="Subtitle"/>
    <w:basedOn w:val="a"/>
    <w:link w:val="a9"/>
    <w:qFormat/>
    <w:rsid w:val="0008169E"/>
    <w:pPr>
      <w:jc w:val="center"/>
    </w:pPr>
    <w:rPr>
      <w:rFonts w:ascii="Times New Roman CYR" w:hAnsi="Times New Roman CYR"/>
      <w:b/>
      <w:caps/>
      <w:sz w:val="24"/>
      <w:lang w:val="x-none"/>
    </w:rPr>
  </w:style>
  <w:style w:type="character" w:customStyle="1" w:styleId="a9">
    <w:name w:val="Подзаголовок Знак"/>
    <w:basedOn w:val="a0"/>
    <w:link w:val="a8"/>
    <w:rsid w:val="0008169E"/>
    <w:rPr>
      <w:rFonts w:ascii="Times New Roman CYR" w:eastAsia="Times New Roman" w:hAnsi="Times New Roman CYR" w:cs="Times New Roman"/>
      <w:b/>
      <w:caps/>
      <w:kern w:val="0"/>
      <w:sz w:val="24"/>
      <w:szCs w:val="20"/>
      <w:lang w:val="x-none" w:eastAsia="ru-RU"/>
      <w14:ligatures w14:val="none"/>
    </w:rPr>
  </w:style>
  <w:style w:type="table" w:styleId="aa">
    <w:name w:val="Table Grid"/>
    <w:basedOn w:val="a1"/>
    <w:rsid w:val="0008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">
    <w:basedOn w:val="a"/>
    <w:next w:val="ac"/>
    <w:uiPriority w:val="99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rsid w:val="0008169E"/>
    <w:rPr>
      <w:rFonts w:ascii="Tahoma" w:hAnsi="Tahoma"/>
      <w:sz w:val="16"/>
      <w:szCs w:val="16"/>
      <w:lang w:val="x-none"/>
    </w:rPr>
  </w:style>
  <w:style w:type="character" w:customStyle="1" w:styleId="ae">
    <w:name w:val="Текст выноски Знак"/>
    <w:basedOn w:val="a0"/>
    <w:link w:val="ad"/>
    <w:rsid w:val="0008169E"/>
    <w:rPr>
      <w:rFonts w:ascii="Tahoma" w:eastAsia="Times New Roman" w:hAnsi="Tahoma" w:cs="Times New Roman"/>
      <w:kern w:val="0"/>
      <w:sz w:val="16"/>
      <w:szCs w:val="16"/>
      <w:lang w:val="x-none" w:eastAsia="ru-RU"/>
      <w14:ligatures w14:val="none"/>
    </w:rPr>
  </w:style>
  <w:style w:type="paragraph" w:styleId="af">
    <w:name w:val="List Paragraph"/>
    <w:aliases w:val="Маркер,ПАРАГРАФ,Абзац списка2,Bullet Number,Нумерованый список,List Paragraph1,Bullet List,FooterText,numbered,lp1,название,SL_Абзац списка,f_Абзац 1,1,UL,Абзац маркированнный,Содержание. 2 уровень"/>
    <w:basedOn w:val="a"/>
    <w:link w:val="af0"/>
    <w:uiPriority w:val="34"/>
    <w:qFormat/>
    <w:rsid w:val="0008169E"/>
    <w:pPr>
      <w:ind w:left="708"/>
    </w:pPr>
  </w:style>
  <w:style w:type="paragraph" w:styleId="af1">
    <w:name w:val="header"/>
    <w:basedOn w:val="a"/>
    <w:link w:val="af2"/>
    <w:rsid w:val="0008169E"/>
    <w:pPr>
      <w:tabs>
        <w:tab w:val="center" w:pos="4677"/>
        <w:tab w:val="right" w:pos="9355"/>
      </w:tabs>
    </w:pPr>
    <w:rPr>
      <w:lang w:val="x-none"/>
    </w:rPr>
  </w:style>
  <w:style w:type="character" w:customStyle="1" w:styleId="af2">
    <w:name w:val="Верхний колонтитул Знак"/>
    <w:basedOn w:val="a0"/>
    <w:link w:val="af1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22">
    <w:name w:val="Body Text 2"/>
    <w:basedOn w:val="a"/>
    <w:link w:val="23"/>
    <w:rsid w:val="0008169E"/>
    <w:pPr>
      <w:spacing w:after="120" w:line="480" w:lineRule="auto"/>
    </w:pPr>
    <w:rPr>
      <w:lang w:val="x-none"/>
    </w:rPr>
  </w:style>
  <w:style w:type="character" w:customStyle="1" w:styleId="23">
    <w:name w:val="Основной текст 2 Знак"/>
    <w:basedOn w:val="a0"/>
    <w:link w:val="22"/>
    <w:rsid w:val="0008169E"/>
    <w:rPr>
      <w:rFonts w:ascii="Arial" w:eastAsia="Times New Roman" w:hAnsi="Arial" w:cs="Times New Roman"/>
      <w:kern w:val="0"/>
      <w:sz w:val="28"/>
      <w:szCs w:val="20"/>
      <w:lang w:val="x-none" w:eastAsia="ru-RU"/>
      <w14:ligatures w14:val="none"/>
    </w:rPr>
  </w:style>
  <w:style w:type="paragraph" w:styleId="af3">
    <w:name w:val="Revision"/>
    <w:hidden/>
    <w:uiPriority w:val="99"/>
    <w:semiHidden/>
    <w:rsid w:val="0008169E"/>
    <w:pPr>
      <w:spacing w:after="0" w:line="240" w:lineRule="auto"/>
    </w:pPr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character" w:customStyle="1" w:styleId="FontStyle11">
    <w:name w:val="Font Style11"/>
    <w:uiPriority w:val="99"/>
    <w:rsid w:val="0008169E"/>
    <w:rPr>
      <w:rFonts w:ascii="Times New Roman" w:hAnsi="Times New Roman" w:cs="Times New Roman"/>
      <w:b/>
      <w:bCs/>
      <w:sz w:val="24"/>
      <w:szCs w:val="24"/>
    </w:rPr>
  </w:style>
  <w:style w:type="paragraph" w:styleId="af4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5"/>
    <w:uiPriority w:val="1"/>
    <w:qFormat/>
    <w:rsid w:val="0008169E"/>
    <w:rPr>
      <w:rFonts w:ascii="Calibri" w:hAnsi="Calibri"/>
      <w:sz w:val="24"/>
      <w:szCs w:val="32"/>
      <w:lang w:val="en-US" w:eastAsia="en-US" w:bidi="en-US"/>
    </w:rPr>
  </w:style>
  <w:style w:type="character" w:customStyle="1" w:styleId="af5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4"/>
    <w:uiPriority w:val="1"/>
    <w:rsid w:val="0008169E"/>
    <w:rPr>
      <w:rFonts w:ascii="Calibri" w:eastAsia="Times New Roman" w:hAnsi="Calibri" w:cs="Times New Roman"/>
      <w:kern w:val="0"/>
      <w:sz w:val="24"/>
      <w:szCs w:val="32"/>
      <w:lang w:val="en-US" w:bidi="en-US"/>
      <w14:ligatures w14:val="none"/>
    </w:rPr>
  </w:style>
  <w:style w:type="character" w:customStyle="1" w:styleId="FontStyle15">
    <w:name w:val="Font Style15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08169E"/>
    <w:rPr>
      <w:rFonts w:ascii="Times New Roman" w:hAnsi="Times New Roman" w:cs="Times New Roman"/>
      <w:sz w:val="22"/>
      <w:szCs w:val="22"/>
    </w:rPr>
  </w:style>
  <w:style w:type="character" w:customStyle="1" w:styleId="af0">
    <w:name w:val="Абзац списка Знак"/>
    <w:aliases w:val="Маркер Знак,ПАРАГРАФ Знак,Абзац списка2 Знак,Bullet Number Знак,Нумерованый список Знак,List Paragraph1 Знак,Bullet List Знак,FooterText Знак,numbered Знак,lp1 Знак,название Знак,SL_Абзац списка Знак,f_Абзац 1 Знак,1 Знак,UL Знак"/>
    <w:link w:val="af"/>
    <w:uiPriority w:val="34"/>
    <w:qFormat/>
    <w:rsid w:val="0008169E"/>
    <w:rPr>
      <w:rFonts w:ascii="Arial" w:eastAsia="Times New Roman" w:hAnsi="Arial" w:cs="Times New Roman"/>
      <w:kern w:val="0"/>
      <w:sz w:val="28"/>
      <w:szCs w:val="20"/>
      <w:lang w:val="ru-RU" w:eastAsia="ru-RU"/>
      <w14:ligatures w14:val="none"/>
    </w:rPr>
  </w:style>
  <w:style w:type="paragraph" w:customStyle="1" w:styleId="j12">
    <w:name w:val="j12"/>
    <w:basedOn w:val="a"/>
    <w:rsid w:val="0008169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31">
    <w:name w:val="Основной текст (3)_"/>
    <w:link w:val="32"/>
    <w:uiPriority w:val="99"/>
    <w:locked/>
    <w:rsid w:val="0008169E"/>
    <w:rPr>
      <w:rFonts w:ascii="Times New Roman" w:hAnsi="Times New Roman"/>
      <w:b/>
      <w:bCs/>
      <w:sz w:val="17"/>
      <w:szCs w:val="17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08169E"/>
    <w:pPr>
      <w:shd w:val="clear" w:color="auto" w:fill="FFFFFF"/>
      <w:spacing w:after="300" w:line="211" w:lineRule="exact"/>
      <w:jc w:val="right"/>
    </w:pPr>
    <w:rPr>
      <w:rFonts w:ascii="Times New Roman" w:eastAsiaTheme="minorHAnsi" w:hAnsi="Times New Roman" w:cstheme="minorBidi"/>
      <w:b/>
      <w:bCs/>
      <w:kern w:val="2"/>
      <w:sz w:val="17"/>
      <w:szCs w:val="17"/>
      <w:lang w:val="ru-KZ" w:eastAsia="en-US"/>
      <w14:ligatures w14:val="standardContextual"/>
    </w:rPr>
  </w:style>
  <w:style w:type="character" w:customStyle="1" w:styleId="24">
    <w:name w:val="Заголовок №2_"/>
    <w:link w:val="25"/>
    <w:uiPriority w:val="99"/>
    <w:locked/>
    <w:rsid w:val="0008169E"/>
    <w:rPr>
      <w:rFonts w:ascii="Times New Roman" w:hAnsi="Times New Roman"/>
      <w:b/>
      <w:bCs/>
      <w:spacing w:val="-10"/>
      <w:sz w:val="25"/>
      <w:szCs w:val="25"/>
      <w:shd w:val="clear" w:color="auto" w:fill="FFFFFF"/>
    </w:rPr>
  </w:style>
  <w:style w:type="character" w:customStyle="1" w:styleId="10">
    <w:name w:val="Заголовок №1_"/>
    <w:link w:val="11"/>
    <w:uiPriority w:val="99"/>
    <w:locked/>
    <w:rsid w:val="0008169E"/>
    <w:rPr>
      <w:rFonts w:ascii="Times New Roman" w:hAnsi="Times New Roman"/>
      <w:sz w:val="24"/>
      <w:szCs w:val="24"/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08169E"/>
    <w:pPr>
      <w:shd w:val="clear" w:color="auto" w:fill="FFFFFF"/>
      <w:spacing w:before="300" w:after="600" w:line="240" w:lineRule="atLeast"/>
      <w:outlineLvl w:val="1"/>
    </w:pPr>
    <w:rPr>
      <w:rFonts w:ascii="Times New Roman" w:eastAsiaTheme="minorHAnsi" w:hAnsi="Times New Roman" w:cstheme="minorBidi"/>
      <w:b/>
      <w:bCs/>
      <w:spacing w:val="-10"/>
      <w:kern w:val="2"/>
      <w:sz w:val="25"/>
      <w:szCs w:val="25"/>
      <w:lang w:val="ru-KZ" w:eastAsia="en-US"/>
      <w14:ligatures w14:val="standardContextual"/>
    </w:rPr>
  </w:style>
  <w:style w:type="paragraph" w:customStyle="1" w:styleId="11">
    <w:name w:val="Заголовок №1"/>
    <w:basedOn w:val="a"/>
    <w:link w:val="10"/>
    <w:uiPriority w:val="99"/>
    <w:rsid w:val="0008169E"/>
    <w:pPr>
      <w:shd w:val="clear" w:color="auto" w:fill="FFFFFF"/>
      <w:spacing w:before="600" w:line="240" w:lineRule="atLeast"/>
      <w:jc w:val="both"/>
      <w:outlineLvl w:val="0"/>
    </w:pPr>
    <w:rPr>
      <w:rFonts w:ascii="Times New Roman" w:eastAsiaTheme="minorHAnsi" w:hAnsi="Times New Roman" w:cstheme="minorBidi"/>
      <w:kern w:val="2"/>
      <w:sz w:val="24"/>
      <w:szCs w:val="24"/>
      <w:lang w:val="ru-KZ" w:eastAsia="en-US"/>
      <w14:ligatures w14:val="standardContextual"/>
    </w:rPr>
  </w:style>
  <w:style w:type="paragraph" w:customStyle="1" w:styleId="Style5">
    <w:name w:val="Style5"/>
    <w:basedOn w:val="a"/>
    <w:uiPriority w:val="99"/>
    <w:rsid w:val="0008169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bidi="en-US"/>
    </w:rPr>
  </w:style>
  <w:style w:type="paragraph" w:customStyle="1" w:styleId="Default">
    <w:name w:val="Default"/>
    <w:rsid w:val="000816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val="ru-RU"/>
      <w14:ligatures w14:val="none"/>
    </w:rPr>
  </w:style>
  <w:style w:type="paragraph" w:customStyle="1" w:styleId="12">
    <w:name w:val="Название1"/>
    <w:basedOn w:val="a"/>
    <w:qFormat/>
    <w:rsid w:val="0008169E"/>
    <w:pPr>
      <w:widowControl w:val="0"/>
      <w:shd w:val="clear" w:color="auto" w:fill="FFFFFF"/>
      <w:autoSpaceDE w:val="0"/>
      <w:autoSpaceDN w:val="0"/>
      <w:spacing w:line="293" w:lineRule="exact"/>
      <w:ind w:left="3024" w:right="2995"/>
      <w:jc w:val="center"/>
    </w:pPr>
    <w:rPr>
      <w:rFonts w:ascii="Times New Roman" w:hAnsi="Times New Roman"/>
      <w:b/>
      <w:bCs/>
      <w:spacing w:val="-8"/>
      <w:sz w:val="27"/>
      <w:szCs w:val="27"/>
    </w:rPr>
  </w:style>
  <w:style w:type="paragraph" w:styleId="33">
    <w:name w:val="Body Text 3"/>
    <w:basedOn w:val="a"/>
    <w:link w:val="34"/>
    <w:uiPriority w:val="99"/>
    <w:semiHidden/>
    <w:unhideWhenUsed/>
    <w:rsid w:val="0008169E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08169E"/>
    <w:rPr>
      <w:rFonts w:ascii="Arial" w:eastAsia="Times New Roman" w:hAnsi="Arial" w:cs="Times New Roman"/>
      <w:kern w:val="0"/>
      <w:sz w:val="16"/>
      <w:szCs w:val="16"/>
      <w:lang w:val="ru-RU" w:eastAsia="ru-RU"/>
      <w14:ligatures w14:val="none"/>
    </w:rPr>
  </w:style>
  <w:style w:type="character" w:styleId="af6">
    <w:name w:val="annotation reference"/>
    <w:uiPriority w:val="99"/>
    <w:semiHidden/>
    <w:unhideWhenUsed/>
    <w:rsid w:val="0008169E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08169E"/>
    <w:rPr>
      <w:sz w:val="20"/>
    </w:rPr>
  </w:style>
  <w:style w:type="character" w:customStyle="1" w:styleId="af8">
    <w:name w:val="Текст примечания Знак"/>
    <w:basedOn w:val="a0"/>
    <w:link w:val="af7"/>
    <w:uiPriority w:val="99"/>
    <w:rsid w:val="0008169E"/>
    <w:rPr>
      <w:rFonts w:ascii="Arial" w:eastAsia="Times New Roman" w:hAnsi="Arial" w:cs="Times New Roman"/>
      <w:kern w:val="0"/>
      <w:sz w:val="20"/>
      <w:szCs w:val="20"/>
      <w:lang w:val="ru-RU" w:eastAsia="ru-RU"/>
      <w14:ligatures w14:val="none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8169E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08169E"/>
    <w:rPr>
      <w:rFonts w:ascii="Arial" w:eastAsia="Times New Roman" w:hAnsi="Arial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fontstyle12mailrucssattributepostfixmailrucssattributepostfix">
    <w:name w:val="fontstyle12_mailru_css_attribute_postfix_mailru_css_attribute_postfix"/>
    <w:rsid w:val="0008169E"/>
  </w:style>
  <w:style w:type="paragraph" w:customStyle="1" w:styleId="26">
    <w:name w:val="2"/>
    <w:basedOn w:val="a"/>
    <w:next w:val="afb"/>
    <w:link w:val="afc"/>
    <w:qFormat/>
    <w:rsid w:val="0008169E"/>
    <w:pPr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fc">
    <w:name w:val="Название Знак"/>
    <w:link w:val="26"/>
    <w:rsid w:val="0008169E"/>
    <w:rPr>
      <w:rFonts w:ascii="Times New Roman" w:eastAsia="Times New Roman" w:hAnsi="Times New Roman" w:cs="Times New Roman"/>
      <w:b/>
      <w:bCs/>
      <w:kern w:val="0"/>
      <w:sz w:val="24"/>
      <w:szCs w:val="24"/>
      <w:lang w:val="ru-RU" w:eastAsia="ru-RU"/>
      <w14:ligatures w14:val="none"/>
    </w:rPr>
  </w:style>
  <w:style w:type="paragraph" w:styleId="afb">
    <w:name w:val="Title"/>
    <w:basedOn w:val="a"/>
    <w:next w:val="a"/>
    <w:link w:val="afd"/>
    <w:uiPriority w:val="10"/>
    <w:qFormat/>
    <w:rsid w:val="0008169E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d">
    <w:name w:val="Заголовок Знак"/>
    <w:basedOn w:val="a0"/>
    <w:link w:val="afb"/>
    <w:uiPriority w:val="10"/>
    <w:rsid w:val="0008169E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  <w14:ligatures w14:val="none"/>
    </w:rPr>
  </w:style>
  <w:style w:type="paragraph" w:styleId="ac">
    <w:name w:val="Normal (Web)"/>
    <w:basedOn w:val="a"/>
    <w:uiPriority w:val="99"/>
    <w:semiHidden/>
    <w:unhideWhenUsed/>
    <w:rsid w:val="0008169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6480</Words>
  <Characters>36938</Characters>
  <Application>Microsoft Office Word</Application>
  <DocSecurity>0</DocSecurity>
  <Lines>307</Lines>
  <Paragraphs>86</Paragraphs>
  <ScaleCrop>false</ScaleCrop>
  <Company/>
  <LinksUpToDate>false</LinksUpToDate>
  <CharactersWithSpaces>43332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Дархан Ж Омар</dc:creator>
  <cp:keywords/>
  <dc:description/>
  <cp:lastModifiedBy>Дархан Ж Омар</cp:lastModifiedBy>
  <cp:revision>10</cp:revision>
  <dcterms:created xsi:type="dcterms:W3CDTF">2023-10-31T04:16:00Z</dcterms:created>
  <dcterms:modified xsi:type="dcterms:W3CDTF">2024-05-02T12:27:00Z</dcterms:modified>
</cp:coreProperties>
</file>