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6D6DE" w14:textId="6DB5D7F4" w:rsidR="00691B6C" w:rsidRPr="00170828" w:rsidRDefault="00691B6C" w:rsidP="00691B6C">
      <w:pPr>
        <w:pStyle w:val="Style3"/>
        <w:widowControl/>
        <w:ind w:left="5387"/>
        <w:rPr>
          <w:rFonts w:ascii="Arial" w:hAnsi="Arial" w:cs="Arial"/>
          <w:lang w:val="ru-RU"/>
        </w:rPr>
      </w:pPr>
      <w:r w:rsidRPr="00170828">
        <w:rPr>
          <w:rFonts w:ascii="Arial" w:hAnsi="Arial" w:cs="Arial"/>
          <w:lang w:val="ru-RU"/>
        </w:rPr>
        <w:t>Приложение № 12</w:t>
      </w:r>
    </w:p>
    <w:p w14:paraId="5ACDE39B" w14:textId="77777777" w:rsidR="00691B6C" w:rsidRPr="00170828" w:rsidRDefault="00691B6C" w:rsidP="00691B6C">
      <w:pPr>
        <w:pStyle w:val="Style3"/>
        <w:widowControl/>
        <w:ind w:left="5387"/>
        <w:rPr>
          <w:rFonts w:ascii="Arial" w:hAnsi="Arial" w:cs="Arial"/>
          <w:bCs/>
          <w:lang w:val="ru-RU"/>
        </w:rPr>
      </w:pPr>
      <w:r w:rsidRPr="00170828">
        <w:rPr>
          <w:rFonts w:ascii="Arial" w:hAnsi="Arial" w:cs="Arial"/>
          <w:lang w:val="ru-RU"/>
        </w:rPr>
        <w:t xml:space="preserve">к Договору </w:t>
      </w:r>
      <w:r w:rsidRPr="00170828">
        <w:rPr>
          <w:rFonts w:ascii="Arial" w:hAnsi="Arial" w:cs="Arial"/>
          <w:bCs/>
          <w:lang w:val="ru-RU"/>
        </w:rPr>
        <w:t>о закупке услуг</w:t>
      </w:r>
    </w:p>
    <w:p w14:paraId="27A18CCC" w14:textId="335268B7" w:rsidR="00691B6C" w:rsidRPr="00170828" w:rsidRDefault="00691B6C" w:rsidP="00691B6C">
      <w:pPr>
        <w:pStyle w:val="Style3"/>
        <w:widowControl/>
        <w:ind w:left="5387"/>
        <w:rPr>
          <w:rFonts w:ascii="Arial" w:hAnsi="Arial" w:cs="Arial"/>
          <w:bCs/>
          <w:lang w:val="ru-RU"/>
        </w:rPr>
      </w:pPr>
      <w:r w:rsidRPr="00170828">
        <w:rPr>
          <w:rFonts w:ascii="Arial" w:hAnsi="Arial" w:cs="Arial"/>
          <w:bCs/>
          <w:lang w:val="ru-RU"/>
        </w:rPr>
        <w:t>от «____» ____________ 202</w:t>
      </w:r>
      <w:r w:rsidR="003A4D18">
        <w:rPr>
          <w:rFonts w:ascii="Arial" w:hAnsi="Arial" w:cs="Arial"/>
          <w:bCs/>
          <w:lang w:val="ru-RU"/>
        </w:rPr>
        <w:t>4</w:t>
      </w:r>
      <w:r w:rsidRPr="00170828">
        <w:rPr>
          <w:rFonts w:ascii="Arial" w:hAnsi="Arial" w:cs="Arial"/>
          <w:bCs/>
          <w:lang w:val="ru-RU"/>
        </w:rPr>
        <w:t xml:space="preserve"> года</w:t>
      </w:r>
    </w:p>
    <w:p w14:paraId="7BA33FA1" w14:textId="77777777" w:rsidR="00691B6C" w:rsidRPr="00170828" w:rsidRDefault="00691B6C" w:rsidP="00691B6C">
      <w:pPr>
        <w:pStyle w:val="Style3"/>
        <w:widowControl/>
        <w:ind w:left="5387"/>
        <w:rPr>
          <w:rFonts w:ascii="Arial" w:hAnsi="Arial" w:cs="Arial"/>
          <w:bCs/>
          <w:lang w:val="ru-RU"/>
        </w:rPr>
      </w:pPr>
      <w:r w:rsidRPr="00170828">
        <w:rPr>
          <w:rFonts w:ascii="Arial" w:hAnsi="Arial" w:cs="Arial"/>
          <w:bCs/>
          <w:lang w:val="ru-RU"/>
        </w:rPr>
        <w:t>№ _______</w:t>
      </w:r>
    </w:p>
    <w:p w14:paraId="40CCF54E" w14:textId="77777777" w:rsidR="00691B6C" w:rsidRPr="00170828" w:rsidRDefault="00691B6C" w:rsidP="00691B6C">
      <w:pPr>
        <w:jc w:val="center"/>
        <w:rPr>
          <w:rFonts w:ascii="Arial" w:hAnsi="Arial" w:cs="Arial"/>
          <w:b/>
          <w:sz w:val="20"/>
          <w:szCs w:val="20"/>
        </w:rPr>
      </w:pPr>
    </w:p>
    <w:p w14:paraId="11EB87E2" w14:textId="77777777" w:rsidR="00691B6C" w:rsidRPr="00170828" w:rsidRDefault="00691B6C" w:rsidP="00691B6C">
      <w:pPr>
        <w:spacing w:line="360" w:lineRule="auto"/>
        <w:jc w:val="center"/>
        <w:rPr>
          <w:rFonts w:ascii="Arial" w:hAnsi="Arial" w:cs="Arial"/>
          <w:b/>
        </w:rPr>
      </w:pPr>
      <w:r w:rsidRPr="00170828">
        <w:rPr>
          <w:rFonts w:ascii="Arial" w:hAnsi="Arial" w:cs="Arial"/>
          <w:b/>
        </w:rPr>
        <w:t xml:space="preserve">Расценочная ведомость для возмещения порчи и/или утраты МСИ </w:t>
      </w:r>
      <w:r w:rsidRPr="00170828">
        <w:rPr>
          <w:rFonts w:ascii="Arial" w:hAnsi="Arial" w:cs="Arial"/>
          <w:b/>
        </w:rPr>
        <w:br/>
      </w:r>
    </w:p>
    <w:tbl>
      <w:tblPr>
        <w:tblW w:w="9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4200"/>
        <w:gridCol w:w="4675"/>
      </w:tblGrid>
      <w:tr w:rsidR="00691B6C" w:rsidRPr="00170828" w14:paraId="171B0534" w14:textId="77777777" w:rsidTr="00685D9C">
        <w:trPr>
          <w:trHeight w:val="605"/>
        </w:trPr>
        <w:tc>
          <w:tcPr>
            <w:tcW w:w="870" w:type="dxa"/>
            <w:shd w:val="clear" w:color="auto" w:fill="auto"/>
            <w:vAlign w:val="center"/>
          </w:tcPr>
          <w:p w14:paraId="13C894B6" w14:textId="77777777" w:rsidR="00691B6C" w:rsidRPr="00170828" w:rsidRDefault="00691B6C" w:rsidP="00685D9C">
            <w:pPr>
              <w:spacing w:after="0" w:line="360" w:lineRule="auto"/>
              <w:jc w:val="center"/>
              <w:rPr>
                <w:rFonts w:ascii="Arial" w:hAnsi="Arial" w:cs="Arial"/>
                <w:b/>
              </w:rPr>
            </w:pPr>
            <w:r w:rsidRPr="00170828">
              <w:rPr>
                <w:rFonts w:ascii="Arial" w:hAnsi="Arial" w:cs="Arial"/>
                <w:b/>
              </w:rPr>
              <w:t>№</w:t>
            </w:r>
          </w:p>
        </w:tc>
        <w:tc>
          <w:tcPr>
            <w:tcW w:w="4200" w:type="dxa"/>
            <w:shd w:val="clear" w:color="auto" w:fill="auto"/>
            <w:vAlign w:val="center"/>
          </w:tcPr>
          <w:p w14:paraId="10FDD905" w14:textId="77777777" w:rsidR="00691B6C" w:rsidRPr="00170828" w:rsidRDefault="00691B6C" w:rsidP="00685D9C">
            <w:pPr>
              <w:spacing w:after="0" w:line="360" w:lineRule="auto"/>
              <w:jc w:val="center"/>
              <w:rPr>
                <w:rFonts w:ascii="Arial" w:hAnsi="Arial" w:cs="Arial"/>
                <w:b/>
              </w:rPr>
            </w:pPr>
            <w:r w:rsidRPr="00170828">
              <w:rPr>
                <w:rFonts w:ascii="Arial" w:hAnsi="Arial" w:cs="Arial"/>
                <w:b/>
              </w:rPr>
              <w:t>Наименование</w:t>
            </w:r>
          </w:p>
        </w:tc>
        <w:tc>
          <w:tcPr>
            <w:tcW w:w="4675" w:type="dxa"/>
            <w:shd w:val="clear" w:color="auto" w:fill="auto"/>
            <w:vAlign w:val="center"/>
          </w:tcPr>
          <w:p w14:paraId="757B528E" w14:textId="77777777" w:rsidR="00691B6C" w:rsidRPr="00170828" w:rsidRDefault="00691B6C" w:rsidP="00685D9C">
            <w:pPr>
              <w:spacing w:after="0" w:line="360" w:lineRule="auto"/>
              <w:jc w:val="center"/>
              <w:rPr>
                <w:rFonts w:ascii="Arial" w:hAnsi="Arial" w:cs="Arial"/>
                <w:b/>
              </w:rPr>
            </w:pPr>
            <w:r w:rsidRPr="00170828">
              <w:rPr>
                <w:rFonts w:ascii="Arial" w:hAnsi="Arial" w:cs="Arial"/>
                <w:b/>
                <w:szCs w:val="24"/>
              </w:rPr>
              <w:t>Цена за единицу*, тенге (в т.ч. НДС)</w:t>
            </w:r>
          </w:p>
        </w:tc>
      </w:tr>
      <w:tr w:rsidR="00691B6C" w:rsidRPr="00170828" w14:paraId="19952BD4" w14:textId="77777777" w:rsidTr="00685D9C">
        <w:trPr>
          <w:trHeight w:val="262"/>
        </w:trPr>
        <w:tc>
          <w:tcPr>
            <w:tcW w:w="870" w:type="dxa"/>
            <w:shd w:val="clear" w:color="auto" w:fill="auto"/>
            <w:vAlign w:val="center"/>
          </w:tcPr>
          <w:p w14:paraId="02A359DC"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1</w:t>
            </w:r>
          </w:p>
        </w:tc>
        <w:tc>
          <w:tcPr>
            <w:tcW w:w="4200" w:type="dxa"/>
            <w:shd w:val="clear" w:color="auto" w:fill="auto"/>
            <w:vAlign w:val="center"/>
          </w:tcPr>
          <w:p w14:paraId="4FBB08B7"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Пододеяльник с жаккардовой полосой</w:t>
            </w:r>
          </w:p>
        </w:tc>
        <w:tc>
          <w:tcPr>
            <w:tcW w:w="4675" w:type="dxa"/>
            <w:shd w:val="clear" w:color="auto" w:fill="auto"/>
          </w:tcPr>
          <w:p w14:paraId="554A2C5F" w14:textId="77777777" w:rsidR="00691B6C" w:rsidRPr="00170828" w:rsidRDefault="00691B6C" w:rsidP="00685D9C">
            <w:pPr>
              <w:spacing w:after="0" w:line="360" w:lineRule="auto"/>
              <w:jc w:val="center"/>
              <w:rPr>
                <w:rFonts w:ascii="Arial" w:hAnsi="Arial" w:cs="Arial"/>
              </w:rPr>
            </w:pPr>
          </w:p>
        </w:tc>
      </w:tr>
      <w:tr w:rsidR="00691B6C" w:rsidRPr="00170828" w14:paraId="334889A2" w14:textId="77777777" w:rsidTr="00685D9C">
        <w:trPr>
          <w:trHeight w:val="250"/>
        </w:trPr>
        <w:tc>
          <w:tcPr>
            <w:tcW w:w="870" w:type="dxa"/>
            <w:shd w:val="clear" w:color="auto" w:fill="auto"/>
            <w:vAlign w:val="center"/>
          </w:tcPr>
          <w:p w14:paraId="0ABF2C66"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2</w:t>
            </w:r>
          </w:p>
        </w:tc>
        <w:tc>
          <w:tcPr>
            <w:tcW w:w="4200" w:type="dxa"/>
            <w:shd w:val="clear" w:color="auto" w:fill="auto"/>
            <w:vAlign w:val="center"/>
          </w:tcPr>
          <w:p w14:paraId="63170A5D"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Простыня с жаккардовой полосой</w:t>
            </w:r>
          </w:p>
        </w:tc>
        <w:tc>
          <w:tcPr>
            <w:tcW w:w="4675" w:type="dxa"/>
            <w:shd w:val="clear" w:color="auto" w:fill="auto"/>
          </w:tcPr>
          <w:p w14:paraId="05F56C4D" w14:textId="77777777" w:rsidR="00691B6C" w:rsidRPr="00170828" w:rsidRDefault="00691B6C" w:rsidP="00685D9C">
            <w:pPr>
              <w:spacing w:after="0" w:line="360" w:lineRule="auto"/>
              <w:jc w:val="center"/>
              <w:rPr>
                <w:rFonts w:ascii="Arial" w:hAnsi="Arial" w:cs="Arial"/>
              </w:rPr>
            </w:pPr>
          </w:p>
        </w:tc>
      </w:tr>
      <w:tr w:rsidR="00691B6C" w:rsidRPr="00170828" w14:paraId="6EF27DC9" w14:textId="77777777" w:rsidTr="00685D9C">
        <w:trPr>
          <w:trHeight w:val="250"/>
        </w:trPr>
        <w:tc>
          <w:tcPr>
            <w:tcW w:w="870" w:type="dxa"/>
            <w:shd w:val="clear" w:color="auto" w:fill="auto"/>
            <w:vAlign w:val="center"/>
          </w:tcPr>
          <w:p w14:paraId="00D4E685"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3</w:t>
            </w:r>
          </w:p>
        </w:tc>
        <w:tc>
          <w:tcPr>
            <w:tcW w:w="4200" w:type="dxa"/>
            <w:shd w:val="clear" w:color="auto" w:fill="auto"/>
            <w:vAlign w:val="center"/>
          </w:tcPr>
          <w:p w14:paraId="029C278E"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Наволочка с жаккардовой полосой</w:t>
            </w:r>
          </w:p>
        </w:tc>
        <w:tc>
          <w:tcPr>
            <w:tcW w:w="4675" w:type="dxa"/>
            <w:shd w:val="clear" w:color="auto" w:fill="auto"/>
          </w:tcPr>
          <w:p w14:paraId="3BA61EA5" w14:textId="77777777" w:rsidR="00691B6C" w:rsidRPr="00170828" w:rsidRDefault="00691B6C" w:rsidP="00685D9C">
            <w:pPr>
              <w:spacing w:after="0" w:line="360" w:lineRule="auto"/>
              <w:jc w:val="center"/>
              <w:rPr>
                <w:rFonts w:ascii="Arial" w:hAnsi="Arial" w:cs="Arial"/>
              </w:rPr>
            </w:pPr>
          </w:p>
        </w:tc>
      </w:tr>
      <w:tr w:rsidR="00691B6C" w:rsidRPr="00170828" w14:paraId="3E4E98F7" w14:textId="77777777" w:rsidTr="00685D9C">
        <w:trPr>
          <w:trHeight w:val="250"/>
        </w:trPr>
        <w:tc>
          <w:tcPr>
            <w:tcW w:w="870" w:type="dxa"/>
            <w:shd w:val="clear" w:color="auto" w:fill="auto"/>
            <w:vAlign w:val="center"/>
          </w:tcPr>
          <w:p w14:paraId="67D07171"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4</w:t>
            </w:r>
          </w:p>
        </w:tc>
        <w:tc>
          <w:tcPr>
            <w:tcW w:w="4200" w:type="dxa"/>
            <w:shd w:val="clear" w:color="auto" w:fill="auto"/>
            <w:vAlign w:val="center"/>
          </w:tcPr>
          <w:p w14:paraId="429CEBC5"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Простыня поликотон</w:t>
            </w:r>
          </w:p>
        </w:tc>
        <w:tc>
          <w:tcPr>
            <w:tcW w:w="4675" w:type="dxa"/>
            <w:shd w:val="clear" w:color="auto" w:fill="auto"/>
          </w:tcPr>
          <w:p w14:paraId="190DB7BD" w14:textId="77777777" w:rsidR="00691B6C" w:rsidRPr="00170828" w:rsidRDefault="00691B6C" w:rsidP="00685D9C">
            <w:pPr>
              <w:spacing w:after="0" w:line="360" w:lineRule="auto"/>
              <w:jc w:val="center"/>
              <w:rPr>
                <w:rFonts w:ascii="Arial" w:hAnsi="Arial" w:cs="Arial"/>
              </w:rPr>
            </w:pPr>
          </w:p>
        </w:tc>
      </w:tr>
      <w:tr w:rsidR="00691B6C" w:rsidRPr="00170828" w14:paraId="4E0C589D" w14:textId="77777777" w:rsidTr="00685D9C">
        <w:trPr>
          <w:trHeight w:val="262"/>
        </w:trPr>
        <w:tc>
          <w:tcPr>
            <w:tcW w:w="870" w:type="dxa"/>
            <w:shd w:val="clear" w:color="auto" w:fill="auto"/>
            <w:vAlign w:val="center"/>
          </w:tcPr>
          <w:p w14:paraId="684F0442"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5</w:t>
            </w:r>
          </w:p>
        </w:tc>
        <w:tc>
          <w:tcPr>
            <w:tcW w:w="4200" w:type="dxa"/>
            <w:shd w:val="clear" w:color="auto" w:fill="auto"/>
            <w:vAlign w:val="center"/>
          </w:tcPr>
          <w:p w14:paraId="3A635196"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Наволочка поликотон</w:t>
            </w:r>
          </w:p>
        </w:tc>
        <w:tc>
          <w:tcPr>
            <w:tcW w:w="4675" w:type="dxa"/>
            <w:shd w:val="clear" w:color="auto" w:fill="auto"/>
          </w:tcPr>
          <w:p w14:paraId="0F3DB9C4" w14:textId="77777777" w:rsidR="00691B6C" w:rsidRPr="00170828" w:rsidRDefault="00691B6C" w:rsidP="00685D9C">
            <w:pPr>
              <w:spacing w:after="0" w:line="360" w:lineRule="auto"/>
              <w:jc w:val="center"/>
              <w:rPr>
                <w:rFonts w:ascii="Arial" w:hAnsi="Arial" w:cs="Arial"/>
              </w:rPr>
            </w:pPr>
          </w:p>
        </w:tc>
      </w:tr>
      <w:tr w:rsidR="00691B6C" w:rsidRPr="00170828" w14:paraId="3FEFF725" w14:textId="77777777" w:rsidTr="00685D9C">
        <w:trPr>
          <w:trHeight w:val="262"/>
        </w:trPr>
        <w:tc>
          <w:tcPr>
            <w:tcW w:w="870" w:type="dxa"/>
            <w:shd w:val="clear" w:color="auto" w:fill="auto"/>
            <w:vAlign w:val="center"/>
          </w:tcPr>
          <w:p w14:paraId="4AB052A8"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6</w:t>
            </w:r>
          </w:p>
        </w:tc>
        <w:tc>
          <w:tcPr>
            <w:tcW w:w="4200" w:type="dxa"/>
            <w:shd w:val="clear" w:color="auto" w:fill="auto"/>
            <w:vAlign w:val="center"/>
          </w:tcPr>
          <w:p w14:paraId="695FC5C7"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Полотенце махровое</w:t>
            </w:r>
          </w:p>
        </w:tc>
        <w:tc>
          <w:tcPr>
            <w:tcW w:w="4675" w:type="dxa"/>
            <w:shd w:val="clear" w:color="auto" w:fill="auto"/>
          </w:tcPr>
          <w:p w14:paraId="1A335FD4" w14:textId="77777777" w:rsidR="00691B6C" w:rsidRPr="00170828" w:rsidRDefault="00691B6C" w:rsidP="00685D9C">
            <w:pPr>
              <w:spacing w:after="0" w:line="360" w:lineRule="auto"/>
              <w:jc w:val="center"/>
              <w:rPr>
                <w:rFonts w:ascii="Arial" w:hAnsi="Arial" w:cs="Arial"/>
              </w:rPr>
            </w:pPr>
          </w:p>
        </w:tc>
      </w:tr>
      <w:tr w:rsidR="00691B6C" w:rsidRPr="00170828" w14:paraId="5FC26708" w14:textId="77777777" w:rsidTr="00685D9C">
        <w:trPr>
          <w:trHeight w:val="262"/>
        </w:trPr>
        <w:tc>
          <w:tcPr>
            <w:tcW w:w="870" w:type="dxa"/>
            <w:shd w:val="clear" w:color="auto" w:fill="auto"/>
            <w:vAlign w:val="center"/>
          </w:tcPr>
          <w:p w14:paraId="73E929F1"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7</w:t>
            </w:r>
          </w:p>
        </w:tc>
        <w:tc>
          <w:tcPr>
            <w:tcW w:w="4200" w:type="dxa"/>
            <w:shd w:val="clear" w:color="auto" w:fill="auto"/>
            <w:vAlign w:val="center"/>
          </w:tcPr>
          <w:p w14:paraId="52FB0B25"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 xml:space="preserve">Полотенце банное </w:t>
            </w:r>
          </w:p>
        </w:tc>
        <w:tc>
          <w:tcPr>
            <w:tcW w:w="4675" w:type="dxa"/>
            <w:shd w:val="clear" w:color="auto" w:fill="auto"/>
          </w:tcPr>
          <w:p w14:paraId="03E76961" w14:textId="77777777" w:rsidR="00691B6C" w:rsidRPr="00170828" w:rsidRDefault="00691B6C" w:rsidP="00685D9C">
            <w:pPr>
              <w:spacing w:after="0" w:line="360" w:lineRule="auto"/>
              <w:jc w:val="center"/>
              <w:rPr>
                <w:rFonts w:ascii="Arial" w:hAnsi="Arial" w:cs="Arial"/>
              </w:rPr>
            </w:pPr>
          </w:p>
        </w:tc>
      </w:tr>
      <w:tr w:rsidR="00691B6C" w:rsidRPr="00170828" w14:paraId="1452714D" w14:textId="77777777" w:rsidTr="00685D9C">
        <w:trPr>
          <w:trHeight w:val="262"/>
        </w:trPr>
        <w:tc>
          <w:tcPr>
            <w:tcW w:w="870" w:type="dxa"/>
            <w:shd w:val="clear" w:color="auto" w:fill="auto"/>
            <w:vAlign w:val="center"/>
          </w:tcPr>
          <w:p w14:paraId="3FF791F8"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8</w:t>
            </w:r>
          </w:p>
        </w:tc>
        <w:tc>
          <w:tcPr>
            <w:tcW w:w="4200" w:type="dxa"/>
            <w:shd w:val="clear" w:color="auto" w:fill="auto"/>
            <w:vAlign w:val="center"/>
          </w:tcPr>
          <w:p w14:paraId="17A7BECC"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Банный халат</w:t>
            </w:r>
          </w:p>
        </w:tc>
        <w:tc>
          <w:tcPr>
            <w:tcW w:w="4675" w:type="dxa"/>
            <w:shd w:val="clear" w:color="auto" w:fill="auto"/>
          </w:tcPr>
          <w:p w14:paraId="194F5A93" w14:textId="77777777" w:rsidR="00691B6C" w:rsidRPr="00170828" w:rsidRDefault="00691B6C" w:rsidP="00685D9C">
            <w:pPr>
              <w:spacing w:after="0" w:line="360" w:lineRule="auto"/>
              <w:jc w:val="center"/>
              <w:rPr>
                <w:rFonts w:ascii="Arial" w:hAnsi="Arial" w:cs="Arial"/>
              </w:rPr>
            </w:pPr>
          </w:p>
        </w:tc>
      </w:tr>
      <w:tr w:rsidR="00691B6C" w:rsidRPr="00170828" w14:paraId="0D1F5C2A" w14:textId="77777777" w:rsidTr="00685D9C">
        <w:trPr>
          <w:trHeight w:val="239"/>
        </w:trPr>
        <w:tc>
          <w:tcPr>
            <w:tcW w:w="870" w:type="dxa"/>
            <w:shd w:val="clear" w:color="auto" w:fill="auto"/>
            <w:vAlign w:val="center"/>
          </w:tcPr>
          <w:p w14:paraId="39D15DC8"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9</w:t>
            </w:r>
          </w:p>
        </w:tc>
        <w:tc>
          <w:tcPr>
            <w:tcW w:w="4200" w:type="dxa"/>
            <w:shd w:val="clear" w:color="auto" w:fill="auto"/>
            <w:vAlign w:val="center"/>
          </w:tcPr>
          <w:p w14:paraId="30078E16"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Матрац с синтетическим наполнителем</w:t>
            </w:r>
          </w:p>
        </w:tc>
        <w:tc>
          <w:tcPr>
            <w:tcW w:w="4675" w:type="dxa"/>
            <w:shd w:val="clear" w:color="auto" w:fill="auto"/>
          </w:tcPr>
          <w:p w14:paraId="2CE29FF6" w14:textId="77777777" w:rsidR="00691B6C" w:rsidRPr="00170828" w:rsidRDefault="00691B6C" w:rsidP="00685D9C">
            <w:pPr>
              <w:spacing w:after="0" w:line="360" w:lineRule="auto"/>
              <w:jc w:val="center"/>
              <w:rPr>
                <w:rFonts w:ascii="Arial" w:hAnsi="Arial" w:cs="Arial"/>
              </w:rPr>
            </w:pPr>
          </w:p>
        </w:tc>
      </w:tr>
      <w:tr w:rsidR="00691B6C" w:rsidRPr="00170828" w14:paraId="78610BFF" w14:textId="77777777" w:rsidTr="00685D9C">
        <w:trPr>
          <w:trHeight w:val="239"/>
        </w:trPr>
        <w:tc>
          <w:tcPr>
            <w:tcW w:w="870" w:type="dxa"/>
            <w:shd w:val="clear" w:color="auto" w:fill="auto"/>
            <w:vAlign w:val="center"/>
          </w:tcPr>
          <w:p w14:paraId="071F68CA"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10</w:t>
            </w:r>
          </w:p>
        </w:tc>
        <w:tc>
          <w:tcPr>
            <w:tcW w:w="4200" w:type="dxa"/>
            <w:shd w:val="clear" w:color="auto" w:fill="auto"/>
            <w:vAlign w:val="center"/>
          </w:tcPr>
          <w:p w14:paraId="5B03C354"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Чехол на матрац-вкладыш</w:t>
            </w:r>
          </w:p>
        </w:tc>
        <w:tc>
          <w:tcPr>
            <w:tcW w:w="4675" w:type="dxa"/>
            <w:shd w:val="clear" w:color="auto" w:fill="auto"/>
          </w:tcPr>
          <w:p w14:paraId="3A696554" w14:textId="77777777" w:rsidR="00691B6C" w:rsidRPr="00170828" w:rsidRDefault="00691B6C" w:rsidP="00685D9C">
            <w:pPr>
              <w:spacing w:after="0" w:line="360" w:lineRule="auto"/>
              <w:jc w:val="center"/>
              <w:rPr>
                <w:rFonts w:ascii="Arial" w:hAnsi="Arial" w:cs="Arial"/>
              </w:rPr>
            </w:pPr>
          </w:p>
        </w:tc>
      </w:tr>
      <w:tr w:rsidR="00691B6C" w:rsidRPr="00170828" w14:paraId="6A22CCB7" w14:textId="77777777" w:rsidTr="00685D9C">
        <w:trPr>
          <w:trHeight w:val="262"/>
        </w:trPr>
        <w:tc>
          <w:tcPr>
            <w:tcW w:w="870" w:type="dxa"/>
            <w:shd w:val="clear" w:color="auto" w:fill="auto"/>
            <w:vAlign w:val="center"/>
          </w:tcPr>
          <w:p w14:paraId="3E163697"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11</w:t>
            </w:r>
          </w:p>
        </w:tc>
        <w:tc>
          <w:tcPr>
            <w:tcW w:w="4200" w:type="dxa"/>
            <w:shd w:val="clear" w:color="auto" w:fill="auto"/>
            <w:vAlign w:val="center"/>
          </w:tcPr>
          <w:p w14:paraId="7539098E"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Подушка</w:t>
            </w:r>
          </w:p>
        </w:tc>
        <w:tc>
          <w:tcPr>
            <w:tcW w:w="4675" w:type="dxa"/>
            <w:shd w:val="clear" w:color="auto" w:fill="auto"/>
          </w:tcPr>
          <w:p w14:paraId="28309076" w14:textId="77777777" w:rsidR="00691B6C" w:rsidRPr="00170828" w:rsidRDefault="00691B6C" w:rsidP="00685D9C">
            <w:pPr>
              <w:spacing w:after="0" w:line="360" w:lineRule="auto"/>
              <w:jc w:val="center"/>
              <w:rPr>
                <w:rFonts w:ascii="Arial" w:hAnsi="Arial" w:cs="Arial"/>
              </w:rPr>
            </w:pPr>
          </w:p>
        </w:tc>
      </w:tr>
      <w:tr w:rsidR="00691B6C" w:rsidRPr="00170828" w14:paraId="1091726E" w14:textId="77777777" w:rsidTr="00685D9C">
        <w:trPr>
          <w:trHeight w:val="262"/>
        </w:trPr>
        <w:tc>
          <w:tcPr>
            <w:tcW w:w="870" w:type="dxa"/>
            <w:shd w:val="clear" w:color="auto" w:fill="auto"/>
            <w:vAlign w:val="center"/>
          </w:tcPr>
          <w:p w14:paraId="54147E1E"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12</w:t>
            </w:r>
          </w:p>
        </w:tc>
        <w:tc>
          <w:tcPr>
            <w:tcW w:w="4200" w:type="dxa"/>
            <w:shd w:val="clear" w:color="auto" w:fill="auto"/>
            <w:vAlign w:val="center"/>
          </w:tcPr>
          <w:p w14:paraId="3137257B"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Одеяло универсальное (плед)</w:t>
            </w:r>
          </w:p>
        </w:tc>
        <w:tc>
          <w:tcPr>
            <w:tcW w:w="4675" w:type="dxa"/>
            <w:shd w:val="clear" w:color="auto" w:fill="auto"/>
          </w:tcPr>
          <w:p w14:paraId="2BA5BEB2" w14:textId="77777777" w:rsidR="00691B6C" w:rsidRPr="00170828" w:rsidRDefault="00691B6C" w:rsidP="00685D9C">
            <w:pPr>
              <w:spacing w:after="0" w:line="360" w:lineRule="auto"/>
              <w:jc w:val="center"/>
              <w:rPr>
                <w:rFonts w:ascii="Arial" w:hAnsi="Arial" w:cs="Arial"/>
              </w:rPr>
            </w:pPr>
          </w:p>
        </w:tc>
      </w:tr>
      <w:tr w:rsidR="00691B6C" w:rsidRPr="00170828" w14:paraId="1CAB269B" w14:textId="77777777" w:rsidTr="00685D9C">
        <w:trPr>
          <w:trHeight w:val="226"/>
        </w:trPr>
        <w:tc>
          <w:tcPr>
            <w:tcW w:w="870" w:type="dxa"/>
            <w:shd w:val="clear" w:color="auto" w:fill="auto"/>
            <w:vAlign w:val="center"/>
          </w:tcPr>
          <w:p w14:paraId="36DFAF8B"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13</w:t>
            </w:r>
          </w:p>
        </w:tc>
        <w:tc>
          <w:tcPr>
            <w:tcW w:w="4200" w:type="dxa"/>
            <w:shd w:val="clear" w:color="auto" w:fill="auto"/>
            <w:vAlign w:val="center"/>
          </w:tcPr>
          <w:p w14:paraId="3E5E2935"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Салфетка для подоконного столика</w:t>
            </w:r>
          </w:p>
        </w:tc>
        <w:tc>
          <w:tcPr>
            <w:tcW w:w="4675" w:type="dxa"/>
            <w:shd w:val="clear" w:color="auto" w:fill="auto"/>
          </w:tcPr>
          <w:p w14:paraId="3D5FBB8F" w14:textId="77777777" w:rsidR="00691B6C" w:rsidRPr="00170828" w:rsidRDefault="00691B6C" w:rsidP="00685D9C">
            <w:pPr>
              <w:spacing w:after="0" w:line="360" w:lineRule="auto"/>
              <w:jc w:val="center"/>
              <w:rPr>
                <w:rFonts w:ascii="Arial" w:hAnsi="Arial" w:cs="Arial"/>
              </w:rPr>
            </w:pPr>
          </w:p>
        </w:tc>
      </w:tr>
      <w:tr w:rsidR="00691B6C" w:rsidRPr="00170828" w14:paraId="01B477C9" w14:textId="77777777" w:rsidTr="00685D9C">
        <w:trPr>
          <w:trHeight w:val="262"/>
        </w:trPr>
        <w:tc>
          <w:tcPr>
            <w:tcW w:w="870" w:type="dxa"/>
            <w:shd w:val="clear" w:color="auto" w:fill="auto"/>
            <w:vAlign w:val="center"/>
          </w:tcPr>
          <w:p w14:paraId="6CF4D0FD"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14</w:t>
            </w:r>
          </w:p>
        </w:tc>
        <w:tc>
          <w:tcPr>
            <w:tcW w:w="4200" w:type="dxa"/>
            <w:shd w:val="clear" w:color="auto" w:fill="auto"/>
            <w:vAlign w:val="center"/>
          </w:tcPr>
          <w:p w14:paraId="07025B19"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Шторы</w:t>
            </w:r>
          </w:p>
        </w:tc>
        <w:tc>
          <w:tcPr>
            <w:tcW w:w="4675" w:type="dxa"/>
            <w:shd w:val="clear" w:color="auto" w:fill="auto"/>
          </w:tcPr>
          <w:p w14:paraId="006D71D4" w14:textId="77777777" w:rsidR="00691B6C" w:rsidRPr="00170828" w:rsidRDefault="00691B6C" w:rsidP="00685D9C">
            <w:pPr>
              <w:spacing w:after="0" w:line="360" w:lineRule="auto"/>
              <w:jc w:val="center"/>
              <w:rPr>
                <w:rFonts w:ascii="Arial" w:hAnsi="Arial" w:cs="Arial"/>
              </w:rPr>
            </w:pPr>
          </w:p>
        </w:tc>
      </w:tr>
      <w:tr w:rsidR="00691B6C" w:rsidRPr="00170828" w14:paraId="43F769EF" w14:textId="77777777" w:rsidTr="00685D9C">
        <w:trPr>
          <w:trHeight w:val="262"/>
        </w:trPr>
        <w:tc>
          <w:tcPr>
            <w:tcW w:w="870" w:type="dxa"/>
            <w:shd w:val="clear" w:color="auto" w:fill="auto"/>
            <w:vAlign w:val="center"/>
          </w:tcPr>
          <w:p w14:paraId="0363FC1E"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15</w:t>
            </w:r>
          </w:p>
        </w:tc>
        <w:tc>
          <w:tcPr>
            <w:tcW w:w="4200" w:type="dxa"/>
            <w:shd w:val="clear" w:color="auto" w:fill="auto"/>
            <w:vAlign w:val="center"/>
          </w:tcPr>
          <w:p w14:paraId="2DCBBC50"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Подхваты для штор</w:t>
            </w:r>
          </w:p>
        </w:tc>
        <w:tc>
          <w:tcPr>
            <w:tcW w:w="4675" w:type="dxa"/>
            <w:shd w:val="clear" w:color="auto" w:fill="auto"/>
          </w:tcPr>
          <w:p w14:paraId="7C04171B" w14:textId="77777777" w:rsidR="00691B6C" w:rsidRPr="00170828" w:rsidRDefault="00691B6C" w:rsidP="00685D9C">
            <w:pPr>
              <w:spacing w:after="0" w:line="360" w:lineRule="auto"/>
              <w:jc w:val="center"/>
              <w:rPr>
                <w:rFonts w:ascii="Arial" w:hAnsi="Arial" w:cs="Arial"/>
              </w:rPr>
            </w:pPr>
          </w:p>
        </w:tc>
      </w:tr>
      <w:tr w:rsidR="00691B6C" w:rsidRPr="00170828" w14:paraId="5ABB0CF1" w14:textId="77777777" w:rsidTr="00685D9C">
        <w:trPr>
          <w:trHeight w:val="262"/>
        </w:trPr>
        <w:tc>
          <w:tcPr>
            <w:tcW w:w="870" w:type="dxa"/>
            <w:shd w:val="clear" w:color="auto" w:fill="auto"/>
            <w:vAlign w:val="center"/>
          </w:tcPr>
          <w:p w14:paraId="05A7CADF"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16</w:t>
            </w:r>
          </w:p>
        </w:tc>
        <w:tc>
          <w:tcPr>
            <w:tcW w:w="4200" w:type="dxa"/>
            <w:shd w:val="clear" w:color="auto" w:fill="auto"/>
            <w:vAlign w:val="center"/>
          </w:tcPr>
          <w:p w14:paraId="111E86B6"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Занавеска солнечная</w:t>
            </w:r>
          </w:p>
        </w:tc>
        <w:tc>
          <w:tcPr>
            <w:tcW w:w="4675" w:type="dxa"/>
            <w:shd w:val="clear" w:color="auto" w:fill="auto"/>
          </w:tcPr>
          <w:p w14:paraId="5B22A259" w14:textId="77777777" w:rsidR="00691B6C" w:rsidRPr="00170828" w:rsidRDefault="00691B6C" w:rsidP="00685D9C">
            <w:pPr>
              <w:spacing w:after="0" w:line="360" w:lineRule="auto"/>
              <w:jc w:val="center"/>
              <w:rPr>
                <w:rFonts w:ascii="Arial" w:hAnsi="Arial" w:cs="Arial"/>
              </w:rPr>
            </w:pPr>
          </w:p>
        </w:tc>
      </w:tr>
      <w:tr w:rsidR="00691B6C" w:rsidRPr="00170828" w14:paraId="64DE7145" w14:textId="77777777" w:rsidTr="00685D9C">
        <w:trPr>
          <w:trHeight w:val="275"/>
        </w:trPr>
        <w:tc>
          <w:tcPr>
            <w:tcW w:w="870" w:type="dxa"/>
            <w:shd w:val="clear" w:color="auto" w:fill="auto"/>
            <w:vAlign w:val="center"/>
          </w:tcPr>
          <w:p w14:paraId="54EC66DF" w14:textId="77777777" w:rsidR="00691B6C" w:rsidRPr="00170828" w:rsidRDefault="00691B6C" w:rsidP="00685D9C">
            <w:pPr>
              <w:widowControl w:val="0"/>
              <w:spacing w:after="0" w:line="360" w:lineRule="auto"/>
              <w:contextualSpacing/>
              <w:jc w:val="center"/>
              <w:rPr>
                <w:rFonts w:ascii="Arial" w:hAnsi="Arial" w:cs="Arial"/>
              </w:rPr>
            </w:pPr>
            <w:r w:rsidRPr="00170828">
              <w:rPr>
                <w:rFonts w:ascii="Arial" w:hAnsi="Arial" w:cs="Arial"/>
                <w:color w:val="000000"/>
              </w:rPr>
              <w:t>17</w:t>
            </w:r>
          </w:p>
        </w:tc>
        <w:tc>
          <w:tcPr>
            <w:tcW w:w="4200" w:type="dxa"/>
            <w:shd w:val="clear" w:color="auto" w:fill="auto"/>
            <w:vAlign w:val="center"/>
          </w:tcPr>
          <w:p w14:paraId="0C335361" w14:textId="77777777" w:rsidR="00691B6C" w:rsidRPr="00170828" w:rsidRDefault="00691B6C" w:rsidP="00685D9C">
            <w:pPr>
              <w:widowControl w:val="0"/>
              <w:spacing w:after="0" w:line="360" w:lineRule="auto"/>
              <w:contextualSpacing/>
              <w:rPr>
                <w:rFonts w:ascii="Arial" w:hAnsi="Arial" w:cs="Arial"/>
              </w:rPr>
            </w:pPr>
            <w:r w:rsidRPr="00170828">
              <w:rPr>
                <w:rFonts w:ascii="Arial" w:hAnsi="Arial" w:cs="Arial"/>
              </w:rPr>
              <w:t>Коврик купейный грязезащитный</w:t>
            </w:r>
          </w:p>
        </w:tc>
        <w:tc>
          <w:tcPr>
            <w:tcW w:w="4675" w:type="dxa"/>
            <w:shd w:val="clear" w:color="auto" w:fill="auto"/>
          </w:tcPr>
          <w:p w14:paraId="281265F7" w14:textId="77777777" w:rsidR="00691B6C" w:rsidRPr="00170828" w:rsidRDefault="00691B6C" w:rsidP="00685D9C">
            <w:pPr>
              <w:spacing w:after="0" w:line="360" w:lineRule="auto"/>
              <w:jc w:val="center"/>
              <w:rPr>
                <w:rFonts w:ascii="Arial" w:hAnsi="Arial" w:cs="Arial"/>
              </w:rPr>
            </w:pPr>
          </w:p>
        </w:tc>
      </w:tr>
      <w:tr w:rsidR="00691B6C" w:rsidRPr="00170828" w14:paraId="30FA809E" w14:textId="77777777" w:rsidTr="00685D9C">
        <w:trPr>
          <w:trHeight w:val="357"/>
        </w:trPr>
        <w:tc>
          <w:tcPr>
            <w:tcW w:w="870" w:type="dxa"/>
            <w:shd w:val="clear" w:color="auto" w:fill="auto"/>
            <w:vAlign w:val="center"/>
          </w:tcPr>
          <w:p w14:paraId="44AC5B47"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18</w:t>
            </w:r>
          </w:p>
        </w:tc>
        <w:tc>
          <w:tcPr>
            <w:tcW w:w="4200" w:type="dxa"/>
            <w:shd w:val="clear" w:color="auto" w:fill="auto"/>
            <w:vAlign w:val="center"/>
          </w:tcPr>
          <w:p w14:paraId="23368C42"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Ковровая дорожка грязезащитная</w:t>
            </w:r>
          </w:p>
        </w:tc>
        <w:tc>
          <w:tcPr>
            <w:tcW w:w="4675" w:type="dxa"/>
            <w:shd w:val="clear" w:color="auto" w:fill="auto"/>
          </w:tcPr>
          <w:p w14:paraId="7EAF952B" w14:textId="77777777" w:rsidR="00691B6C" w:rsidRPr="00170828" w:rsidRDefault="00691B6C" w:rsidP="00685D9C">
            <w:pPr>
              <w:spacing w:after="0" w:line="360" w:lineRule="auto"/>
              <w:jc w:val="center"/>
              <w:rPr>
                <w:rFonts w:ascii="Arial" w:hAnsi="Arial" w:cs="Arial"/>
              </w:rPr>
            </w:pPr>
          </w:p>
        </w:tc>
      </w:tr>
      <w:tr w:rsidR="00691B6C" w:rsidRPr="00170828" w14:paraId="2F2CA34C" w14:textId="77777777" w:rsidTr="00685D9C">
        <w:trPr>
          <w:trHeight w:val="357"/>
        </w:trPr>
        <w:tc>
          <w:tcPr>
            <w:tcW w:w="870" w:type="dxa"/>
            <w:shd w:val="clear" w:color="auto" w:fill="auto"/>
            <w:vAlign w:val="center"/>
          </w:tcPr>
          <w:p w14:paraId="1524F9C1" w14:textId="77777777" w:rsidR="00691B6C" w:rsidRPr="00170828" w:rsidDel="007C42E5" w:rsidRDefault="00691B6C" w:rsidP="00685D9C">
            <w:pPr>
              <w:widowControl w:val="0"/>
              <w:spacing w:after="0" w:line="360" w:lineRule="auto"/>
              <w:jc w:val="center"/>
              <w:rPr>
                <w:rFonts w:ascii="Arial" w:hAnsi="Arial" w:cs="Arial"/>
              </w:rPr>
            </w:pPr>
            <w:r w:rsidRPr="00170828">
              <w:rPr>
                <w:rFonts w:ascii="Arial" w:hAnsi="Arial" w:cs="Arial"/>
              </w:rPr>
              <w:t>19</w:t>
            </w:r>
          </w:p>
        </w:tc>
        <w:tc>
          <w:tcPr>
            <w:tcW w:w="4200" w:type="dxa"/>
            <w:shd w:val="clear" w:color="auto" w:fill="auto"/>
            <w:vAlign w:val="center"/>
          </w:tcPr>
          <w:p w14:paraId="468E181C"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 xml:space="preserve">Плед для сидячих мест </w:t>
            </w:r>
          </w:p>
        </w:tc>
        <w:tc>
          <w:tcPr>
            <w:tcW w:w="4675" w:type="dxa"/>
            <w:shd w:val="clear" w:color="auto" w:fill="auto"/>
          </w:tcPr>
          <w:p w14:paraId="543FD073" w14:textId="77777777" w:rsidR="00691B6C" w:rsidRPr="00170828" w:rsidRDefault="00691B6C" w:rsidP="00685D9C">
            <w:pPr>
              <w:spacing w:after="0" w:line="360" w:lineRule="auto"/>
              <w:jc w:val="center"/>
              <w:rPr>
                <w:rFonts w:ascii="Arial" w:hAnsi="Arial" w:cs="Arial"/>
              </w:rPr>
            </w:pPr>
          </w:p>
        </w:tc>
      </w:tr>
      <w:tr w:rsidR="00691B6C" w:rsidRPr="00170828" w14:paraId="1FB00241" w14:textId="77777777" w:rsidTr="00685D9C">
        <w:trPr>
          <w:trHeight w:val="357"/>
        </w:trPr>
        <w:tc>
          <w:tcPr>
            <w:tcW w:w="870" w:type="dxa"/>
            <w:shd w:val="clear" w:color="auto" w:fill="auto"/>
            <w:vAlign w:val="center"/>
          </w:tcPr>
          <w:p w14:paraId="5E815414"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20</w:t>
            </w:r>
          </w:p>
        </w:tc>
        <w:tc>
          <w:tcPr>
            <w:tcW w:w="4200" w:type="dxa"/>
            <w:shd w:val="clear" w:color="auto" w:fill="auto"/>
            <w:vAlign w:val="center"/>
          </w:tcPr>
          <w:p w14:paraId="22836952"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 xml:space="preserve">Чехол для сидения </w:t>
            </w:r>
          </w:p>
        </w:tc>
        <w:tc>
          <w:tcPr>
            <w:tcW w:w="4675" w:type="dxa"/>
            <w:shd w:val="clear" w:color="auto" w:fill="auto"/>
          </w:tcPr>
          <w:p w14:paraId="266C3167" w14:textId="77777777" w:rsidR="00691B6C" w:rsidRPr="00170828" w:rsidRDefault="00691B6C" w:rsidP="00685D9C">
            <w:pPr>
              <w:spacing w:after="0" w:line="360" w:lineRule="auto"/>
              <w:jc w:val="center"/>
              <w:rPr>
                <w:rFonts w:ascii="Arial" w:hAnsi="Arial" w:cs="Arial"/>
              </w:rPr>
            </w:pPr>
          </w:p>
        </w:tc>
      </w:tr>
      <w:tr w:rsidR="00691B6C" w:rsidRPr="00170828" w14:paraId="078A6910" w14:textId="77777777" w:rsidTr="00685D9C">
        <w:trPr>
          <w:trHeight w:val="357"/>
        </w:trPr>
        <w:tc>
          <w:tcPr>
            <w:tcW w:w="870" w:type="dxa"/>
            <w:shd w:val="clear" w:color="auto" w:fill="auto"/>
            <w:vAlign w:val="center"/>
          </w:tcPr>
          <w:p w14:paraId="3E53362E" w14:textId="77777777" w:rsidR="00691B6C" w:rsidRPr="00170828" w:rsidRDefault="00691B6C" w:rsidP="00685D9C">
            <w:pPr>
              <w:widowControl w:val="0"/>
              <w:spacing w:after="0" w:line="360" w:lineRule="auto"/>
              <w:jc w:val="center"/>
              <w:rPr>
                <w:rFonts w:ascii="Arial" w:hAnsi="Arial" w:cs="Arial"/>
              </w:rPr>
            </w:pPr>
            <w:r w:rsidRPr="00170828">
              <w:rPr>
                <w:rFonts w:ascii="Arial" w:hAnsi="Arial" w:cs="Arial"/>
              </w:rPr>
              <w:t>21</w:t>
            </w:r>
          </w:p>
        </w:tc>
        <w:tc>
          <w:tcPr>
            <w:tcW w:w="4200" w:type="dxa"/>
            <w:shd w:val="clear" w:color="auto" w:fill="auto"/>
            <w:vAlign w:val="center"/>
          </w:tcPr>
          <w:p w14:paraId="19524FE4" w14:textId="77777777" w:rsidR="00691B6C" w:rsidRPr="00170828" w:rsidRDefault="00691B6C" w:rsidP="00685D9C">
            <w:pPr>
              <w:widowControl w:val="0"/>
              <w:spacing w:after="0" w:line="360" w:lineRule="auto"/>
              <w:rPr>
                <w:rFonts w:ascii="Arial" w:hAnsi="Arial" w:cs="Arial"/>
              </w:rPr>
            </w:pPr>
            <w:r w:rsidRPr="00170828">
              <w:rPr>
                <w:rFonts w:ascii="Arial" w:hAnsi="Arial" w:cs="Arial"/>
              </w:rPr>
              <w:t>Подголовник (для сидячих мест)</w:t>
            </w:r>
          </w:p>
        </w:tc>
        <w:tc>
          <w:tcPr>
            <w:tcW w:w="4675" w:type="dxa"/>
            <w:shd w:val="clear" w:color="auto" w:fill="auto"/>
          </w:tcPr>
          <w:p w14:paraId="05CF94C1" w14:textId="77777777" w:rsidR="00691B6C" w:rsidRPr="00170828" w:rsidRDefault="00691B6C" w:rsidP="00685D9C">
            <w:pPr>
              <w:spacing w:after="0" w:line="360" w:lineRule="auto"/>
              <w:jc w:val="center"/>
              <w:rPr>
                <w:rFonts w:ascii="Arial" w:hAnsi="Arial" w:cs="Arial"/>
              </w:rPr>
            </w:pPr>
          </w:p>
        </w:tc>
      </w:tr>
      <w:tr w:rsidR="00691B6C" w:rsidRPr="00170828" w14:paraId="409EC7EA" w14:textId="77777777" w:rsidTr="00685D9C">
        <w:trPr>
          <w:trHeight w:val="206"/>
        </w:trPr>
        <w:tc>
          <w:tcPr>
            <w:tcW w:w="870" w:type="dxa"/>
            <w:shd w:val="clear" w:color="auto" w:fill="auto"/>
            <w:vAlign w:val="center"/>
          </w:tcPr>
          <w:p w14:paraId="63ED4016" w14:textId="77777777" w:rsidR="00691B6C" w:rsidRPr="00170828" w:rsidRDefault="00691B6C" w:rsidP="00685D9C">
            <w:pPr>
              <w:spacing w:after="0" w:line="360" w:lineRule="auto"/>
              <w:jc w:val="center"/>
              <w:rPr>
                <w:rFonts w:ascii="Arial" w:hAnsi="Arial" w:cs="Arial"/>
                <w:color w:val="000000"/>
              </w:rPr>
            </w:pPr>
            <w:r w:rsidRPr="00170828">
              <w:rPr>
                <w:rFonts w:ascii="Arial" w:hAnsi="Arial" w:cs="Arial"/>
                <w:color w:val="000000"/>
              </w:rPr>
              <w:t>22</w:t>
            </w:r>
          </w:p>
        </w:tc>
        <w:tc>
          <w:tcPr>
            <w:tcW w:w="4200" w:type="dxa"/>
            <w:shd w:val="clear" w:color="auto" w:fill="auto"/>
            <w:vAlign w:val="center"/>
          </w:tcPr>
          <w:p w14:paraId="1FC06B74" w14:textId="77777777" w:rsidR="00691B6C" w:rsidRPr="00170828" w:rsidRDefault="00691B6C" w:rsidP="00685D9C">
            <w:pPr>
              <w:spacing w:after="0" w:line="360" w:lineRule="auto"/>
              <w:rPr>
                <w:rFonts w:ascii="Arial" w:hAnsi="Arial" w:cs="Arial"/>
                <w:color w:val="000000"/>
              </w:rPr>
            </w:pPr>
            <w:r w:rsidRPr="00170828">
              <w:rPr>
                <w:rFonts w:ascii="Arial" w:hAnsi="Arial" w:cs="Arial"/>
                <w:color w:val="000000"/>
              </w:rPr>
              <w:t>Мешки бельевые</w:t>
            </w:r>
          </w:p>
        </w:tc>
        <w:tc>
          <w:tcPr>
            <w:tcW w:w="4675" w:type="dxa"/>
            <w:shd w:val="clear" w:color="auto" w:fill="auto"/>
          </w:tcPr>
          <w:p w14:paraId="33E7045A" w14:textId="77777777" w:rsidR="00691B6C" w:rsidRPr="00170828" w:rsidRDefault="00691B6C" w:rsidP="00685D9C">
            <w:pPr>
              <w:spacing w:after="0" w:line="360" w:lineRule="auto"/>
              <w:jc w:val="center"/>
              <w:rPr>
                <w:rFonts w:ascii="Arial" w:hAnsi="Arial" w:cs="Arial"/>
              </w:rPr>
            </w:pPr>
          </w:p>
        </w:tc>
      </w:tr>
    </w:tbl>
    <w:p w14:paraId="26681FF8" w14:textId="77777777" w:rsidR="00691B6C" w:rsidRPr="00170828" w:rsidRDefault="00691B6C" w:rsidP="00691B6C">
      <w:pPr>
        <w:pStyle w:val="Style4"/>
        <w:spacing w:line="360" w:lineRule="auto"/>
        <w:ind w:firstLine="0"/>
        <w:rPr>
          <w:rFonts w:ascii="Arial" w:hAnsi="Arial" w:cs="Arial"/>
          <w:lang w:val="ru-RU"/>
        </w:rPr>
      </w:pPr>
      <w:r w:rsidRPr="00170828">
        <w:rPr>
          <w:rFonts w:ascii="Arial" w:hAnsi="Arial" w:cs="Arial"/>
          <w:lang w:val="ru-RU"/>
        </w:rPr>
        <w:t xml:space="preserve">*цена за единицу указана с учетом всех расходов Исполнителя. </w:t>
      </w:r>
    </w:p>
    <w:p w14:paraId="039F3D45" w14:textId="77777777" w:rsidR="00691B6C" w:rsidRPr="00170828" w:rsidRDefault="00691B6C" w:rsidP="00691B6C">
      <w:pPr>
        <w:pStyle w:val="Style4"/>
        <w:widowControl/>
        <w:spacing w:line="259" w:lineRule="exact"/>
        <w:rPr>
          <w:rFonts w:ascii="Arial" w:hAnsi="Arial" w:cs="Arial"/>
          <w:b/>
          <w:lang w:val="ru-RU"/>
        </w:rPr>
      </w:pPr>
    </w:p>
    <w:tbl>
      <w:tblPr>
        <w:tblW w:w="9745" w:type="dxa"/>
        <w:tblLayout w:type="fixed"/>
        <w:tblLook w:val="04A0" w:firstRow="1" w:lastRow="0" w:firstColumn="1" w:lastColumn="0" w:noHBand="0" w:noVBand="1"/>
      </w:tblPr>
      <w:tblGrid>
        <w:gridCol w:w="4802"/>
        <w:gridCol w:w="4943"/>
      </w:tblGrid>
      <w:tr w:rsidR="00691B6C" w:rsidRPr="00170828" w14:paraId="19D26D57" w14:textId="77777777" w:rsidTr="00685D9C">
        <w:trPr>
          <w:trHeight w:val="1289"/>
        </w:trPr>
        <w:tc>
          <w:tcPr>
            <w:tcW w:w="4786" w:type="dxa"/>
            <w:shd w:val="clear" w:color="auto" w:fill="auto"/>
          </w:tcPr>
          <w:p w14:paraId="0EFE412F" w14:textId="77777777" w:rsidR="00691B6C" w:rsidRPr="00170828" w:rsidRDefault="00691B6C" w:rsidP="00685D9C">
            <w:pPr>
              <w:pStyle w:val="Style4"/>
              <w:widowControl/>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4B1755A1" w14:textId="3563A814" w:rsidR="00691B6C" w:rsidRPr="00170828" w:rsidRDefault="002747EE" w:rsidP="00685D9C">
            <w:pPr>
              <w:pStyle w:val="Style4"/>
              <w:widowControl/>
              <w:spacing w:line="259" w:lineRule="exact"/>
              <w:ind w:firstLine="0"/>
              <w:rPr>
                <w:rStyle w:val="FontStyle12"/>
                <w:rFonts w:ascii="Arial" w:hAnsi="Arial" w:cs="Arial"/>
                <w:b/>
                <w:sz w:val="24"/>
                <w:szCs w:val="24"/>
                <w:lang w:val="ru-RU"/>
              </w:rPr>
            </w:pPr>
            <w:r>
              <w:rPr>
                <w:rStyle w:val="FontStyle12"/>
                <w:rFonts w:ascii="Arial" w:hAnsi="Arial" w:cs="Arial"/>
                <w:b/>
                <w:sz w:val="24"/>
                <w:szCs w:val="24"/>
                <w:lang w:val="ru-RU"/>
              </w:rPr>
              <w:t>________________________________</w:t>
            </w:r>
          </w:p>
        </w:tc>
        <w:tc>
          <w:tcPr>
            <w:tcW w:w="4927" w:type="dxa"/>
            <w:shd w:val="clear" w:color="auto" w:fill="auto"/>
          </w:tcPr>
          <w:p w14:paraId="593CEC1C" w14:textId="77777777" w:rsidR="00691B6C" w:rsidRPr="00170828" w:rsidRDefault="00691B6C" w:rsidP="00685D9C">
            <w:pPr>
              <w:pStyle w:val="Style5"/>
              <w:widowControl/>
              <w:spacing w:before="10" w:line="259" w:lineRule="exact"/>
              <w:jc w:val="both"/>
              <w:rPr>
                <w:rStyle w:val="FontStyle12"/>
                <w:rFonts w:ascii="Arial" w:hAnsi="Arial" w:cs="Arial"/>
                <w:b/>
                <w:sz w:val="24"/>
                <w:szCs w:val="24"/>
                <w:lang w:val="ru-RU"/>
              </w:rPr>
            </w:pPr>
            <w:r w:rsidRPr="00170828">
              <w:rPr>
                <w:rStyle w:val="FontStyle11"/>
                <w:rFonts w:ascii="Arial" w:hAnsi="Arial" w:cs="Arial"/>
                <w:lang w:val="ru-RU"/>
              </w:rPr>
              <w:t>Исполнитель:</w:t>
            </w:r>
          </w:p>
          <w:p w14:paraId="113ADA39" w14:textId="77777777" w:rsidR="00691B6C" w:rsidRPr="00170828" w:rsidRDefault="00691B6C" w:rsidP="00685D9C">
            <w:pPr>
              <w:pStyle w:val="Style4"/>
              <w:widowControl/>
              <w:pBdr>
                <w:bottom w:val="single" w:sz="12" w:space="1" w:color="auto"/>
              </w:pBdr>
              <w:spacing w:line="259" w:lineRule="exact"/>
              <w:ind w:firstLine="0"/>
              <w:rPr>
                <w:rStyle w:val="FontStyle12"/>
                <w:rFonts w:ascii="Arial" w:hAnsi="Arial" w:cs="Arial"/>
                <w:b/>
                <w:sz w:val="24"/>
                <w:szCs w:val="24"/>
                <w:lang w:val="ru-RU"/>
              </w:rPr>
            </w:pPr>
          </w:p>
        </w:tc>
      </w:tr>
    </w:tbl>
    <w:p w14:paraId="72371C19" w14:textId="0A096FED" w:rsidR="00E752C6" w:rsidRPr="003849AB" w:rsidRDefault="00E752C6" w:rsidP="002747EE">
      <w:pPr>
        <w:pStyle w:val="Style3"/>
        <w:widowControl/>
        <w:tabs>
          <w:tab w:val="left" w:pos="4962"/>
        </w:tabs>
        <w:ind w:left="10773"/>
        <w:rPr>
          <w:rFonts w:ascii="Arial" w:hAnsi="Arial" w:cs="Arial"/>
          <w:sz w:val="28"/>
          <w:szCs w:val="28"/>
        </w:rPr>
      </w:pPr>
    </w:p>
    <w:sectPr w:rsidR="00E752C6" w:rsidRPr="003849AB" w:rsidSect="00C30193">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D4989" w14:textId="77777777" w:rsidR="00C30193" w:rsidRDefault="00C30193" w:rsidP="00306203">
      <w:pPr>
        <w:spacing w:after="0" w:line="240" w:lineRule="auto"/>
      </w:pPr>
      <w:r>
        <w:separator/>
      </w:r>
    </w:p>
  </w:endnote>
  <w:endnote w:type="continuationSeparator" w:id="0">
    <w:p w14:paraId="5F525BD1" w14:textId="77777777" w:rsidR="00C30193" w:rsidRDefault="00C30193" w:rsidP="00306203">
      <w:pPr>
        <w:spacing w:after="0" w:line="240" w:lineRule="auto"/>
      </w:pPr>
      <w:r>
        <w:continuationSeparator/>
      </w:r>
    </w:p>
  </w:endnote>
  <w:endnote w:type="continuationNotice" w:id="1">
    <w:p w14:paraId="13C093BF" w14:textId="77777777" w:rsidR="00C30193" w:rsidRDefault="00C301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B0768" w14:textId="77777777" w:rsidR="00C30193" w:rsidRDefault="00C30193" w:rsidP="00306203">
      <w:pPr>
        <w:spacing w:after="0" w:line="240" w:lineRule="auto"/>
      </w:pPr>
      <w:r>
        <w:separator/>
      </w:r>
    </w:p>
  </w:footnote>
  <w:footnote w:type="continuationSeparator" w:id="0">
    <w:p w14:paraId="2C58EC94" w14:textId="77777777" w:rsidR="00C30193" w:rsidRDefault="00C30193" w:rsidP="00306203">
      <w:pPr>
        <w:spacing w:after="0" w:line="240" w:lineRule="auto"/>
      </w:pPr>
      <w:r>
        <w:continuationSeparator/>
      </w:r>
    </w:p>
  </w:footnote>
  <w:footnote w:type="continuationNotice" w:id="1">
    <w:p w14:paraId="35B9F5A2" w14:textId="77777777" w:rsidR="00C30193" w:rsidRDefault="00C3019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747EE"/>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6E7D"/>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D18"/>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30193"/>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795</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2024-03-15T04:46:00Z</dcterms:modified>
</cp:coreProperties>
</file>