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96C90A" w14:textId="77777777" w:rsidR="00D74750" w:rsidRDefault="00D74750" w:rsidP="00D74750">
      <w:pPr>
        <w:ind w:left="5103"/>
        <w:rPr>
          <w:sz w:val="28"/>
          <w:szCs w:val="28"/>
          <w:lang w:val="kk-KZ"/>
        </w:rPr>
      </w:pPr>
      <w:r>
        <w:rPr>
          <w:sz w:val="28"/>
          <w:szCs w:val="28"/>
          <w:lang w:val="kk-KZ"/>
        </w:rPr>
        <w:t>Приложение 4</w:t>
      </w:r>
    </w:p>
    <w:p w14:paraId="0EAB38DC" w14:textId="77777777" w:rsidR="00D74750" w:rsidRPr="00F102C3" w:rsidRDefault="00D74750" w:rsidP="00D74750">
      <w:pPr>
        <w:ind w:left="5103"/>
        <w:rPr>
          <w:sz w:val="28"/>
          <w:szCs w:val="28"/>
        </w:rPr>
      </w:pPr>
      <w:r w:rsidRPr="00F102C3">
        <w:rPr>
          <w:sz w:val="28"/>
          <w:szCs w:val="28"/>
        </w:rPr>
        <w:t>Утвержден</w:t>
      </w:r>
    </w:p>
    <w:p w14:paraId="59B11A8D" w14:textId="77777777" w:rsidR="00D74750" w:rsidRPr="00F102C3" w:rsidRDefault="00D74750" w:rsidP="00D74750">
      <w:pPr>
        <w:ind w:left="5103"/>
        <w:rPr>
          <w:sz w:val="28"/>
          <w:szCs w:val="28"/>
        </w:rPr>
      </w:pPr>
      <w:r w:rsidRPr="00F102C3">
        <w:rPr>
          <w:sz w:val="28"/>
          <w:szCs w:val="28"/>
        </w:rPr>
        <w:t>приказом директора</w:t>
      </w:r>
      <w:r>
        <w:rPr>
          <w:sz w:val="28"/>
          <w:szCs w:val="28"/>
        </w:rPr>
        <w:t xml:space="preserve"> </w:t>
      </w:r>
      <w:r w:rsidRPr="00F102C3">
        <w:rPr>
          <w:sz w:val="28"/>
          <w:szCs w:val="28"/>
        </w:rPr>
        <w:t>филиала акционерного общества «Национальная компания «</w:t>
      </w:r>
      <w:r w:rsidRPr="00F102C3">
        <w:rPr>
          <w:sz w:val="28"/>
          <w:szCs w:val="28"/>
          <w:lang w:val="kk-KZ"/>
        </w:rPr>
        <w:t>Қазақстан темір жолы»</w:t>
      </w:r>
      <w:r>
        <w:rPr>
          <w:sz w:val="28"/>
          <w:szCs w:val="28"/>
          <w:lang w:val="kk-KZ"/>
        </w:rPr>
        <w:t xml:space="preserve"> </w:t>
      </w:r>
      <w:r w:rsidRPr="00F102C3">
        <w:rPr>
          <w:sz w:val="28"/>
          <w:szCs w:val="28"/>
        </w:rPr>
        <w:t>-</w:t>
      </w:r>
      <w:r>
        <w:rPr>
          <w:sz w:val="28"/>
          <w:szCs w:val="28"/>
        </w:rPr>
        <w:t xml:space="preserve"> </w:t>
      </w:r>
      <w:r w:rsidRPr="00F102C3">
        <w:rPr>
          <w:sz w:val="28"/>
          <w:szCs w:val="28"/>
        </w:rPr>
        <w:t>«Дирекция магистральной сети»</w:t>
      </w:r>
    </w:p>
    <w:p w14:paraId="7A5469C3" w14:textId="77777777" w:rsidR="00D74750" w:rsidRPr="00F102C3" w:rsidRDefault="00D74750" w:rsidP="00D74750">
      <w:pPr>
        <w:ind w:left="5103"/>
        <w:rPr>
          <w:sz w:val="28"/>
          <w:szCs w:val="28"/>
        </w:rPr>
      </w:pPr>
      <w:r w:rsidRPr="00F102C3">
        <w:rPr>
          <w:sz w:val="28"/>
          <w:szCs w:val="28"/>
        </w:rPr>
        <w:t>от «</w:t>
      </w:r>
      <w:r>
        <w:rPr>
          <w:sz w:val="28"/>
          <w:szCs w:val="28"/>
        </w:rPr>
        <w:t>___</w:t>
      </w:r>
      <w:r w:rsidRPr="00F102C3">
        <w:rPr>
          <w:sz w:val="28"/>
          <w:szCs w:val="28"/>
        </w:rPr>
        <w:t xml:space="preserve">» </w:t>
      </w:r>
      <w:r>
        <w:rPr>
          <w:sz w:val="28"/>
          <w:szCs w:val="28"/>
        </w:rPr>
        <w:t>______</w:t>
      </w:r>
      <w:r w:rsidRPr="00F102C3">
        <w:rPr>
          <w:sz w:val="28"/>
          <w:szCs w:val="28"/>
        </w:rPr>
        <w:t xml:space="preserve"> 20</w:t>
      </w:r>
      <w:r>
        <w:rPr>
          <w:sz w:val="28"/>
          <w:szCs w:val="28"/>
        </w:rPr>
        <w:t>__</w:t>
      </w:r>
      <w:r w:rsidRPr="00F102C3">
        <w:rPr>
          <w:sz w:val="28"/>
          <w:szCs w:val="28"/>
        </w:rPr>
        <w:t xml:space="preserve"> года №</w:t>
      </w:r>
      <w:r>
        <w:rPr>
          <w:sz w:val="28"/>
          <w:szCs w:val="28"/>
        </w:rPr>
        <w:t xml:space="preserve"> _____</w:t>
      </w:r>
    </w:p>
    <w:p w14:paraId="0CF113F1" w14:textId="77777777" w:rsidR="00D74750" w:rsidRDefault="00D74750">
      <w:pPr>
        <w:pStyle w:val="a3"/>
        <w:ind w:firstLine="720"/>
        <w:rPr>
          <w:rFonts w:ascii="Times New Roman" w:hAnsi="Times New Roman"/>
          <w:sz w:val="28"/>
          <w:szCs w:val="28"/>
        </w:rPr>
      </w:pPr>
    </w:p>
    <w:p w14:paraId="4B4E2666" w14:textId="5088F36F" w:rsidR="0012185F" w:rsidRDefault="00D13DEA">
      <w:pPr>
        <w:pStyle w:val="a3"/>
        <w:ind w:firstLine="720"/>
        <w:rPr>
          <w:rFonts w:ascii="Times New Roman" w:hAnsi="Times New Roman"/>
          <w:sz w:val="28"/>
          <w:szCs w:val="28"/>
        </w:rPr>
      </w:pPr>
      <w:r>
        <w:rPr>
          <w:rFonts w:ascii="Times New Roman" w:hAnsi="Times New Roman"/>
          <w:sz w:val="28"/>
          <w:szCs w:val="28"/>
        </w:rPr>
        <w:t xml:space="preserve">Договор имущественного найма (аренды) </w:t>
      </w:r>
    </w:p>
    <w:p w14:paraId="7AF93E96" w14:textId="77777777" w:rsidR="00150308" w:rsidRDefault="00150308">
      <w:pPr>
        <w:pStyle w:val="a3"/>
        <w:ind w:firstLine="720"/>
        <w:rPr>
          <w:rFonts w:ascii="Times New Roman" w:hAnsi="Times New Roman"/>
          <w:sz w:val="28"/>
          <w:szCs w:val="28"/>
        </w:rPr>
      </w:pPr>
    </w:p>
    <w:p w14:paraId="27336245" w14:textId="35C6945E" w:rsidR="0012185F" w:rsidRDefault="00150308" w:rsidP="00150308">
      <w:pPr>
        <w:shd w:val="clear" w:color="auto" w:fill="FFFFFF"/>
        <w:jc w:val="both"/>
        <w:rPr>
          <w:bCs/>
          <w:snapToGrid w:val="0"/>
          <w:color w:val="000000"/>
          <w:sz w:val="28"/>
          <w:szCs w:val="28"/>
        </w:rPr>
      </w:pPr>
      <w:r w:rsidRPr="00860F14">
        <w:rPr>
          <w:bCs/>
          <w:snapToGrid w:val="0"/>
          <w:color w:val="000000"/>
          <w:sz w:val="28"/>
          <w:szCs w:val="28"/>
        </w:rPr>
        <w:t xml:space="preserve">г. _______                                                                        </w:t>
      </w:r>
      <w:proofErr w:type="gramStart"/>
      <w:r w:rsidRPr="00860F14">
        <w:rPr>
          <w:bCs/>
          <w:snapToGrid w:val="0"/>
          <w:color w:val="000000"/>
          <w:sz w:val="28"/>
          <w:szCs w:val="28"/>
        </w:rPr>
        <w:t xml:space="preserve"> </w:t>
      </w:r>
      <w:r>
        <w:rPr>
          <w:bCs/>
          <w:snapToGrid w:val="0"/>
          <w:color w:val="000000"/>
          <w:sz w:val="28"/>
          <w:szCs w:val="28"/>
        </w:rPr>
        <w:t xml:space="preserve">  «</w:t>
      </w:r>
      <w:proofErr w:type="gramEnd"/>
      <w:r>
        <w:rPr>
          <w:bCs/>
          <w:snapToGrid w:val="0"/>
          <w:color w:val="000000"/>
          <w:sz w:val="28"/>
          <w:szCs w:val="28"/>
        </w:rPr>
        <w:t>___» «_____» 20</w:t>
      </w:r>
      <w:r>
        <w:rPr>
          <w:bCs/>
          <w:snapToGrid w:val="0"/>
          <w:color w:val="000000"/>
          <w:sz w:val="28"/>
          <w:szCs w:val="28"/>
        </w:rPr>
        <w:t>_____</w:t>
      </w:r>
    </w:p>
    <w:p w14:paraId="3B589640" w14:textId="77777777" w:rsidR="00150308" w:rsidRDefault="00150308">
      <w:pPr>
        <w:shd w:val="clear" w:color="auto" w:fill="FFFFFF"/>
        <w:ind w:firstLine="720"/>
        <w:jc w:val="both"/>
        <w:rPr>
          <w:bCs/>
          <w:sz w:val="28"/>
          <w:szCs w:val="28"/>
        </w:rPr>
      </w:pPr>
    </w:p>
    <w:p w14:paraId="25709728" w14:textId="77777777" w:rsidR="00150308" w:rsidRPr="007C1E17" w:rsidRDefault="00150308" w:rsidP="00150308">
      <w:pPr>
        <w:ind w:firstLine="720"/>
        <w:jc w:val="both"/>
        <w:rPr>
          <w:sz w:val="28"/>
          <w:szCs w:val="28"/>
        </w:rPr>
      </w:pPr>
      <w:r w:rsidRPr="00E315BF">
        <w:rPr>
          <w:b/>
          <w:sz w:val="28"/>
          <w:szCs w:val="28"/>
        </w:rPr>
        <w:t>Акционерное общество «Национальная компания «</w:t>
      </w:r>
      <w:proofErr w:type="spellStart"/>
      <w:r w:rsidRPr="00E315BF">
        <w:rPr>
          <w:b/>
          <w:sz w:val="28"/>
          <w:szCs w:val="28"/>
        </w:rPr>
        <w:t>Қазақстан</w:t>
      </w:r>
      <w:proofErr w:type="spellEnd"/>
      <w:r w:rsidRPr="00E315BF">
        <w:rPr>
          <w:b/>
          <w:sz w:val="28"/>
          <w:szCs w:val="28"/>
        </w:rPr>
        <w:t xml:space="preserve"> </w:t>
      </w:r>
      <w:proofErr w:type="spellStart"/>
      <w:r w:rsidRPr="00E315BF">
        <w:rPr>
          <w:b/>
          <w:sz w:val="28"/>
          <w:szCs w:val="28"/>
        </w:rPr>
        <w:t>темір</w:t>
      </w:r>
      <w:proofErr w:type="spellEnd"/>
      <w:r w:rsidRPr="00E315BF">
        <w:rPr>
          <w:b/>
          <w:sz w:val="28"/>
          <w:szCs w:val="28"/>
        </w:rPr>
        <w:t xml:space="preserve"> </w:t>
      </w:r>
      <w:proofErr w:type="spellStart"/>
      <w:r w:rsidRPr="00E315BF">
        <w:rPr>
          <w:b/>
          <w:sz w:val="28"/>
          <w:szCs w:val="28"/>
        </w:rPr>
        <w:t>жолы</w:t>
      </w:r>
      <w:proofErr w:type="spellEnd"/>
      <w:r w:rsidRPr="00E315BF">
        <w:rPr>
          <w:b/>
          <w:sz w:val="28"/>
          <w:szCs w:val="28"/>
          <w:lang w:val="kk-KZ"/>
        </w:rPr>
        <w:t>»</w:t>
      </w:r>
      <w:r w:rsidRPr="00860F14">
        <w:rPr>
          <w:sz w:val="28"/>
          <w:szCs w:val="28"/>
        </w:rPr>
        <w:t>, именуемое в дальнейшем «Арендодатель», в лице _</w:t>
      </w:r>
      <w:r>
        <w:rPr>
          <w:sz w:val="28"/>
          <w:szCs w:val="28"/>
        </w:rPr>
        <w:t>____________</w:t>
      </w:r>
      <w:r w:rsidRPr="00860F14">
        <w:rPr>
          <w:sz w:val="28"/>
          <w:szCs w:val="28"/>
        </w:rPr>
        <w:t>__</w:t>
      </w:r>
      <w:r>
        <w:rPr>
          <w:sz w:val="28"/>
          <w:szCs w:val="28"/>
        </w:rPr>
        <w:t xml:space="preserve"> </w:t>
      </w:r>
      <w:r w:rsidRPr="00B62329">
        <w:rPr>
          <w:sz w:val="28"/>
          <w:szCs w:val="28"/>
        </w:rPr>
        <w:t xml:space="preserve">(указать Ф.И.О., должность подписанта), действующего на основании _____________ (указать документ, подтверждающий полномочия подписанта), с одной стороны, и </w:t>
      </w:r>
      <w:r w:rsidRPr="00B62329">
        <w:rPr>
          <w:i/>
          <w:iCs/>
          <w:sz w:val="28"/>
          <w:szCs w:val="28"/>
        </w:rPr>
        <w:t xml:space="preserve">_________________ </w:t>
      </w:r>
      <w:r w:rsidRPr="00B62329">
        <w:rPr>
          <w:sz w:val="28"/>
          <w:szCs w:val="28"/>
        </w:rPr>
        <w:t>(наименование), именуемое в дальнейшем «Арендатор», в лице ______________ (указать Ф.И.О., должность подписанта), действующего на основании _____________________________ (указать документ, подтверждающий полномочия подписанта), с другой стороны, совместно именуемые «Стороны», а по отдельности «Сторона» или как указано выше, на основании (при необходимости перечень документов может быть изменен и/или дополнен): протокола/решения Арендодателя и/или Арендатора</w:t>
      </w:r>
      <w:r>
        <w:rPr>
          <w:sz w:val="28"/>
          <w:szCs w:val="28"/>
        </w:rPr>
        <w:t xml:space="preserve"> _____ от «___» «____» 20__ года №____ (указать документ, согласно которому принято решение на заключение договора),</w:t>
      </w:r>
      <w:r w:rsidRPr="00F93963">
        <w:rPr>
          <w:sz w:val="28"/>
          <w:szCs w:val="28"/>
        </w:rPr>
        <w:t xml:space="preserve"> </w:t>
      </w:r>
      <w:r>
        <w:rPr>
          <w:sz w:val="28"/>
          <w:szCs w:val="28"/>
        </w:rPr>
        <w:t>з</w:t>
      </w:r>
      <w:r w:rsidRPr="007C1E17">
        <w:rPr>
          <w:sz w:val="28"/>
          <w:szCs w:val="28"/>
        </w:rPr>
        <w:t>аключили настоящий договор аренды</w:t>
      </w:r>
      <w:r>
        <w:rPr>
          <w:sz w:val="28"/>
          <w:szCs w:val="28"/>
        </w:rPr>
        <w:t xml:space="preserve"> (далее – Договор) </w:t>
      </w:r>
      <w:r w:rsidRPr="007C1E17">
        <w:rPr>
          <w:sz w:val="28"/>
          <w:szCs w:val="28"/>
        </w:rPr>
        <w:t>о нижеследующем.</w:t>
      </w:r>
    </w:p>
    <w:p w14:paraId="3454C728" w14:textId="77777777" w:rsidR="0012185F" w:rsidRDefault="0012185F">
      <w:pPr>
        <w:shd w:val="clear" w:color="auto" w:fill="FFFFFF"/>
        <w:jc w:val="center"/>
        <w:rPr>
          <w:b/>
          <w:color w:val="000000"/>
          <w:sz w:val="28"/>
          <w:szCs w:val="28"/>
        </w:rPr>
      </w:pPr>
    </w:p>
    <w:p w14:paraId="33692B04" w14:textId="77777777" w:rsidR="0012185F" w:rsidRDefault="00D13DEA">
      <w:pPr>
        <w:shd w:val="clear" w:color="auto" w:fill="FFFFFF"/>
        <w:jc w:val="center"/>
      </w:pPr>
      <w:r>
        <w:rPr>
          <w:b/>
          <w:color w:val="000000"/>
          <w:sz w:val="28"/>
          <w:szCs w:val="28"/>
        </w:rPr>
        <w:t>1. Предмет договора</w:t>
      </w:r>
    </w:p>
    <w:p w14:paraId="64A3F7FE" w14:textId="77777777" w:rsidR="0012185F" w:rsidRDefault="0012185F">
      <w:pPr>
        <w:shd w:val="clear" w:color="auto" w:fill="FFFFFF"/>
        <w:jc w:val="center"/>
        <w:rPr>
          <w:b/>
          <w:color w:val="000000"/>
          <w:sz w:val="28"/>
          <w:szCs w:val="28"/>
        </w:rPr>
      </w:pPr>
    </w:p>
    <w:p w14:paraId="5EB499D3" w14:textId="77777777" w:rsidR="00150308" w:rsidRPr="007C1E17" w:rsidRDefault="00150308" w:rsidP="00150308">
      <w:pPr>
        <w:pStyle w:val="afb"/>
        <w:ind w:firstLine="709"/>
        <w:jc w:val="both"/>
        <w:rPr>
          <w:snapToGrid w:val="0"/>
          <w:color w:val="000000"/>
          <w:sz w:val="28"/>
          <w:szCs w:val="28"/>
        </w:rPr>
      </w:pPr>
      <w:r w:rsidRPr="007C1E17">
        <w:rPr>
          <w:sz w:val="28"/>
          <w:szCs w:val="28"/>
        </w:rPr>
        <w:t>1.</w:t>
      </w:r>
      <w:r>
        <w:rPr>
          <w:sz w:val="28"/>
          <w:szCs w:val="28"/>
        </w:rPr>
        <w:t>1.</w:t>
      </w:r>
      <w:r w:rsidRPr="007C1E17">
        <w:rPr>
          <w:sz w:val="28"/>
          <w:szCs w:val="28"/>
        </w:rPr>
        <w:t xml:space="preserve"> </w:t>
      </w:r>
      <w:r w:rsidRPr="007C1E17">
        <w:rPr>
          <w:snapToGrid w:val="0"/>
          <w:color w:val="000000"/>
          <w:sz w:val="28"/>
          <w:szCs w:val="28"/>
        </w:rPr>
        <w:t xml:space="preserve">Арендодатель обязуется предоставить Арендатору за плату во временное владение и пользование недвижимое имущество (далее – </w:t>
      </w:r>
      <w:r>
        <w:rPr>
          <w:snapToGrid w:val="0"/>
          <w:color w:val="000000"/>
          <w:sz w:val="28"/>
          <w:szCs w:val="28"/>
          <w:lang w:val="kk-KZ"/>
        </w:rPr>
        <w:t>Площадь</w:t>
      </w:r>
      <w:r w:rsidRPr="007C1E17">
        <w:rPr>
          <w:snapToGrid w:val="0"/>
          <w:color w:val="000000"/>
          <w:sz w:val="28"/>
          <w:szCs w:val="28"/>
        </w:rPr>
        <w:t xml:space="preserve">), согласно приложению № 1 к Договору, являющемуся неотъемлемой его частью, а Арендатор принять </w:t>
      </w:r>
      <w:r>
        <w:rPr>
          <w:snapToGrid w:val="0"/>
          <w:color w:val="000000"/>
          <w:sz w:val="28"/>
          <w:szCs w:val="28"/>
          <w:lang w:val="kk-KZ"/>
        </w:rPr>
        <w:t>Площадь</w:t>
      </w:r>
      <w:r w:rsidRPr="007C1E17">
        <w:rPr>
          <w:snapToGrid w:val="0"/>
          <w:color w:val="000000"/>
          <w:sz w:val="28"/>
          <w:szCs w:val="28"/>
        </w:rPr>
        <w:t xml:space="preserve"> и своевременно вносить арендную плату.</w:t>
      </w:r>
    </w:p>
    <w:p w14:paraId="517E2AB6" w14:textId="77777777" w:rsidR="00150308" w:rsidRPr="007C1E17" w:rsidRDefault="00150308" w:rsidP="00150308">
      <w:pPr>
        <w:pStyle w:val="afb"/>
        <w:ind w:firstLine="709"/>
        <w:jc w:val="both"/>
        <w:rPr>
          <w:snapToGrid w:val="0"/>
          <w:color w:val="000000"/>
          <w:sz w:val="28"/>
          <w:szCs w:val="28"/>
        </w:rPr>
      </w:pPr>
      <w:r w:rsidRPr="007C1E17">
        <w:rPr>
          <w:snapToGrid w:val="0"/>
          <w:color w:val="000000"/>
          <w:sz w:val="28"/>
          <w:szCs w:val="28"/>
        </w:rPr>
        <w:t>1.2. Передаваем</w:t>
      </w:r>
      <w:r>
        <w:rPr>
          <w:snapToGrid w:val="0"/>
          <w:color w:val="000000"/>
          <w:sz w:val="28"/>
          <w:szCs w:val="28"/>
          <w:lang w:val="kk-KZ"/>
        </w:rPr>
        <w:t>ая</w:t>
      </w:r>
      <w:r w:rsidRPr="007C1E17">
        <w:rPr>
          <w:snapToGrid w:val="0"/>
          <w:color w:val="000000"/>
          <w:sz w:val="28"/>
          <w:szCs w:val="28"/>
        </w:rPr>
        <w:t xml:space="preserve"> </w:t>
      </w:r>
      <w:r>
        <w:rPr>
          <w:snapToGrid w:val="0"/>
          <w:color w:val="000000"/>
          <w:sz w:val="28"/>
          <w:szCs w:val="28"/>
          <w:lang w:val="kk-KZ"/>
        </w:rPr>
        <w:t xml:space="preserve">Площадь </w:t>
      </w:r>
      <w:r w:rsidRPr="007C1E17">
        <w:rPr>
          <w:snapToGrid w:val="0"/>
          <w:color w:val="000000"/>
          <w:sz w:val="28"/>
          <w:szCs w:val="28"/>
        </w:rPr>
        <w:t>принадлежит Арендодателю на праве собственности</w:t>
      </w:r>
      <w:r>
        <w:rPr>
          <w:snapToGrid w:val="0"/>
          <w:color w:val="000000"/>
          <w:sz w:val="28"/>
          <w:szCs w:val="28"/>
        </w:rPr>
        <w:t xml:space="preserve"> или ином законном основании</w:t>
      </w:r>
      <w:r w:rsidRPr="007C1E17">
        <w:rPr>
          <w:snapToGrid w:val="0"/>
          <w:color w:val="000000"/>
          <w:sz w:val="28"/>
          <w:szCs w:val="28"/>
        </w:rPr>
        <w:t>.</w:t>
      </w:r>
    </w:p>
    <w:p w14:paraId="70397A01" w14:textId="77777777" w:rsidR="00150308" w:rsidRPr="00B62329" w:rsidRDefault="00150308" w:rsidP="00150308">
      <w:pPr>
        <w:pStyle w:val="afb"/>
        <w:ind w:firstLine="709"/>
        <w:jc w:val="both"/>
        <w:rPr>
          <w:iCs/>
          <w:snapToGrid w:val="0"/>
          <w:color w:val="000000"/>
          <w:sz w:val="28"/>
          <w:szCs w:val="28"/>
        </w:rPr>
      </w:pPr>
      <w:r w:rsidRPr="007C1E17">
        <w:rPr>
          <w:snapToGrid w:val="0"/>
          <w:color w:val="000000"/>
          <w:sz w:val="28"/>
          <w:szCs w:val="28"/>
        </w:rPr>
        <w:t xml:space="preserve">1.3. Арендодатель дает согласие на целевое использование </w:t>
      </w:r>
      <w:r>
        <w:rPr>
          <w:snapToGrid w:val="0"/>
          <w:color w:val="000000"/>
          <w:sz w:val="28"/>
          <w:szCs w:val="28"/>
          <w:lang w:val="kk-KZ"/>
        </w:rPr>
        <w:t>Площади</w:t>
      </w:r>
      <w:r w:rsidRPr="007C1E17">
        <w:rPr>
          <w:snapToGrid w:val="0"/>
          <w:color w:val="000000"/>
          <w:sz w:val="28"/>
          <w:szCs w:val="28"/>
        </w:rPr>
        <w:t xml:space="preserve"> _____</w:t>
      </w:r>
      <w:r>
        <w:rPr>
          <w:snapToGrid w:val="0"/>
          <w:color w:val="000000"/>
          <w:sz w:val="28"/>
          <w:szCs w:val="28"/>
        </w:rPr>
        <w:t xml:space="preserve"> </w:t>
      </w:r>
      <w:r w:rsidRPr="00B62329">
        <w:rPr>
          <w:iCs/>
          <w:snapToGrid w:val="0"/>
          <w:color w:val="000000"/>
          <w:sz w:val="28"/>
          <w:szCs w:val="28"/>
        </w:rPr>
        <w:t>(необходимо указать его целевое назначение).</w:t>
      </w:r>
    </w:p>
    <w:p w14:paraId="2DFC2BE0" w14:textId="77777777" w:rsidR="0012185F" w:rsidRDefault="0012185F">
      <w:pPr>
        <w:pStyle w:val="afb"/>
        <w:ind w:firstLine="709"/>
        <w:jc w:val="both"/>
        <w:rPr>
          <w:color w:val="000000"/>
          <w:sz w:val="28"/>
          <w:szCs w:val="28"/>
        </w:rPr>
      </w:pPr>
    </w:p>
    <w:p w14:paraId="3E2C087E" w14:textId="77777777" w:rsidR="0012185F" w:rsidRDefault="00D13DEA">
      <w:pPr>
        <w:pStyle w:val="afb"/>
        <w:jc w:val="center"/>
      </w:pPr>
      <w:r>
        <w:rPr>
          <w:b/>
          <w:color w:val="000000"/>
          <w:sz w:val="28"/>
          <w:szCs w:val="28"/>
        </w:rPr>
        <w:t>2. Права и обязанности Сторон</w:t>
      </w:r>
    </w:p>
    <w:p w14:paraId="3A4E94A1" w14:textId="77777777" w:rsidR="0012185F" w:rsidRDefault="0012185F">
      <w:pPr>
        <w:pStyle w:val="afb"/>
        <w:jc w:val="center"/>
        <w:rPr>
          <w:b/>
          <w:color w:val="000000"/>
          <w:sz w:val="28"/>
          <w:szCs w:val="28"/>
        </w:rPr>
      </w:pPr>
    </w:p>
    <w:p w14:paraId="73A8A992" w14:textId="77777777" w:rsidR="0012185F" w:rsidRDefault="00D13DEA">
      <w:pPr>
        <w:pStyle w:val="afb"/>
        <w:ind w:firstLine="708"/>
        <w:jc w:val="both"/>
        <w:rPr>
          <w:b/>
          <w:bCs/>
          <w:color w:val="000000"/>
          <w:sz w:val="28"/>
          <w:szCs w:val="28"/>
        </w:rPr>
      </w:pPr>
      <w:r>
        <w:rPr>
          <w:color w:val="000000"/>
          <w:sz w:val="28"/>
          <w:szCs w:val="28"/>
        </w:rPr>
        <w:t>2.1. </w:t>
      </w:r>
      <w:r>
        <w:rPr>
          <w:b/>
          <w:bCs/>
          <w:color w:val="000000"/>
          <w:sz w:val="28"/>
          <w:szCs w:val="28"/>
        </w:rPr>
        <w:t>Арендодатель обязан:</w:t>
      </w:r>
    </w:p>
    <w:p w14:paraId="287E3203" w14:textId="77777777" w:rsidR="0012185F" w:rsidRDefault="00D13DEA">
      <w:pPr>
        <w:pStyle w:val="afb"/>
        <w:ind w:firstLine="709"/>
        <w:jc w:val="both"/>
        <w:rPr>
          <w:color w:val="000000"/>
          <w:sz w:val="28"/>
          <w:szCs w:val="28"/>
        </w:rPr>
      </w:pPr>
      <w:r>
        <w:rPr>
          <w:color w:val="000000"/>
          <w:sz w:val="28"/>
          <w:szCs w:val="28"/>
        </w:rPr>
        <w:t xml:space="preserve">2.1.1. в течение 3 (трех) рабочих дней с даты подписания Сторонами Договора передать Арендатору </w:t>
      </w:r>
      <w:r>
        <w:rPr>
          <w:color w:val="000000"/>
          <w:sz w:val="28"/>
          <w:szCs w:val="28"/>
          <w:lang w:val="kk-KZ"/>
        </w:rPr>
        <w:t>Площадь</w:t>
      </w:r>
      <w:r>
        <w:rPr>
          <w:color w:val="000000"/>
          <w:sz w:val="28"/>
          <w:szCs w:val="28"/>
        </w:rPr>
        <w:t xml:space="preserve"> в состоянии, обеспечивающем его </w:t>
      </w:r>
      <w:r>
        <w:rPr>
          <w:color w:val="000000"/>
          <w:sz w:val="28"/>
          <w:szCs w:val="28"/>
        </w:rPr>
        <w:lastRenderedPageBreak/>
        <w:t>нормальную эксплуатацию, на основании акта приема – передачи, форма которого предусмотрена в приложении № 2 к Договору;</w:t>
      </w:r>
    </w:p>
    <w:p w14:paraId="0C516D31" w14:textId="77777777" w:rsidR="0012185F" w:rsidRDefault="00D13DEA">
      <w:pPr>
        <w:pStyle w:val="afb"/>
        <w:ind w:firstLine="709"/>
        <w:jc w:val="both"/>
        <w:rPr>
          <w:sz w:val="28"/>
          <w:szCs w:val="28"/>
        </w:rPr>
      </w:pPr>
      <w:r>
        <w:rPr>
          <w:sz w:val="28"/>
          <w:szCs w:val="28"/>
        </w:rPr>
        <w:t>2.1.2.</w:t>
      </w:r>
      <w:r>
        <w:rPr>
          <w:sz w:val="28"/>
          <w:szCs w:val="28"/>
          <w:lang w:eastAsia="ko-KR"/>
        </w:rPr>
        <w:t> </w:t>
      </w:r>
      <w:r>
        <w:rPr>
          <w:sz w:val="28"/>
          <w:szCs w:val="28"/>
        </w:rPr>
        <w:t xml:space="preserve">в течение 5 (пяти) рабочих дней с даты истечения срока действия либо расторжения Договора принять </w:t>
      </w:r>
      <w:r>
        <w:rPr>
          <w:sz w:val="28"/>
          <w:szCs w:val="28"/>
          <w:lang w:val="kk-KZ"/>
        </w:rPr>
        <w:t>Площадь</w:t>
      </w:r>
      <w:r>
        <w:rPr>
          <w:sz w:val="28"/>
          <w:szCs w:val="28"/>
        </w:rPr>
        <w:t xml:space="preserve"> на основании акта приема</w:t>
      </w:r>
      <w:r>
        <w:rPr>
          <w:sz w:val="28"/>
          <w:szCs w:val="28"/>
          <w:lang w:val="kk-KZ"/>
        </w:rPr>
        <w:t xml:space="preserve"> </w:t>
      </w:r>
      <w:r>
        <w:rPr>
          <w:sz w:val="28"/>
          <w:szCs w:val="28"/>
        </w:rPr>
        <w:t>– передачи и иным условиям, предусмотренным Договором;</w:t>
      </w:r>
    </w:p>
    <w:p w14:paraId="2AD6AAF2" w14:textId="77777777" w:rsidR="0012185F" w:rsidRDefault="00D13DEA">
      <w:pPr>
        <w:pStyle w:val="afb"/>
        <w:ind w:firstLine="709"/>
        <w:jc w:val="both"/>
        <w:rPr>
          <w:sz w:val="28"/>
          <w:szCs w:val="28"/>
        </w:rPr>
      </w:pPr>
      <w:r>
        <w:rPr>
          <w:sz w:val="28"/>
          <w:szCs w:val="28"/>
        </w:rPr>
        <w:t xml:space="preserve">2.1.3. уведомить Арендатора в срок не менее чем за 10 (десять) рабочих дней до начала проведения работ (реконструкция Площади, капитальный ремонт и другое) на </w:t>
      </w:r>
      <w:r>
        <w:rPr>
          <w:sz w:val="28"/>
          <w:szCs w:val="28"/>
          <w:lang w:val="kk-KZ"/>
        </w:rPr>
        <w:t>Площади</w:t>
      </w:r>
      <w:r>
        <w:rPr>
          <w:sz w:val="28"/>
          <w:szCs w:val="28"/>
        </w:rPr>
        <w:t xml:space="preserve"> о планируемом проведении таких работ.</w:t>
      </w:r>
    </w:p>
    <w:p w14:paraId="0868DDF5" w14:textId="77777777" w:rsidR="0012185F" w:rsidRDefault="00D13DEA">
      <w:pPr>
        <w:pStyle w:val="afb"/>
        <w:ind w:firstLine="709"/>
        <w:jc w:val="both"/>
        <w:rPr>
          <w:b/>
          <w:bCs/>
          <w:sz w:val="28"/>
          <w:szCs w:val="28"/>
        </w:rPr>
      </w:pPr>
      <w:r>
        <w:rPr>
          <w:b/>
          <w:bCs/>
          <w:sz w:val="28"/>
          <w:szCs w:val="28"/>
        </w:rPr>
        <w:t>2.2.</w:t>
      </w:r>
      <w:r>
        <w:rPr>
          <w:sz w:val="28"/>
          <w:szCs w:val="28"/>
          <w:lang w:eastAsia="ko-KR"/>
        </w:rPr>
        <w:t> </w:t>
      </w:r>
      <w:r>
        <w:rPr>
          <w:b/>
          <w:bCs/>
          <w:sz w:val="28"/>
          <w:szCs w:val="28"/>
        </w:rPr>
        <w:t>Арендодатель имеет право:</w:t>
      </w:r>
    </w:p>
    <w:p w14:paraId="3A17C3E4" w14:textId="77777777" w:rsidR="0012185F" w:rsidRDefault="00D13DEA">
      <w:pPr>
        <w:pStyle w:val="afb"/>
        <w:ind w:firstLine="709"/>
        <w:jc w:val="both"/>
        <w:rPr>
          <w:sz w:val="28"/>
          <w:szCs w:val="28"/>
        </w:rPr>
      </w:pPr>
      <w:r>
        <w:rPr>
          <w:sz w:val="28"/>
          <w:szCs w:val="28"/>
        </w:rPr>
        <w:t>2.2.1.</w:t>
      </w:r>
      <w:r>
        <w:rPr>
          <w:sz w:val="28"/>
          <w:szCs w:val="28"/>
          <w:lang w:eastAsia="ko-KR"/>
        </w:rPr>
        <w:t> </w:t>
      </w:r>
      <w:r>
        <w:rPr>
          <w:sz w:val="28"/>
          <w:szCs w:val="28"/>
        </w:rPr>
        <w:t xml:space="preserve">проводить проверку на предмет соответствия </w:t>
      </w:r>
      <w:r>
        <w:rPr>
          <w:sz w:val="28"/>
          <w:szCs w:val="28"/>
          <w:lang w:val="kk-KZ"/>
        </w:rPr>
        <w:t>Площади</w:t>
      </w:r>
      <w:r>
        <w:rPr>
          <w:sz w:val="28"/>
          <w:szCs w:val="28"/>
        </w:rPr>
        <w:t xml:space="preserve"> эскизному проекту/</w:t>
      </w:r>
      <w:proofErr w:type="gramStart"/>
      <w:r>
        <w:rPr>
          <w:sz w:val="28"/>
          <w:szCs w:val="28"/>
        </w:rPr>
        <w:t>дизайн-проекту</w:t>
      </w:r>
      <w:proofErr w:type="gramEnd"/>
      <w:r>
        <w:rPr>
          <w:sz w:val="28"/>
          <w:szCs w:val="28"/>
        </w:rPr>
        <w:t>,</w:t>
      </w:r>
      <w:r>
        <w:rPr>
          <w:sz w:val="28"/>
          <w:szCs w:val="28"/>
          <w:lang w:eastAsia="ko-KR"/>
        </w:rPr>
        <w:t xml:space="preserve"> по мере необходимости </w:t>
      </w:r>
      <w:r>
        <w:rPr>
          <w:sz w:val="28"/>
          <w:szCs w:val="28"/>
        </w:rPr>
        <w:t xml:space="preserve">проводить инвентаризацию </w:t>
      </w:r>
      <w:r>
        <w:rPr>
          <w:sz w:val="28"/>
          <w:szCs w:val="28"/>
          <w:lang w:val="kk-KZ"/>
        </w:rPr>
        <w:t>Площади</w:t>
      </w:r>
      <w:r>
        <w:rPr>
          <w:sz w:val="28"/>
          <w:szCs w:val="28"/>
        </w:rPr>
        <w:t xml:space="preserve"> и проверку соблюдения условий Договора, а также на предмет наличия, состояния и оценки </w:t>
      </w:r>
      <w:proofErr w:type="spellStart"/>
      <w:r>
        <w:rPr>
          <w:sz w:val="28"/>
          <w:szCs w:val="28"/>
        </w:rPr>
        <w:t>переданн</w:t>
      </w:r>
      <w:proofErr w:type="spellEnd"/>
      <w:r>
        <w:rPr>
          <w:sz w:val="28"/>
          <w:szCs w:val="28"/>
          <w:lang w:val="kk-KZ"/>
        </w:rPr>
        <w:t>ой</w:t>
      </w:r>
      <w:r>
        <w:rPr>
          <w:sz w:val="28"/>
          <w:szCs w:val="28"/>
        </w:rPr>
        <w:t xml:space="preserve"> в аренду </w:t>
      </w:r>
      <w:r>
        <w:rPr>
          <w:sz w:val="28"/>
          <w:szCs w:val="28"/>
          <w:lang w:val="kk-KZ"/>
        </w:rPr>
        <w:t>Площади</w:t>
      </w:r>
      <w:r>
        <w:rPr>
          <w:sz w:val="28"/>
          <w:szCs w:val="28"/>
        </w:rPr>
        <w:t xml:space="preserve"> и давать Арендатору указания о прекращении действий, противоречащих условиям Договора. При этом количество проводимых проверок может быть увеличено в случае ухудшения состояния </w:t>
      </w:r>
      <w:r>
        <w:rPr>
          <w:sz w:val="28"/>
          <w:szCs w:val="28"/>
          <w:lang w:val="kk-KZ"/>
        </w:rPr>
        <w:t>Площади</w:t>
      </w:r>
      <w:r>
        <w:rPr>
          <w:sz w:val="28"/>
          <w:szCs w:val="28"/>
        </w:rPr>
        <w:t xml:space="preserve"> действиями Арендатора;</w:t>
      </w:r>
    </w:p>
    <w:p w14:paraId="3CC2CB09" w14:textId="77777777" w:rsidR="0012185F" w:rsidRDefault="00D13DEA">
      <w:pPr>
        <w:pStyle w:val="afb"/>
        <w:ind w:firstLine="709"/>
        <w:jc w:val="both"/>
        <w:rPr>
          <w:sz w:val="28"/>
          <w:szCs w:val="28"/>
        </w:rPr>
      </w:pPr>
      <w:r>
        <w:rPr>
          <w:sz w:val="28"/>
          <w:szCs w:val="28"/>
        </w:rPr>
        <w:t>2.2.2.</w:t>
      </w:r>
      <w:r>
        <w:rPr>
          <w:sz w:val="28"/>
          <w:szCs w:val="28"/>
          <w:lang w:eastAsia="ko-KR"/>
        </w:rPr>
        <w:t> </w:t>
      </w:r>
      <w:r>
        <w:rPr>
          <w:sz w:val="28"/>
          <w:szCs w:val="28"/>
        </w:rPr>
        <w:t xml:space="preserve">давать обязательные для исполнения Арендатором указания об устранении нарушений порядка эксплуатации и целевого использования </w:t>
      </w:r>
      <w:r>
        <w:rPr>
          <w:sz w:val="28"/>
          <w:szCs w:val="28"/>
          <w:lang w:val="kk-KZ"/>
        </w:rPr>
        <w:t>Площади</w:t>
      </w:r>
      <w:r>
        <w:rPr>
          <w:sz w:val="28"/>
          <w:szCs w:val="28"/>
        </w:rPr>
        <w:t>;</w:t>
      </w:r>
    </w:p>
    <w:p w14:paraId="17F3DD82" w14:textId="77777777" w:rsidR="0012185F" w:rsidRDefault="00D13DEA">
      <w:pPr>
        <w:pStyle w:val="32"/>
        <w:spacing w:after="0"/>
        <w:ind w:left="0" w:firstLine="709"/>
        <w:jc w:val="both"/>
        <w:rPr>
          <w:color w:val="000000"/>
          <w:sz w:val="28"/>
          <w:szCs w:val="28"/>
        </w:rPr>
      </w:pPr>
      <w:r>
        <w:rPr>
          <w:sz w:val="28"/>
          <w:szCs w:val="28"/>
        </w:rPr>
        <w:t xml:space="preserve">2.2.3. </w:t>
      </w:r>
      <w:r>
        <w:rPr>
          <w:color w:val="000000"/>
          <w:sz w:val="28"/>
          <w:szCs w:val="28"/>
        </w:rPr>
        <w:t xml:space="preserve">в случае невозврата или несвоевременного возврата по акту приема-передачи Арендатором </w:t>
      </w:r>
      <w:r>
        <w:rPr>
          <w:color w:val="000000"/>
          <w:sz w:val="28"/>
          <w:szCs w:val="28"/>
          <w:lang w:val="kk-KZ"/>
        </w:rPr>
        <w:t>Площади</w:t>
      </w:r>
      <w:r>
        <w:rPr>
          <w:color w:val="000000"/>
          <w:sz w:val="28"/>
          <w:szCs w:val="28"/>
        </w:rPr>
        <w:t xml:space="preserve"> в день прекращения срока действия Договора требовать внесения арендной платы за все время просрочки;</w:t>
      </w:r>
    </w:p>
    <w:p w14:paraId="0185716A" w14:textId="77777777" w:rsidR="0012185F" w:rsidRDefault="00D13DEA">
      <w:pPr>
        <w:pStyle w:val="32"/>
        <w:spacing w:after="0"/>
        <w:ind w:left="0" w:firstLine="709"/>
        <w:jc w:val="both"/>
        <w:rPr>
          <w:color w:val="000000"/>
          <w:sz w:val="28"/>
          <w:szCs w:val="28"/>
        </w:rPr>
      </w:pPr>
      <w:r>
        <w:rPr>
          <w:color w:val="000000"/>
          <w:sz w:val="28"/>
          <w:szCs w:val="28"/>
        </w:rPr>
        <w:t xml:space="preserve">2.2.4. в случае не вывоза Арендатором своего имущества с территории </w:t>
      </w:r>
      <w:r>
        <w:rPr>
          <w:color w:val="000000"/>
          <w:sz w:val="28"/>
          <w:szCs w:val="28"/>
          <w:lang w:val="kk-KZ"/>
        </w:rPr>
        <w:t>Площади</w:t>
      </w:r>
      <w:r>
        <w:rPr>
          <w:color w:val="000000"/>
          <w:sz w:val="28"/>
          <w:szCs w:val="28"/>
        </w:rPr>
        <w:t xml:space="preserve"> в день прекращения срока действия Д</w:t>
      </w:r>
      <w:r>
        <w:rPr>
          <w:bCs/>
          <w:color w:val="000000"/>
          <w:sz w:val="28"/>
          <w:szCs w:val="28"/>
        </w:rPr>
        <w:t xml:space="preserve">оговора распорядится данным имуществом по своему усмотрению. При этом </w:t>
      </w:r>
      <w:r>
        <w:rPr>
          <w:color w:val="000000"/>
          <w:sz w:val="28"/>
          <w:szCs w:val="28"/>
        </w:rPr>
        <w:t xml:space="preserve">Арендодатель не несет ответственность за сохранность такого имущества; </w:t>
      </w:r>
    </w:p>
    <w:p w14:paraId="775C90EC" w14:textId="77777777" w:rsidR="0012185F" w:rsidRDefault="00D13DEA">
      <w:pPr>
        <w:pStyle w:val="32"/>
        <w:spacing w:after="0"/>
        <w:ind w:left="0" w:firstLine="709"/>
        <w:jc w:val="both"/>
        <w:rPr>
          <w:color w:val="000000"/>
          <w:sz w:val="28"/>
          <w:szCs w:val="28"/>
        </w:rPr>
      </w:pPr>
      <w:r>
        <w:rPr>
          <w:color w:val="000000"/>
          <w:sz w:val="28"/>
          <w:szCs w:val="28"/>
        </w:rPr>
        <w:t>2.2.5. требовать от Арендатора своевременной оплаты стоимости аренды в соответствии с условиями Договора;</w:t>
      </w:r>
    </w:p>
    <w:p w14:paraId="3530AE63" w14:textId="77777777" w:rsidR="0012185F" w:rsidRDefault="00D13DEA">
      <w:pPr>
        <w:pStyle w:val="32"/>
        <w:spacing w:after="0"/>
        <w:ind w:left="0" w:firstLine="709"/>
        <w:jc w:val="both"/>
        <w:rPr>
          <w:color w:val="000000"/>
          <w:sz w:val="28"/>
          <w:szCs w:val="28"/>
        </w:rPr>
      </w:pPr>
      <w:r>
        <w:rPr>
          <w:color w:val="000000"/>
          <w:sz w:val="28"/>
          <w:szCs w:val="28"/>
        </w:rPr>
        <w:t xml:space="preserve">2.2.6. </w:t>
      </w:r>
      <w:r>
        <w:rPr>
          <w:sz w:val="28"/>
          <w:szCs w:val="28"/>
        </w:rPr>
        <w:t xml:space="preserve">проводить на </w:t>
      </w:r>
      <w:r>
        <w:rPr>
          <w:sz w:val="28"/>
          <w:szCs w:val="28"/>
          <w:lang w:val="kk-KZ"/>
        </w:rPr>
        <w:t>Площади</w:t>
      </w:r>
      <w:r>
        <w:rPr>
          <w:sz w:val="28"/>
          <w:szCs w:val="28"/>
        </w:rPr>
        <w:t xml:space="preserve"> работы по реконструкции и/или капитальному ремонту </w:t>
      </w:r>
      <w:r>
        <w:rPr>
          <w:sz w:val="28"/>
          <w:szCs w:val="28"/>
          <w:lang w:val="kk-KZ"/>
        </w:rPr>
        <w:t>Площади</w:t>
      </w:r>
      <w:r>
        <w:rPr>
          <w:sz w:val="28"/>
          <w:szCs w:val="28"/>
        </w:rPr>
        <w:t xml:space="preserve"> в целях обеспечения безопасности имущества, здоровья и жизни работников Арендатора, Арендодателя и/или третьих лиц, уведомив об этом Арендатора в срок не менее чем за 10 (десять) рабочих дней до начала проведения таких работ по инициативе Арендодателя;</w:t>
      </w:r>
    </w:p>
    <w:p w14:paraId="279EECB3" w14:textId="77777777" w:rsidR="0012185F" w:rsidRDefault="00D13DEA">
      <w:pPr>
        <w:pStyle w:val="32"/>
        <w:spacing w:after="0"/>
        <w:ind w:left="0" w:firstLine="709"/>
        <w:jc w:val="both"/>
        <w:rPr>
          <w:color w:val="000000"/>
          <w:sz w:val="28"/>
          <w:szCs w:val="28"/>
        </w:rPr>
      </w:pPr>
      <w:r>
        <w:rPr>
          <w:color w:val="000000"/>
          <w:sz w:val="28"/>
          <w:szCs w:val="28"/>
        </w:rPr>
        <w:t xml:space="preserve">2.2.7. в любое время в период действия Договора, временно ограничивать доступ Арендатора к </w:t>
      </w:r>
      <w:r>
        <w:rPr>
          <w:color w:val="000000"/>
          <w:sz w:val="28"/>
          <w:szCs w:val="28"/>
          <w:lang w:val="kk-KZ"/>
        </w:rPr>
        <w:t>Площади</w:t>
      </w:r>
      <w:r>
        <w:rPr>
          <w:color w:val="000000"/>
          <w:sz w:val="28"/>
          <w:szCs w:val="28"/>
        </w:rPr>
        <w:t xml:space="preserve"> в случае, если использование </w:t>
      </w:r>
      <w:r>
        <w:rPr>
          <w:color w:val="000000"/>
          <w:sz w:val="28"/>
          <w:szCs w:val="28"/>
          <w:lang w:val="kk-KZ"/>
        </w:rPr>
        <w:t>Площади</w:t>
      </w:r>
      <w:r>
        <w:rPr>
          <w:color w:val="000000"/>
          <w:sz w:val="28"/>
          <w:szCs w:val="28"/>
        </w:rPr>
        <w:t xml:space="preserve"> может повлечь причинение вреда имуществу, здоровью и жизни работников Арендатора, Арендодателя и/или третьих лиц, уведомив об этом Арендатора не менее чем за 3 (три) рабочих дня с даты, когда Арендодателю стало известно о таких обстоятельствах;</w:t>
      </w:r>
    </w:p>
    <w:p w14:paraId="16EB559D" w14:textId="77777777" w:rsidR="0012185F" w:rsidRDefault="00D13DEA">
      <w:pPr>
        <w:ind w:firstLine="708"/>
        <w:jc w:val="both"/>
        <w:rPr>
          <w:sz w:val="28"/>
          <w:szCs w:val="28"/>
        </w:rPr>
      </w:pPr>
      <w:r>
        <w:rPr>
          <w:color w:val="000000"/>
          <w:sz w:val="28"/>
          <w:szCs w:val="28"/>
        </w:rPr>
        <w:t>2.2.8.</w:t>
      </w:r>
      <w:r>
        <w:rPr>
          <w:sz w:val="28"/>
          <w:szCs w:val="28"/>
        </w:rPr>
        <w:t xml:space="preserve"> в случае неисполнения или ненадлежащего исполнения Арендатором любого из обязательств, предусмотренных Договором, до момента устранения соответствующего нарушения ограничить доступ </w:t>
      </w:r>
      <w:r>
        <w:rPr>
          <w:sz w:val="28"/>
          <w:szCs w:val="28"/>
        </w:rPr>
        <w:lastRenderedPageBreak/>
        <w:t xml:space="preserve">Арендатору </w:t>
      </w:r>
      <w:r>
        <w:rPr>
          <w:sz w:val="28"/>
          <w:szCs w:val="28"/>
          <w:lang w:val="kk-KZ"/>
        </w:rPr>
        <w:t>к</w:t>
      </w:r>
      <w:r>
        <w:rPr>
          <w:sz w:val="28"/>
          <w:szCs w:val="28"/>
        </w:rPr>
        <w:t xml:space="preserve"> </w:t>
      </w:r>
      <w:r>
        <w:rPr>
          <w:sz w:val="28"/>
          <w:szCs w:val="28"/>
          <w:lang w:val="kk-KZ"/>
        </w:rPr>
        <w:t>Площ</w:t>
      </w:r>
      <w:r>
        <w:rPr>
          <w:sz w:val="28"/>
          <w:szCs w:val="28"/>
        </w:rPr>
        <w:t>а</w:t>
      </w:r>
      <w:r>
        <w:rPr>
          <w:sz w:val="28"/>
          <w:szCs w:val="28"/>
          <w:lang w:val="kk-KZ"/>
        </w:rPr>
        <w:t>ди</w:t>
      </w:r>
      <w:r>
        <w:rPr>
          <w:sz w:val="28"/>
          <w:szCs w:val="28"/>
        </w:rPr>
        <w:t xml:space="preserve"> любым законным способом, по своему усмотрению. При этом введение Арендодателем предусмотренного настоящим пунктом ограничения доступа Арендатора </w:t>
      </w:r>
      <w:r>
        <w:rPr>
          <w:sz w:val="28"/>
          <w:szCs w:val="28"/>
          <w:lang w:val="kk-KZ"/>
        </w:rPr>
        <w:t>к площади</w:t>
      </w:r>
      <w:r>
        <w:rPr>
          <w:sz w:val="28"/>
          <w:szCs w:val="28"/>
        </w:rPr>
        <w:t xml:space="preserve"> не освобождает Арендатора от уплаты арендной платы.</w:t>
      </w:r>
    </w:p>
    <w:p w14:paraId="5D401F8E" w14:textId="77777777" w:rsidR="0012185F" w:rsidRDefault="00D13DEA">
      <w:pPr>
        <w:ind w:firstLine="708"/>
        <w:jc w:val="both"/>
        <w:rPr>
          <w:sz w:val="28"/>
          <w:szCs w:val="28"/>
        </w:rPr>
      </w:pPr>
      <w:r>
        <w:rPr>
          <w:sz w:val="28"/>
          <w:szCs w:val="28"/>
        </w:rPr>
        <w:t>2.2.9.  п</w:t>
      </w:r>
      <w:r>
        <w:rPr>
          <w:bCs/>
          <w:iCs/>
          <w:sz w:val="28"/>
          <w:szCs w:val="28"/>
        </w:rPr>
        <w:t xml:space="preserve">о окончании производства </w:t>
      </w:r>
      <w:r>
        <w:rPr>
          <w:sz w:val="28"/>
          <w:szCs w:val="28"/>
        </w:rPr>
        <w:t>Работ, провести проверку на соответствие площади эскизному проекту/дизайну арендатора. При этом Арендодатель вправе потребовать от Арендатора устранения/исправления соответствующих недостатков в течение 5 (пяти) рабочих дней:</w:t>
      </w:r>
    </w:p>
    <w:p w14:paraId="00077B48" w14:textId="77777777" w:rsidR="0012185F" w:rsidRDefault="00D13DEA">
      <w:pPr>
        <w:ind w:firstLine="708"/>
        <w:jc w:val="both"/>
        <w:rPr>
          <w:sz w:val="28"/>
          <w:szCs w:val="28"/>
        </w:rPr>
      </w:pPr>
      <w:r>
        <w:rPr>
          <w:sz w:val="28"/>
          <w:szCs w:val="28"/>
        </w:rPr>
        <w:t>2.2.10.</w:t>
      </w:r>
      <w:r>
        <w:rPr>
          <w:sz w:val="28"/>
          <w:szCs w:val="28"/>
          <w:lang w:val="kk-KZ"/>
        </w:rPr>
        <w:t xml:space="preserve"> в</w:t>
      </w:r>
      <w:r>
        <w:rPr>
          <w:sz w:val="28"/>
          <w:szCs w:val="28"/>
        </w:rPr>
        <w:t xml:space="preserve"> безакцептном порядке удержать сумму задолженности Арендатора из сумм кредиторской задолженности Арендодателя перед Арендатором по любым обязательствам Арендатора перед Арендодателем и организациями, более пятидесяти процентов голосующих акций (долей участия) которых прямо или косвенно принадлежат Арендодателю.</w:t>
      </w:r>
    </w:p>
    <w:p w14:paraId="3A1133D3" w14:textId="77777777" w:rsidR="0012185F" w:rsidRDefault="00D13DEA">
      <w:pPr>
        <w:ind w:firstLine="708"/>
        <w:jc w:val="both"/>
        <w:rPr>
          <w:color w:val="000000"/>
          <w:sz w:val="28"/>
          <w:szCs w:val="28"/>
        </w:rPr>
      </w:pPr>
      <w:r>
        <w:rPr>
          <w:color w:val="000000"/>
          <w:sz w:val="28"/>
          <w:szCs w:val="28"/>
        </w:rPr>
        <w:t>2.2.11. расторгнуть в одностороннем порядке Договор в случаях, установленных п.6.2. Договора.</w:t>
      </w:r>
    </w:p>
    <w:p w14:paraId="40FE081C" w14:textId="77777777" w:rsidR="0012185F" w:rsidRDefault="00D13DEA">
      <w:pPr>
        <w:pStyle w:val="afb"/>
        <w:ind w:firstLine="709"/>
        <w:jc w:val="both"/>
        <w:rPr>
          <w:b/>
          <w:bCs/>
          <w:sz w:val="28"/>
          <w:szCs w:val="28"/>
        </w:rPr>
      </w:pPr>
      <w:r>
        <w:rPr>
          <w:b/>
          <w:bCs/>
          <w:sz w:val="28"/>
          <w:szCs w:val="28"/>
        </w:rPr>
        <w:t>2.3.</w:t>
      </w:r>
      <w:r>
        <w:rPr>
          <w:b/>
          <w:bCs/>
          <w:sz w:val="28"/>
          <w:szCs w:val="28"/>
          <w:lang w:eastAsia="ko-KR"/>
        </w:rPr>
        <w:t> </w:t>
      </w:r>
      <w:r>
        <w:rPr>
          <w:b/>
          <w:bCs/>
          <w:sz w:val="28"/>
          <w:szCs w:val="28"/>
        </w:rPr>
        <w:t>Арендатор обязан:</w:t>
      </w:r>
    </w:p>
    <w:p w14:paraId="6C89F535" w14:textId="77777777" w:rsidR="0012185F" w:rsidRDefault="00D13DEA">
      <w:pPr>
        <w:pStyle w:val="afb"/>
        <w:ind w:firstLine="709"/>
        <w:jc w:val="both"/>
        <w:rPr>
          <w:color w:val="000000"/>
          <w:sz w:val="28"/>
          <w:szCs w:val="28"/>
        </w:rPr>
      </w:pPr>
      <w:r>
        <w:rPr>
          <w:sz w:val="28"/>
          <w:szCs w:val="28"/>
        </w:rPr>
        <w:t>2.3.1.</w:t>
      </w:r>
      <w:r>
        <w:rPr>
          <w:sz w:val="28"/>
          <w:szCs w:val="28"/>
          <w:lang w:eastAsia="ko-KR"/>
        </w:rPr>
        <w:t> </w:t>
      </w:r>
      <w:r>
        <w:rPr>
          <w:sz w:val="28"/>
          <w:szCs w:val="28"/>
        </w:rPr>
        <w:t>в течение 3 (трех) рабочих дней с даты подписания Сторонами Договора</w:t>
      </w:r>
      <w:r>
        <w:rPr>
          <w:color w:val="000000"/>
          <w:sz w:val="28"/>
          <w:szCs w:val="28"/>
        </w:rPr>
        <w:t xml:space="preserve"> принять </w:t>
      </w:r>
      <w:r>
        <w:rPr>
          <w:color w:val="000000"/>
          <w:sz w:val="28"/>
          <w:szCs w:val="28"/>
          <w:lang w:val="kk-KZ"/>
        </w:rPr>
        <w:t>Площадь</w:t>
      </w:r>
      <w:r>
        <w:rPr>
          <w:color w:val="000000"/>
          <w:sz w:val="28"/>
          <w:szCs w:val="28"/>
        </w:rPr>
        <w:t xml:space="preserve"> на основании акта приема-передачи;</w:t>
      </w:r>
    </w:p>
    <w:p w14:paraId="0390E6B2" w14:textId="346F9EA0" w:rsidR="0012185F" w:rsidRDefault="00D13DEA">
      <w:pPr>
        <w:shd w:val="clear" w:color="auto" w:fill="FFFFFF"/>
        <w:tabs>
          <w:tab w:val="left" w:pos="1134"/>
        </w:tabs>
        <w:ind w:firstLine="709"/>
        <w:jc w:val="both"/>
      </w:pPr>
      <w:r>
        <w:rPr>
          <w:sz w:val="28"/>
          <w:szCs w:val="28"/>
        </w:rPr>
        <w:t xml:space="preserve">2.3.2. в течение 45 (сорока пяти) календарных дней, с даты подписания акта приема-передачи </w:t>
      </w:r>
      <w:r>
        <w:rPr>
          <w:sz w:val="28"/>
          <w:szCs w:val="28"/>
          <w:lang w:val="kk-KZ"/>
        </w:rPr>
        <w:t>Площади</w:t>
      </w:r>
      <w:r>
        <w:rPr>
          <w:sz w:val="28"/>
          <w:szCs w:val="28"/>
        </w:rPr>
        <w:t xml:space="preserve"> согласно Приложению 2 к Договору, привести </w:t>
      </w:r>
      <w:r>
        <w:rPr>
          <w:sz w:val="28"/>
          <w:szCs w:val="28"/>
          <w:lang w:val="kk-KZ"/>
        </w:rPr>
        <w:t>Площадь</w:t>
      </w:r>
      <w:r>
        <w:rPr>
          <w:sz w:val="28"/>
          <w:szCs w:val="28"/>
        </w:rPr>
        <w:t xml:space="preserve"> в соответствие с представленным эскизным проектом</w:t>
      </w:r>
      <w:r>
        <w:rPr>
          <w:sz w:val="28"/>
          <w:szCs w:val="28"/>
          <w:lang w:val="kk-KZ"/>
        </w:rPr>
        <w:t xml:space="preserve">/дизайном </w:t>
      </w:r>
      <w:r w:rsidR="006A14F6">
        <w:rPr>
          <w:sz w:val="28"/>
          <w:szCs w:val="28"/>
          <w:lang w:val="kk-KZ"/>
        </w:rPr>
        <w:t>Арендатора,</w:t>
      </w:r>
      <w:r>
        <w:rPr>
          <w:sz w:val="28"/>
          <w:szCs w:val="28"/>
        </w:rPr>
        <w:t xml:space="preserve"> согласованным с Арендодателем и начать предпринимательскую деятельность </w:t>
      </w:r>
    </w:p>
    <w:p w14:paraId="68EEF8A1" w14:textId="77777777" w:rsidR="0012185F" w:rsidRDefault="00D13DEA">
      <w:pPr>
        <w:pStyle w:val="afb"/>
        <w:ind w:firstLine="709"/>
        <w:jc w:val="both"/>
        <w:rPr>
          <w:sz w:val="28"/>
          <w:szCs w:val="28"/>
        </w:rPr>
      </w:pPr>
      <w:r>
        <w:rPr>
          <w:sz w:val="28"/>
          <w:szCs w:val="28"/>
        </w:rPr>
        <w:t>2.3.3.</w:t>
      </w:r>
      <w:r>
        <w:rPr>
          <w:sz w:val="28"/>
          <w:szCs w:val="28"/>
          <w:lang w:eastAsia="ko-KR"/>
        </w:rPr>
        <w:t> </w:t>
      </w:r>
      <w:r>
        <w:rPr>
          <w:sz w:val="28"/>
          <w:szCs w:val="28"/>
        </w:rPr>
        <w:t xml:space="preserve">поддерживать </w:t>
      </w:r>
      <w:r>
        <w:rPr>
          <w:sz w:val="28"/>
          <w:szCs w:val="28"/>
          <w:lang w:val="kk-KZ"/>
        </w:rPr>
        <w:t>Площадь</w:t>
      </w:r>
      <w:r>
        <w:rPr>
          <w:sz w:val="28"/>
          <w:szCs w:val="28"/>
        </w:rPr>
        <w:t xml:space="preserve"> в исправном состоянии, обеспечить его сохранность, своевременно и надлежащим образом производить за свой счет, текущий ремонт </w:t>
      </w:r>
      <w:r>
        <w:rPr>
          <w:sz w:val="28"/>
          <w:szCs w:val="28"/>
          <w:lang w:val="kk-KZ"/>
        </w:rPr>
        <w:t>Площади</w:t>
      </w:r>
      <w:r>
        <w:rPr>
          <w:sz w:val="28"/>
          <w:szCs w:val="28"/>
        </w:rPr>
        <w:t xml:space="preserve"> и нести расходы по его содержанию;</w:t>
      </w:r>
    </w:p>
    <w:p w14:paraId="32C51AA5" w14:textId="62CBFA4F" w:rsidR="0012185F" w:rsidRDefault="00D13DEA">
      <w:pPr>
        <w:pStyle w:val="afb"/>
        <w:ind w:firstLine="709"/>
        <w:jc w:val="both"/>
        <w:rPr>
          <w:sz w:val="28"/>
          <w:szCs w:val="28"/>
        </w:rPr>
      </w:pPr>
      <w:r>
        <w:rPr>
          <w:sz w:val="28"/>
          <w:szCs w:val="28"/>
        </w:rPr>
        <w:t>2.3.4.</w:t>
      </w:r>
      <w:r>
        <w:rPr>
          <w:sz w:val="28"/>
          <w:szCs w:val="28"/>
          <w:lang w:eastAsia="ko-KR"/>
        </w:rPr>
        <w:t> </w:t>
      </w:r>
      <w:r>
        <w:rPr>
          <w:sz w:val="28"/>
          <w:szCs w:val="28"/>
        </w:rPr>
        <w:t xml:space="preserve">использовать </w:t>
      </w:r>
      <w:r>
        <w:rPr>
          <w:sz w:val="28"/>
          <w:szCs w:val="28"/>
          <w:lang w:val="kk-KZ"/>
        </w:rPr>
        <w:t>Площадь</w:t>
      </w:r>
      <w:r>
        <w:rPr>
          <w:sz w:val="28"/>
          <w:szCs w:val="28"/>
        </w:rPr>
        <w:t xml:space="preserve"> в соответствии с условиями Договора, его целевым назначением, технической спецификацией (приложение 3 к Договору</w:t>
      </w:r>
      <w:r w:rsidR="006A14F6">
        <w:rPr>
          <w:sz w:val="28"/>
          <w:szCs w:val="28"/>
        </w:rPr>
        <w:t>), санитарно</w:t>
      </w:r>
      <w:r>
        <w:rPr>
          <w:sz w:val="28"/>
          <w:szCs w:val="28"/>
        </w:rPr>
        <w:t>-эпидемиологическими, пожарными, антитеррористическими и иными и правилами эксплуатации, установленными законодательством Республики Казахстан;</w:t>
      </w:r>
    </w:p>
    <w:p w14:paraId="4E9C03D5" w14:textId="77777777" w:rsidR="0012185F" w:rsidRDefault="00D13DEA">
      <w:pPr>
        <w:pStyle w:val="afb"/>
        <w:ind w:firstLine="709"/>
        <w:jc w:val="both"/>
        <w:rPr>
          <w:sz w:val="28"/>
          <w:szCs w:val="28"/>
        </w:rPr>
      </w:pPr>
      <w:r>
        <w:rPr>
          <w:sz w:val="28"/>
          <w:szCs w:val="28"/>
        </w:rPr>
        <w:t>2.3.5.</w:t>
      </w:r>
      <w:r>
        <w:rPr>
          <w:sz w:val="28"/>
          <w:szCs w:val="28"/>
          <w:lang w:eastAsia="ko-KR"/>
        </w:rPr>
        <w:t> </w:t>
      </w:r>
      <w:r>
        <w:rPr>
          <w:sz w:val="28"/>
          <w:szCs w:val="28"/>
        </w:rPr>
        <w:t>вносить арендную плату в соответствии с условиями раздела 3 Договора;</w:t>
      </w:r>
    </w:p>
    <w:p w14:paraId="524BDEB1" w14:textId="77777777" w:rsidR="0012185F" w:rsidRDefault="00D13DEA">
      <w:pPr>
        <w:pStyle w:val="afb"/>
        <w:ind w:firstLine="709"/>
        <w:jc w:val="both"/>
        <w:rPr>
          <w:sz w:val="28"/>
          <w:szCs w:val="28"/>
        </w:rPr>
      </w:pPr>
      <w:r>
        <w:rPr>
          <w:sz w:val="28"/>
          <w:szCs w:val="28"/>
        </w:rPr>
        <w:t>2.3.6.</w:t>
      </w:r>
      <w:r>
        <w:rPr>
          <w:sz w:val="28"/>
          <w:szCs w:val="28"/>
          <w:lang w:eastAsia="ko-KR"/>
        </w:rPr>
        <w:t> </w:t>
      </w:r>
      <w:r>
        <w:rPr>
          <w:sz w:val="28"/>
          <w:szCs w:val="28"/>
        </w:rPr>
        <w:t>в случае причинения Арендодателю материального ущерба при использовании Площади возместить причиненный материальный ущерб либо в течение 5 (пяти) календарных дней надлежащим образом устранить его собственными силами, за свой счет;</w:t>
      </w:r>
    </w:p>
    <w:p w14:paraId="43AAFDBF" w14:textId="77777777" w:rsidR="0012185F" w:rsidRDefault="00D13DEA">
      <w:pPr>
        <w:ind w:firstLine="708"/>
        <w:jc w:val="both"/>
      </w:pPr>
      <w:r>
        <w:rPr>
          <w:sz w:val="28"/>
          <w:szCs w:val="28"/>
        </w:rPr>
        <w:t xml:space="preserve">2.3.7. в день истечения срока действия, либо расторжения договора </w:t>
      </w:r>
      <w:r>
        <w:rPr>
          <w:sz w:val="28"/>
          <w:szCs w:val="28"/>
          <w:lang w:val="kk-KZ"/>
        </w:rPr>
        <w:t>передать Площадь Арендодателю</w:t>
      </w:r>
      <w:r>
        <w:rPr>
          <w:sz w:val="28"/>
          <w:szCs w:val="28"/>
        </w:rPr>
        <w:t xml:space="preserve"> в исправном состоянии на основании акта приема-передачи согласно Приложению 2 к Договору;</w:t>
      </w:r>
    </w:p>
    <w:p w14:paraId="11D5733D" w14:textId="77777777" w:rsidR="0012185F" w:rsidRDefault="00D13DEA">
      <w:pPr>
        <w:pStyle w:val="afb"/>
        <w:ind w:firstLine="709"/>
        <w:jc w:val="both"/>
        <w:rPr>
          <w:sz w:val="28"/>
          <w:szCs w:val="28"/>
        </w:rPr>
      </w:pPr>
      <w:r>
        <w:rPr>
          <w:sz w:val="28"/>
          <w:szCs w:val="28"/>
        </w:rPr>
        <w:t xml:space="preserve">2.3.8. в день истечения срока действия либо расторжения Договора вывезти свое имущество с согласования Арендодателя, мусор и твердо-бытовые </w:t>
      </w:r>
      <w:r>
        <w:rPr>
          <w:sz w:val="28"/>
          <w:szCs w:val="28"/>
        </w:rPr>
        <w:lastRenderedPageBreak/>
        <w:t>отходы с территории Площади, а также привести территорию Площади в соответствии с санитарно-эпидемиологических норм и экологического законодательства РК.;</w:t>
      </w:r>
    </w:p>
    <w:p w14:paraId="44B29F63" w14:textId="77777777" w:rsidR="0012185F" w:rsidRDefault="00D13DEA">
      <w:pPr>
        <w:pStyle w:val="afb"/>
        <w:ind w:firstLine="709"/>
        <w:jc w:val="both"/>
        <w:rPr>
          <w:sz w:val="28"/>
          <w:szCs w:val="28"/>
        </w:rPr>
      </w:pPr>
      <w:r>
        <w:rPr>
          <w:sz w:val="28"/>
          <w:szCs w:val="28"/>
        </w:rPr>
        <w:t>2.3.9.</w:t>
      </w:r>
      <w:r>
        <w:rPr>
          <w:sz w:val="28"/>
          <w:szCs w:val="28"/>
          <w:lang w:eastAsia="ko-KR"/>
        </w:rPr>
        <w:t> </w:t>
      </w:r>
      <w:r>
        <w:rPr>
          <w:sz w:val="28"/>
          <w:szCs w:val="28"/>
        </w:rPr>
        <w:t>не создавать препятствий при реализации Арендодателем своих прав по условиям Договора;</w:t>
      </w:r>
    </w:p>
    <w:p w14:paraId="13996399" w14:textId="77777777" w:rsidR="0012185F" w:rsidRDefault="00D13DEA">
      <w:pPr>
        <w:pStyle w:val="afb"/>
        <w:ind w:firstLine="709"/>
        <w:jc w:val="both"/>
        <w:rPr>
          <w:sz w:val="28"/>
          <w:szCs w:val="28"/>
        </w:rPr>
      </w:pPr>
      <w:r>
        <w:rPr>
          <w:sz w:val="28"/>
          <w:szCs w:val="28"/>
        </w:rPr>
        <w:t>2.3.10. права и обязанности Арендатора по Договору не могут быть переданы третьим лицам без письменного согласия Арендодателя. В случае принятия органом управления Арендатора решения о добровольной реорганизации/ликвидации Арендатора либо инициирования процедур принудительной реорганизации/ликвидации (а также реабилитационных процедур) незамедлительно информировать об этом Арендодателя;</w:t>
      </w:r>
    </w:p>
    <w:p w14:paraId="7E8E94C2" w14:textId="77777777" w:rsidR="0012185F" w:rsidRDefault="00D13DEA">
      <w:pPr>
        <w:pStyle w:val="afb"/>
        <w:ind w:firstLine="709"/>
        <w:jc w:val="both"/>
        <w:rPr>
          <w:sz w:val="28"/>
          <w:szCs w:val="28"/>
          <w:lang w:val="kk-KZ"/>
        </w:rPr>
      </w:pPr>
      <w:r>
        <w:rPr>
          <w:sz w:val="28"/>
          <w:szCs w:val="28"/>
        </w:rPr>
        <w:t>2.3.11.</w:t>
      </w:r>
      <w:r>
        <w:rPr>
          <w:sz w:val="28"/>
          <w:szCs w:val="28"/>
          <w:lang w:eastAsia="ko-KR"/>
        </w:rPr>
        <w:t> </w:t>
      </w:r>
      <w:r>
        <w:rPr>
          <w:sz w:val="28"/>
          <w:szCs w:val="28"/>
        </w:rPr>
        <w:t xml:space="preserve">осуществить за свой счет государственную регистрацию Договора в соответствии с законодательством Республики Казахстан </w:t>
      </w:r>
      <w:r>
        <w:rPr>
          <w:i/>
          <w:sz w:val="28"/>
          <w:szCs w:val="28"/>
        </w:rPr>
        <w:t>(при заключении договора на срок свыше года либо при продлении действия Договора на срок свыше одного года)</w:t>
      </w:r>
      <w:r>
        <w:rPr>
          <w:sz w:val="28"/>
          <w:szCs w:val="28"/>
        </w:rPr>
        <w:t>;</w:t>
      </w:r>
    </w:p>
    <w:p w14:paraId="3EEDCED0" w14:textId="77777777" w:rsidR="0012185F" w:rsidRDefault="00D13DEA">
      <w:pPr>
        <w:ind w:firstLine="708"/>
        <w:jc w:val="both"/>
        <w:rPr>
          <w:sz w:val="28"/>
          <w:szCs w:val="28"/>
        </w:rPr>
      </w:pPr>
      <w:r>
        <w:rPr>
          <w:sz w:val="28"/>
          <w:szCs w:val="28"/>
        </w:rPr>
        <w:t>2.3.12. самостоятельно получать и обновлять все необходимые лицензии и разрешения на все виды деятельности в соответствии с целевым назначением по Договору и нести все риски, связанные с получением указанных лицензий и разрешений;</w:t>
      </w:r>
    </w:p>
    <w:p w14:paraId="4423D09D" w14:textId="77777777" w:rsidR="0012185F" w:rsidRDefault="00D13DEA">
      <w:pPr>
        <w:pStyle w:val="afb"/>
        <w:ind w:firstLine="709"/>
        <w:jc w:val="both"/>
        <w:rPr>
          <w:sz w:val="28"/>
          <w:szCs w:val="28"/>
        </w:rPr>
      </w:pPr>
      <w:r>
        <w:rPr>
          <w:sz w:val="28"/>
          <w:szCs w:val="28"/>
        </w:rPr>
        <w:t>2.3.13.</w:t>
      </w:r>
      <w:r>
        <w:rPr>
          <w:sz w:val="28"/>
          <w:szCs w:val="28"/>
          <w:lang w:eastAsia="ko-KR"/>
        </w:rPr>
        <w:t> </w:t>
      </w:r>
      <w:r>
        <w:rPr>
          <w:sz w:val="28"/>
          <w:szCs w:val="28"/>
        </w:rPr>
        <w:t>уведомлять Арендодателя о возникших изменениях характеристик Площади или технических авариях, происшедших при его эксплуатации, а также о фактах повреждения Площади и его частей, в том числе о противоправных действий третьих лиц, в течение 3 (трех) календарных дней с даты их возникновения;</w:t>
      </w:r>
    </w:p>
    <w:p w14:paraId="2D06E2B7" w14:textId="77777777" w:rsidR="0012185F" w:rsidRDefault="00D13DEA">
      <w:pPr>
        <w:pStyle w:val="afb"/>
        <w:ind w:firstLine="709"/>
        <w:jc w:val="both"/>
        <w:rPr>
          <w:sz w:val="28"/>
          <w:szCs w:val="28"/>
        </w:rPr>
      </w:pPr>
      <w:r>
        <w:rPr>
          <w:sz w:val="28"/>
          <w:szCs w:val="28"/>
        </w:rPr>
        <w:t>2.3.14.</w:t>
      </w:r>
      <w:r>
        <w:rPr>
          <w:sz w:val="28"/>
          <w:szCs w:val="28"/>
          <w:lang w:eastAsia="ko-KR"/>
        </w:rPr>
        <w:t> </w:t>
      </w:r>
      <w:r>
        <w:rPr>
          <w:sz w:val="28"/>
          <w:szCs w:val="28"/>
        </w:rPr>
        <w:t>осуществлять работы по восстановлению, усилению, переустройству, перепланировке, переоборудованию, реконструкции, расширению, техническому перевооружению, модификации, реставрации, а также изменению архитектурного облика и (или) градостроительных аспектов Площади только с согласия Арендодателя и в соответствии со строительными, санитарными, противопожарными, противовзрывными и другими обязательными нормами и правилами;</w:t>
      </w:r>
    </w:p>
    <w:p w14:paraId="7C344B7C" w14:textId="77777777" w:rsidR="0012185F" w:rsidRDefault="00D13DEA">
      <w:pPr>
        <w:ind w:firstLine="709"/>
        <w:jc w:val="both"/>
        <w:rPr>
          <w:color w:val="000000"/>
          <w:sz w:val="28"/>
          <w:szCs w:val="28"/>
        </w:rPr>
      </w:pPr>
      <w:r>
        <w:rPr>
          <w:sz w:val="28"/>
          <w:szCs w:val="28"/>
        </w:rPr>
        <w:t xml:space="preserve">2.3.15. не препятствовать </w:t>
      </w:r>
      <w:r>
        <w:rPr>
          <w:color w:val="000000"/>
          <w:sz w:val="28"/>
          <w:szCs w:val="28"/>
        </w:rPr>
        <w:t xml:space="preserve">Арендодателю в осмотре/ах Площади с целью </w:t>
      </w:r>
      <w:r>
        <w:rPr>
          <w:sz w:val="28"/>
          <w:szCs w:val="28"/>
        </w:rPr>
        <w:t xml:space="preserve">проверки на предмет </w:t>
      </w:r>
      <w:r>
        <w:rPr>
          <w:color w:val="000000"/>
          <w:sz w:val="28"/>
          <w:szCs w:val="28"/>
        </w:rPr>
        <w:t xml:space="preserve">целевого использования Площади, </w:t>
      </w:r>
      <w:r>
        <w:rPr>
          <w:sz w:val="28"/>
          <w:szCs w:val="28"/>
        </w:rPr>
        <w:t>наличия, состояния и оценки переданной в аренду Площади</w:t>
      </w:r>
      <w:r>
        <w:rPr>
          <w:color w:val="000000"/>
          <w:sz w:val="28"/>
          <w:szCs w:val="28"/>
        </w:rPr>
        <w:t>, технического состояния коммуникаций и оборудования;</w:t>
      </w:r>
    </w:p>
    <w:p w14:paraId="7D40DF69" w14:textId="77777777" w:rsidR="0012185F" w:rsidRDefault="00D13DEA">
      <w:pPr>
        <w:ind w:firstLine="709"/>
        <w:jc w:val="both"/>
        <w:rPr>
          <w:color w:val="000000"/>
          <w:sz w:val="28"/>
          <w:szCs w:val="28"/>
        </w:rPr>
      </w:pPr>
      <w:r>
        <w:rPr>
          <w:color w:val="000000"/>
          <w:sz w:val="28"/>
          <w:szCs w:val="28"/>
        </w:rPr>
        <w:t>2.3.16. в сроки, указанные в уведомлении Арендодателя о проведении работ (реконструкция Площади, капитальный ремонт и другое) на Площади, предоставить Арендодателю и/или третьим лицам доступ к Площади для проведения таких работ;</w:t>
      </w:r>
    </w:p>
    <w:p w14:paraId="3CC7B9A7" w14:textId="77777777" w:rsidR="0012185F" w:rsidRDefault="00D13DEA">
      <w:pPr>
        <w:ind w:firstLine="709"/>
        <w:jc w:val="both"/>
        <w:rPr>
          <w:sz w:val="28"/>
          <w:szCs w:val="28"/>
        </w:rPr>
      </w:pPr>
      <w:r>
        <w:rPr>
          <w:sz w:val="28"/>
          <w:szCs w:val="28"/>
        </w:rPr>
        <w:t xml:space="preserve">2.3.17. не отчуждать Площадь и не распоряжаться им иным образом, а также не допускать возникновение прав и притязаний третьих лиц на Площадь </w:t>
      </w:r>
      <w:r>
        <w:rPr>
          <w:sz w:val="28"/>
          <w:szCs w:val="28"/>
        </w:rPr>
        <w:lastRenderedPageBreak/>
        <w:t>и его части (в том числе, но не ограничиваясь, передача в безвозмездное пользование, в залог, в качестве вклада в уставной капитал юридических лиц);</w:t>
      </w:r>
    </w:p>
    <w:p w14:paraId="552A14E8" w14:textId="77777777" w:rsidR="0012185F" w:rsidRDefault="00D13DEA">
      <w:pPr>
        <w:ind w:firstLine="709"/>
        <w:jc w:val="both"/>
        <w:rPr>
          <w:color w:val="000000"/>
          <w:sz w:val="28"/>
          <w:szCs w:val="28"/>
        </w:rPr>
      </w:pPr>
      <w:r>
        <w:rPr>
          <w:sz w:val="28"/>
          <w:szCs w:val="28"/>
        </w:rPr>
        <w:t>2</w:t>
      </w:r>
      <w:r>
        <w:rPr>
          <w:color w:val="000000"/>
          <w:sz w:val="28"/>
          <w:szCs w:val="28"/>
        </w:rPr>
        <w:t xml:space="preserve">.3.18. обеспечить все меры противопожарной безопасности, техники безопасности и экологической защиты; строго соблюдать правила пожарной безопасности (в том числе установить порядок по режиму курения) и требования охраны труда и иных работ; обеспечить защиту и сохранность всех материалов и оборудования находящегося на Площади, от всех видов ущерба, повреждения и/или уничтожения, связанных с пожаром, кражами и прочими причинами, как своего имущества, так и имущества Арендодателя; </w:t>
      </w:r>
    </w:p>
    <w:p w14:paraId="4A70EEEF" w14:textId="77777777" w:rsidR="0012185F" w:rsidRDefault="00D13DEA">
      <w:pPr>
        <w:ind w:firstLine="709"/>
        <w:jc w:val="both"/>
        <w:rPr>
          <w:sz w:val="28"/>
          <w:szCs w:val="28"/>
        </w:rPr>
      </w:pPr>
      <w:r>
        <w:rPr>
          <w:color w:val="000000"/>
          <w:sz w:val="28"/>
          <w:szCs w:val="28"/>
        </w:rPr>
        <w:t>2</w:t>
      </w:r>
      <w:r>
        <w:rPr>
          <w:sz w:val="28"/>
          <w:szCs w:val="28"/>
        </w:rPr>
        <w:t>.3.19. назначить лицо, ответственное за безопасность и охрану труда, промышленную и пожарную безопасность и предоставить Арендодателю подтверждающий такое назначение документ, не позднее 5 (пяти) календарных дней с даты подписания Договора;</w:t>
      </w:r>
    </w:p>
    <w:p w14:paraId="698B1AD1" w14:textId="77777777" w:rsidR="0012185F" w:rsidRDefault="00D13DEA">
      <w:pPr>
        <w:ind w:firstLine="709"/>
        <w:jc w:val="both"/>
        <w:rPr>
          <w:sz w:val="28"/>
          <w:szCs w:val="28"/>
        </w:rPr>
      </w:pPr>
      <w:r>
        <w:rPr>
          <w:sz w:val="28"/>
          <w:szCs w:val="28"/>
        </w:rPr>
        <w:t xml:space="preserve">2.3.20. нести полную ответственность перед контролирующими и надзорными органами за несоблюдение/нарушение требований законодательства Республики Казахстан в области безопасности и охраны труда, промышленной, пожарной безопасности, производственной санитарии и экологии, а также полную материальную ответственность перед своими сотрудниками и посетителями Арендатора за ущерб, причиненный им, либо их имуществу во время нахождения на территории Арендодателя. Обязанности по настоящему пункту, в том числе в части оплаты штрафов и сборов, сохраняется за Арендатором как в течение срока действия настоящего Договора; так и после его прекращения либо расторжения. При этом Арендатор не вправе ссылаться на прекращение либо расторжение Договора. </w:t>
      </w:r>
    </w:p>
    <w:p w14:paraId="1890B585" w14:textId="77777777" w:rsidR="0012185F" w:rsidRDefault="00D13DEA">
      <w:pPr>
        <w:ind w:firstLine="709"/>
        <w:jc w:val="both"/>
        <w:rPr>
          <w:sz w:val="28"/>
          <w:szCs w:val="28"/>
        </w:rPr>
      </w:pPr>
      <w:r>
        <w:rPr>
          <w:sz w:val="28"/>
          <w:szCs w:val="28"/>
        </w:rPr>
        <w:t xml:space="preserve">2.3.21. в случае предъявления претензий к Арендодателю со стороны уполномоченных государственных органов в рамках используемой Арендатором Площади проводить работу по устранению нарушений требований законодательства Республики Казахстан, а также оплачивать штрафы (сборы) и нести иные расходы, связанные с устранением нарушений, выявленных уполномоченным государственных органом, если такие нарушения возникли по вине Арендатора. Обязанности по настоящему пункту, в том числе в части оплаты штрафов (сборов) и иных расходов, сохраняется за Арендатором как в течение срока действия Договора; так и после его прекращения либо расторжения. При этом Арендатор не вправе ссылаться на прекращение либо расторжение Договора. </w:t>
      </w:r>
    </w:p>
    <w:p w14:paraId="029070E2" w14:textId="77777777" w:rsidR="0012185F" w:rsidRDefault="00D13DEA">
      <w:pPr>
        <w:ind w:firstLine="709"/>
        <w:jc w:val="both"/>
        <w:rPr>
          <w:sz w:val="28"/>
          <w:szCs w:val="28"/>
        </w:rPr>
      </w:pPr>
      <w:r>
        <w:rPr>
          <w:sz w:val="28"/>
          <w:szCs w:val="28"/>
        </w:rPr>
        <w:t xml:space="preserve">2.3.22. осуществлять мероприятия по охране переданного в аренду как имущества Арендодателя, так и собственного имущества, и/или имущества третьих лиц, находящегося на арендуемой Площади; </w:t>
      </w:r>
    </w:p>
    <w:p w14:paraId="7A473F1A" w14:textId="77777777" w:rsidR="0012185F" w:rsidRDefault="00D13DEA">
      <w:pPr>
        <w:ind w:firstLine="709"/>
        <w:jc w:val="both"/>
        <w:rPr>
          <w:sz w:val="28"/>
          <w:szCs w:val="28"/>
        </w:rPr>
      </w:pPr>
      <w:r>
        <w:rPr>
          <w:sz w:val="28"/>
          <w:szCs w:val="28"/>
        </w:rPr>
        <w:t xml:space="preserve">2.3.23. в случае оплаты Арендодателем штрафных санкций, при наличии вины Арендатора, согласно пунктам 2.3.20 и 2.3.21. Договора, возместить в полном объеме Арендодателю понесенные убытки, как за период действия </w:t>
      </w:r>
      <w:r>
        <w:rPr>
          <w:sz w:val="28"/>
          <w:szCs w:val="28"/>
        </w:rPr>
        <w:lastRenderedPageBreak/>
        <w:t>Договора, так и после прекращения либо расторжения Договора. При этом Арендатор не вправе ссылаться на прекращение либо расторжение Договора.</w:t>
      </w:r>
    </w:p>
    <w:p w14:paraId="1A4CC0B6" w14:textId="77777777" w:rsidR="0012185F" w:rsidRDefault="00D13DEA">
      <w:pPr>
        <w:ind w:left="142" w:firstLine="567"/>
        <w:jc w:val="both"/>
      </w:pPr>
      <w:r>
        <w:rPr>
          <w:b/>
          <w:sz w:val="28"/>
          <w:szCs w:val="28"/>
        </w:rPr>
        <w:t>2.4.</w:t>
      </w:r>
      <w:r>
        <w:rPr>
          <w:b/>
          <w:sz w:val="28"/>
          <w:szCs w:val="28"/>
          <w:lang w:eastAsia="ko-KR"/>
        </w:rPr>
        <w:t> </w:t>
      </w:r>
      <w:r>
        <w:rPr>
          <w:b/>
          <w:bCs/>
          <w:sz w:val="28"/>
          <w:szCs w:val="28"/>
        </w:rPr>
        <w:t>Арендатор вправе</w:t>
      </w:r>
      <w:r>
        <w:rPr>
          <w:b/>
          <w:sz w:val="28"/>
          <w:szCs w:val="28"/>
        </w:rPr>
        <w:t>:</w:t>
      </w:r>
    </w:p>
    <w:p w14:paraId="0D89BEB1" w14:textId="77777777" w:rsidR="0012185F" w:rsidRDefault="00D13DEA">
      <w:pPr>
        <w:ind w:firstLine="709"/>
        <w:jc w:val="both"/>
        <w:rPr>
          <w:sz w:val="28"/>
          <w:szCs w:val="28"/>
        </w:rPr>
      </w:pPr>
      <w:r>
        <w:rPr>
          <w:sz w:val="28"/>
          <w:szCs w:val="28"/>
        </w:rPr>
        <w:t>2.4.1. использовать переданную в аренду Площадь в соответствии с условиями Договора и по назначению;</w:t>
      </w:r>
    </w:p>
    <w:p w14:paraId="78654518" w14:textId="77777777" w:rsidR="0012185F" w:rsidRDefault="00D13DEA">
      <w:pPr>
        <w:ind w:firstLine="709"/>
        <w:jc w:val="both"/>
      </w:pPr>
      <w:r>
        <w:rPr>
          <w:sz w:val="28"/>
          <w:szCs w:val="28"/>
        </w:rPr>
        <w:t>2.4.2. досрочно расторгнуть в одностороннем порядке Договор в случаях, предусмотренных п.6.3. Договора.</w:t>
      </w:r>
    </w:p>
    <w:p w14:paraId="60189DC8" w14:textId="77777777" w:rsidR="0012185F" w:rsidRDefault="0012185F">
      <w:pPr>
        <w:ind w:firstLine="709"/>
        <w:jc w:val="both"/>
        <w:rPr>
          <w:sz w:val="28"/>
          <w:szCs w:val="28"/>
        </w:rPr>
      </w:pPr>
    </w:p>
    <w:p w14:paraId="2B69E96F" w14:textId="77777777" w:rsidR="0012185F" w:rsidRDefault="00D13DEA">
      <w:pPr>
        <w:ind w:firstLine="709"/>
        <w:jc w:val="center"/>
      </w:pPr>
      <w:r>
        <w:rPr>
          <w:b/>
          <w:sz w:val="28"/>
          <w:szCs w:val="28"/>
        </w:rPr>
        <w:t>3. Арендная плата</w:t>
      </w:r>
    </w:p>
    <w:p w14:paraId="192D10C2" w14:textId="77777777" w:rsidR="0012185F" w:rsidRDefault="0012185F">
      <w:pPr>
        <w:ind w:firstLine="709"/>
        <w:jc w:val="center"/>
        <w:rPr>
          <w:b/>
          <w:sz w:val="28"/>
          <w:szCs w:val="28"/>
        </w:rPr>
      </w:pPr>
    </w:p>
    <w:p w14:paraId="198045E8" w14:textId="77777777" w:rsidR="00150308" w:rsidRPr="00F93963" w:rsidRDefault="00150308" w:rsidP="00150308">
      <w:pPr>
        <w:ind w:firstLine="742"/>
        <w:jc w:val="both"/>
        <w:rPr>
          <w:color w:val="000000"/>
          <w:sz w:val="28"/>
          <w:szCs w:val="28"/>
        </w:rPr>
      </w:pPr>
      <w:r w:rsidRPr="00F93963">
        <w:rPr>
          <w:color w:val="000000"/>
          <w:sz w:val="28"/>
          <w:szCs w:val="28"/>
        </w:rPr>
        <w:t>3.1.</w:t>
      </w:r>
      <w:r w:rsidRPr="00F93963">
        <w:rPr>
          <w:sz w:val="28"/>
          <w:szCs w:val="28"/>
          <w:lang w:eastAsia="ko-KR"/>
        </w:rPr>
        <w:t> </w:t>
      </w:r>
      <w:r w:rsidRPr="00F93963">
        <w:rPr>
          <w:color w:val="000000"/>
          <w:sz w:val="28"/>
          <w:szCs w:val="28"/>
        </w:rPr>
        <w:t>Размер арендной платы по настоящему Договору за один месяц составляет _____________ (___________) тенге</w:t>
      </w:r>
      <w:r w:rsidRPr="00F93963">
        <w:rPr>
          <w:snapToGrid w:val="0"/>
          <w:color w:val="000000"/>
          <w:sz w:val="28"/>
          <w:szCs w:val="28"/>
        </w:rPr>
        <w:t>, с учетом НДС. Общая сумма по Договору составляет _</w:t>
      </w:r>
      <w:r w:rsidRPr="00F93963">
        <w:rPr>
          <w:snapToGrid w:val="0"/>
          <w:sz w:val="28"/>
          <w:szCs w:val="28"/>
        </w:rPr>
        <w:t>__________</w:t>
      </w:r>
      <w:proofErr w:type="gramStart"/>
      <w:r w:rsidRPr="00F93963">
        <w:rPr>
          <w:snapToGrid w:val="0"/>
          <w:sz w:val="28"/>
          <w:szCs w:val="28"/>
        </w:rPr>
        <w:t>_(</w:t>
      </w:r>
      <w:proofErr w:type="gramEnd"/>
      <w:r w:rsidRPr="00F93963">
        <w:rPr>
          <w:snapToGrid w:val="0"/>
          <w:sz w:val="28"/>
          <w:szCs w:val="28"/>
        </w:rPr>
        <w:t>_______________________) тенге, с учетом НДС</w:t>
      </w:r>
      <w:r w:rsidRPr="00F93963">
        <w:rPr>
          <w:color w:val="000000"/>
          <w:sz w:val="28"/>
          <w:szCs w:val="28"/>
        </w:rPr>
        <w:t>.</w:t>
      </w:r>
    </w:p>
    <w:p w14:paraId="25D902CC" w14:textId="77777777" w:rsidR="0012185F" w:rsidRDefault="00D13DEA">
      <w:pPr>
        <w:pStyle w:val="afb"/>
        <w:ind w:firstLine="709"/>
        <w:jc w:val="both"/>
        <w:rPr>
          <w:sz w:val="28"/>
          <w:szCs w:val="28"/>
        </w:rPr>
      </w:pPr>
      <w:r>
        <w:rPr>
          <w:sz w:val="28"/>
          <w:szCs w:val="28"/>
        </w:rPr>
        <w:t>3.2.</w:t>
      </w:r>
      <w:r>
        <w:rPr>
          <w:sz w:val="28"/>
          <w:szCs w:val="28"/>
          <w:lang w:eastAsia="ko-KR"/>
        </w:rPr>
        <w:t> </w:t>
      </w:r>
      <w:r>
        <w:rPr>
          <w:sz w:val="28"/>
          <w:szCs w:val="28"/>
        </w:rPr>
        <w:t>Арендная плата за месяц уплачивается Арендатором до 20 (двадцатого) числа месяца, предшествующего расчетному месяцу.</w:t>
      </w:r>
    </w:p>
    <w:p w14:paraId="114D152B" w14:textId="77777777" w:rsidR="0012185F" w:rsidRDefault="00D13DEA">
      <w:pPr>
        <w:pStyle w:val="afb"/>
        <w:ind w:firstLine="709"/>
        <w:jc w:val="both"/>
      </w:pPr>
      <w:r>
        <w:rPr>
          <w:sz w:val="28"/>
          <w:szCs w:val="28"/>
        </w:rPr>
        <w:t>3.3.</w:t>
      </w:r>
      <w:r>
        <w:rPr>
          <w:sz w:val="28"/>
          <w:szCs w:val="28"/>
          <w:lang w:eastAsia="ko-KR"/>
        </w:rPr>
        <w:t> Размер арендной платы может корректироваться по инициативе Арендодателя один раз в год на процент фактической инфляции за предшествующий календарный год. В случае изменения размера арендной платы Арендодатель должен уведомить об этом Арендатора за 10 (десять) календарных дней до предполагаемой даты изменения размера арендной платы.</w:t>
      </w:r>
    </w:p>
    <w:p w14:paraId="5531C9EB" w14:textId="77777777" w:rsidR="0012185F" w:rsidRDefault="00D13DEA">
      <w:pPr>
        <w:pStyle w:val="afb"/>
        <w:ind w:firstLine="709"/>
        <w:jc w:val="both"/>
        <w:rPr>
          <w:sz w:val="28"/>
          <w:szCs w:val="28"/>
        </w:rPr>
      </w:pPr>
      <w:r>
        <w:rPr>
          <w:sz w:val="28"/>
          <w:szCs w:val="28"/>
        </w:rPr>
        <w:t>3.4.</w:t>
      </w:r>
      <w:r>
        <w:rPr>
          <w:sz w:val="28"/>
          <w:szCs w:val="28"/>
          <w:lang w:eastAsia="ko-KR"/>
        </w:rPr>
        <w:t> </w:t>
      </w:r>
      <w:r>
        <w:rPr>
          <w:sz w:val="28"/>
          <w:szCs w:val="28"/>
        </w:rPr>
        <w:t>Если в силу обстоятельств, за которые Арендатор не отвечает, условия пользования Площади, предусмотренные Договором, или состояние Площади существенно ухудшились, Арендатор вправе потребовать от Арендодателя соответственного уменьшения арендной платы.</w:t>
      </w:r>
    </w:p>
    <w:p w14:paraId="721C1828" w14:textId="77777777" w:rsidR="0012185F" w:rsidRDefault="00D13DEA">
      <w:pPr>
        <w:pStyle w:val="afb"/>
        <w:ind w:firstLine="709"/>
        <w:jc w:val="both"/>
        <w:rPr>
          <w:sz w:val="28"/>
          <w:szCs w:val="28"/>
        </w:rPr>
      </w:pPr>
      <w:r>
        <w:rPr>
          <w:sz w:val="28"/>
          <w:szCs w:val="28"/>
        </w:rPr>
        <w:t>3.5.</w:t>
      </w:r>
      <w:r>
        <w:rPr>
          <w:sz w:val="28"/>
          <w:szCs w:val="28"/>
          <w:lang w:eastAsia="ko-KR"/>
        </w:rPr>
        <w:t> </w:t>
      </w:r>
      <w:r>
        <w:rPr>
          <w:sz w:val="28"/>
          <w:szCs w:val="28"/>
        </w:rPr>
        <w:t>В случае просрочки внесения арендной платы свыше 5 (пяти) рабочих дней</w:t>
      </w:r>
      <w:r>
        <w:rPr>
          <w:sz w:val="28"/>
          <w:szCs w:val="28"/>
          <w:u w:val="single"/>
        </w:rPr>
        <w:t>,</w:t>
      </w:r>
      <w:r>
        <w:rPr>
          <w:sz w:val="28"/>
          <w:szCs w:val="28"/>
        </w:rPr>
        <w:t xml:space="preserve"> Арендодатель вправе наложить запрет на пользование Площадью Арендатором, потребовать освобождения Площади Арендатором и внесения арендной платы в полном размере.</w:t>
      </w:r>
    </w:p>
    <w:p w14:paraId="3AD7A3ED" w14:textId="77777777" w:rsidR="0012185F" w:rsidRDefault="00D13DEA">
      <w:pPr>
        <w:pStyle w:val="afb"/>
        <w:ind w:firstLine="709"/>
        <w:jc w:val="both"/>
      </w:pPr>
      <w:r>
        <w:rPr>
          <w:sz w:val="28"/>
          <w:szCs w:val="28"/>
        </w:rPr>
        <w:t>3.6. Все расходы на содержание и эксплуатацию железнодорожных вокзалов включены в размер арендной платы, в том числе расходы за коммунальные услуги.</w:t>
      </w:r>
    </w:p>
    <w:p w14:paraId="7DB89C6D" w14:textId="77777777" w:rsidR="0012185F" w:rsidRDefault="00D13DEA">
      <w:pPr>
        <w:pStyle w:val="afb"/>
        <w:ind w:firstLine="709"/>
        <w:jc w:val="both"/>
      </w:pPr>
      <w:r>
        <w:rPr>
          <w:sz w:val="28"/>
          <w:szCs w:val="28"/>
          <w:lang w:val="kk-KZ"/>
        </w:rPr>
        <w:t>3.7</w:t>
      </w:r>
      <w:r>
        <w:rPr>
          <w:sz w:val="28"/>
          <w:szCs w:val="28"/>
        </w:rPr>
        <w:t>. В случае, если фактическая передача (возврат) Площади Арендатором состоится позднее срока, установленного подпунктом 2.3.7. пункта 2.3. раздела 2. Договора, Арендатор обязан оплатить арендную плату за период до подписания акта приема-передачи, с применением штрафных санкций, предусмотренных пунктом 8.4. Договора.</w:t>
      </w:r>
    </w:p>
    <w:p w14:paraId="2E55FFEE" w14:textId="77777777" w:rsidR="0012185F" w:rsidRDefault="00D13DEA">
      <w:pPr>
        <w:pStyle w:val="afb"/>
        <w:ind w:firstLine="709"/>
        <w:jc w:val="both"/>
        <w:rPr>
          <w:sz w:val="28"/>
          <w:szCs w:val="28"/>
        </w:rPr>
      </w:pPr>
      <w:r>
        <w:rPr>
          <w:sz w:val="28"/>
          <w:szCs w:val="28"/>
          <w:lang w:val="kk-KZ"/>
        </w:rPr>
        <w:t>3.8</w:t>
      </w:r>
      <w:r>
        <w:rPr>
          <w:sz w:val="28"/>
          <w:szCs w:val="28"/>
        </w:rPr>
        <w:t xml:space="preserve">. По окончанию расчетного месяца Стороны подписывают акт выполненных работ (оказанных услуг) форма которого утверждена в соответствии с законодательством Республики Казахстан. Не позднее 15 (пятнадцати) календарных дней со дня подписания Сторонами акта выполненных работ (оказанных услуг) Арендодатель выписывает счёт-фактуру </w:t>
      </w:r>
      <w:r>
        <w:rPr>
          <w:sz w:val="28"/>
          <w:szCs w:val="28"/>
        </w:rPr>
        <w:lastRenderedPageBreak/>
        <w:t xml:space="preserve">в электронной форме посредством информационной системы «Электронные счета-фактуры» в соответствии с требованиями налогового законодательства Республики Казахстан.  Датой оказания Услуги считается дата подписания Арендатором акта выполненных работ (оказанных услуг). </w:t>
      </w:r>
    </w:p>
    <w:p w14:paraId="34480A87" w14:textId="77777777" w:rsidR="0012185F" w:rsidRDefault="0012185F">
      <w:pPr>
        <w:pStyle w:val="afb"/>
        <w:jc w:val="center"/>
        <w:rPr>
          <w:b/>
          <w:sz w:val="28"/>
          <w:szCs w:val="28"/>
        </w:rPr>
      </w:pPr>
    </w:p>
    <w:p w14:paraId="4AC8B84E" w14:textId="77777777" w:rsidR="0012185F" w:rsidRDefault="00D13DEA">
      <w:pPr>
        <w:pStyle w:val="afb"/>
        <w:jc w:val="center"/>
        <w:rPr>
          <w:b/>
          <w:sz w:val="28"/>
          <w:szCs w:val="28"/>
        </w:rPr>
      </w:pPr>
      <w:r>
        <w:rPr>
          <w:b/>
          <w:sz w:val="28"/>
          <w:szCs w:val="28"/>
        </w:rPr>
        <w:t>4. Порядок приема – передачи Площади</w:t>
      </w:r>
    </w:p>
    <w:p w14:paraId="11536B52" w14:textId="77777777" w:rsidR="00311A75" w:rsidRDefault="00311A75">
      <w:pPr>
        <w:pStyle w:val="afb"/>
        <w:jc w:val="center"/>
      </w:pPr>
    </w:p>
    <w:p w14:paraId="4848DA3E" w14:textId="77777777" w:rsidR="0012185F" w:rsidRDefault="00D13DEA">
      <w:pPr>
        <w:pStyle w:val="afb"/>
        <w:ind w:firstLine="567"/>
        <w:jc w:val="both"/>
      </w:pPr>
      <w:r>
        <w:rPr>
          <w:sz w:val="28"/>
          <w:szCs w:val="28"/>
        </w:rPr>
        <w:t>4.1.</w:t>
      </w:r>
      <w:r>
        <w:rPr>
          <w:sz w:val="28"/>
          <w:szCs w:val="28"/>
          <w:lang w:eastAsia="ko-KR"/>
        </w:rPr>
        <w:t> </w:t>
      </w:r>
      <w:r>
        <w:rPr>
          <w:sz w:val="28"/>
          <w:szCs w:val="28"/>
        </w:rPr>
        <w:t>Прием – передача Площади в аренду и ее возврат осуществляются на основании актов приема – передачи, подписанных уполномоченными представителями Сторон.</w:t>
      </w:r>
    </w:p>
    <w:p w14:paraId="2DE951DE" w14:textId="77777777" w:rsidR="0012185F" w:rsidRDefault="00D13DEA">
      <w:pPr>
        <w:pStyle w:val="afb"/>
        <w:ind w:firstLine="567"/>
        <w:jc w:val="both"/>
        <w:rPr>
          <w:sz w:val="28"/>
          <w:szCs w:val="28"/>
        </w:rPr>
      </w:pPr>
      <w:r>
        <w:rPr>
          <w:sz w:val="28"/>
          <w:szCs w:val="28"/>
        </w:rPr>
        <w:t>4.2.</w:t>
      </w:r>
      <w:r>
        <w:rPr>
          <w:sz w:val="28"/>
          <w:szCs w:val="28"/>
          <w:lang w:eastAsia="ko-KR"/>
        </w:rPr>
        <w:t> </w:t>
      </w:r>
      <w:r>
        <w:rPr>
          <w:sz w:val="28"/>
          <w:szCs w:val="28"/>
        </w:rPr>
        <w:t>Исчисление срока аренды и начисление Арендодателем арендной платы начинаются с даты передачи Площади.</w:t>
      </w:r>
    </w:p>
    <w:p w14:paraId="6AF68737" w14:textId="77777777" w:rsidR="0012185F" w:rsidRDefault="00D13DEA">
      <w:pPr>
        <w:ind w:firstLine="567"/>
        <w:jc w:val="both"/>
        <w:rPr>
          <w:sz w:val="28"/>
          <w:szCs w:val="28"/>
        </w:rPr>
      </w:pPr>
      <w:r>
        <w:rPr>
          <w:sz w:val="28"/>
          <w:szCs w:val="28"/>
        </w:rPr>
        <w:t xml:space="preserve">4.3. Возврат Площади Арендодателю Арендатор осуществляет в срок, указанный в подпункте 2.3.7. пункта 2.3. раздела 2. Договора, и с соблюдением обязательств, предусмотренных пунктом 2.3. Договора. Акт приема-передачи по возврату Площади подписывается после устранения всех недостатков, возмещения ущерба и оплаты остаточной стоимости имущества (в случае выбытия имущества из строя раньше срока службы) и штрафов (при наличии таковых). При этом в случае нарушения Арендатором срока, указанного в пункте 2.3.6. настоящего Договора, наступают последствия, предусмотренные пунктами 8.4. настоящего Договора. </w:t>
      </w:r>
    </w:p>
    <w:p w14:paraId="0EAE3375" w14:textId="77777777" w:rsidR="0012185F" w:rsidRDefault="0012185F">
      <w:pPr>
        <w:pStyle w:val="afb"/>
        <w:jc w:val="both"/>
        <w:rPr>
          <w:sz w:val="28"/>
          <w:szCs w:val="28"/>
        </w:rPr>
      </w:pPr>
    </w:p>
    <w:p w14:paraId="4BF8C753" w14:textId="77777777" w:rsidR="0012185F" w:rsidRDefault="00D13DEA">
      <w:pPr>
        <w:pStyle w:val="afb"/>
        <w:jc w:val="center"/>
      </w:pPr>
      <w:r>
        <w:rPr>
          <w:b/>
          <w:sz w:val="28"/>
          <w:szCs w:val="28"/>
        </w:rPr>
        <w:t>5. Улучшения арендованной Площади</w:t>
      </w:r>
    </w:p>
    <w:p w14:paraId="2203A15B" w14:textId="77777777" w:rsidR="0012185F" w:rsidRDefault="0012185F">
      <w:pPr>
        <w:pStyle w:val="afb"/>
        <w:jc w:val="center"/>
        <w:rPr>
          <w:b/>
          <w:sz w:val="28"/>
          <w:szCs w:val="28"/>
        </w:rPr>
      </w:pPr>
    </w:p>
    <w:p w14:paraId="0051F09C" w14:textId="77777777" w:rsidR="0012185F" w:rsidRDefault="00D13DEA">
      <w:pPr>
        <w:pStyle w:val="afb"/>
        <w:ind w:firstLine="709"/>
        <w:jc w:val="both"/>
        <w:rPr>
          <w:sz w:val="28"/>
          <w:szCs w:val="28"/>
        </w:rPr>
      </w:pPr>
      <w:r>
        <w:rPr>
          <w:sz w:val="28"/>
          <w:szCs w:val="28"/>
        </w:rPr>
        <w:t>5.1.</w:t>
      </w:r>
      <w:r>
        <w:rPr>
          <w:sz w:val="28"/>
          <w:szCs w:val="28"/>
          <w:lang w:eastAsia="ko-KR"/>
        </w:rPr>
        <w:t> </w:t>
      </w:r>
      <w:r>
        <w:rPr>
          <w:sz w:val="28"/>
          <w:szCs w:val="28"/>
        </w:rPr>
        <w:t>Все неотделимые улучшения Площади, в том числе отделимые, не согласованные письменно с Арендодателем, являются собственностью Арендодателя. Согласованные отделимые улучшения Площади, произведенные Арендатором, являются его собственностью.</w:t>
      </w:r>
    </w:p>
    <w:p w14:paraId="62884E43" w14:textId="77777777" w:rsidR="0012185F" w:rsidRDefault="00D13DEA">
      <w:pPr>
        <w:pStyle w:val="afb"/>
        <w:ind w:firstLine="709"/>
        <w:jc w:val="both"/>
        <w:rPr>
          <w:sz w:val="28"/>
          <w:szCs w:val="28"/>
        </w:rPr>
      </w:pPr>
      <w:r>
        <w:rPr>
          <w:sz w:val="28"/>
          <w:szCs w:val="28"/>
        </w:rPr>
        <w:t>5.2.</w:t>
      </w:r>
      <w:r>
        <w:rPr>
          <w:sz w:val="28"/>
          <w:szCs w:val="28"/>
          <w:lang w:eastAsia="ko-KR"/>
        </w:rPr>
        <w:t> </w:t>
      </w:r>
      <w:r>
        <w:rPr>
          <w:sz w:val="28"/>
          <w:szCs w:val="28"/>
        </w:rPr>
        <w:t>Стоимость отделимых и неотделимых улучшений Площади, произведенных Арендатором, возмещению не подлежит.</w:t>
      </w:r>
    </w:p>
    <w:p w14:paraId="222F4605" w14:textId="77777777" w:rsidR="0012185F" w:rsidRDefault="00D13DEA">
      <w:pPr>
        <w:pStyle w:val="afb"/>
        <w:ind w:firstLine="709"/>
        <w:jc w:val="both"/>
        <w:rPr>
          <w:sz w:val="28"/>
          <w:szCs w:val="28"/>
        </w:rPr>
      </w:pPr>
      <w:r>
        <w:rPr>
          <w:sz w:val="28"/>
          <w:szCs w:val="28"/>
        </w:rPr>
        <w:t xml:space="preserve">5.3. Все улучшения арендованной Площади необходимо согласовывать с Арендодателем. </w:t>
      </w:r>
    </w:p>
    <w:p w14:paraId="0A9E0257" w14:textId="77777777" w:rsidR="0012185F" w:rsidRDefault="0012185F">
      <w:pPr>
        <w:pStyle w:val="afb"/>
        <w:ind w:firstLine="709"/>
        <w:jc w:val="both"/>
        <w:rPr>
          <w:sz w:val="28"/>
          <w:szCs w:val="28"/>
        </w:rPr>
      </w:pPr>
    </w:p>
    <w:p w14:paraId="6ACC72E2" w14:textId="77777777" w:rsidR="0012185F" w:rsidRDefault="00D13DEA">
      <w:pPr>
        <w:pStyle w:val="afb"/>
        <w:jc w:val="center"/>
      </w:pPr>
      <w:r>
        <w:rPr>
          <w:b/>
          <w:sz w:val="28"/>
          <w:szCs w:val="28"/>
        </w:rPr>
        <w:t>6. Расторжение Договора</w:t>
      </w:r>
    </w:p>
    <w:p w14:paraId="4060398B" w14:textId="77777777" w:rsidR="0012185F" w:rsidRDefault="0012185F">
      <w:pPr>
        <w:pStyle w:val="afb"/>
        <w:jc w:val="center"/>
        <w:rPr>
          <w:b/>
          <w:sz w:val="28"/>
          <w:szCs w:val="28"/>
        </w:rPr>
      </w:pPr>
    </w:p>
    <w:p w14:paraId="468C63A2" w14:textId="77777777" w:rsidR="0012185F" w:rsidRDefault="00D13DEA">
      <w:pPr>
        <w:pStyle w:val="afb"/>
        <w:ind w:firstLine="709"/>
        <w:jc w:val="both"/>
        <w:rPr>
          <w:sz w:val="28"/>
          <w:szCs w:val="28"/>
        </w:rPr>
      </w:pPr>
      <w:r>
        <w:rPr>
          <w:sz w:val="28"/>
          <w:szCs w:val="28"/>
        </w:rPr>
        <w:t>6.1.</w:t>
      </w:r>
      <w:r>
        <w:rPr>
          <w:sz w:val="28"/>
          <w:szCs w:val="28"/>
          <w:lang w:eastAsia="ko-KR"/>
        </w:rPr>
        <w:t> </w:t>
      </w:r>
      <w:r>
        <w:rPr>
          <w:sz w:val="28"/>
          <w:szCs w:val="28"/>
        </w:rPr>
        <w:t>Настоящий Договор может быть расторгнут по соглашению Сторон, в случаях, предусмотренных законодательством Республики Казахстан, или по инициативе одной из Сторон в одностороннем порядке в соответствии с условиями Договора.</w:t>
      </w:r>
    </w:p>
    <w:p w14:paraId="12D72B66" w14:textId="77777777" w:rsidR="0012185F" w:rsidRDefault="00D13DEA">
      <w:pPr>
        <w:pStyle w:val="afb"/>
        <w:ind w:firstLine="709"/>
        <w:jc w:val="both"/>
        <w:rPr>
          <w:sz w:val="28"/>
          <w:szCs w:val="28"/>
        </w:rPr>
      </w:pPr>
      <w:r>
        <w:rPr>
          <w:sz w:val="28"/>
          <w:szCs w:val="28"/>
        </w:rPr>
        <w:t>6.2.</w:t>
      </w:r>
      <w:r>
        <w:rPr>
          <w:sz w:val="28"/>
          <w:szCs w:val="28"/>
          <w:lang w:eastAsia="ko-KR"/>
        </w:rPr>
        <w:t> </w:t>
      </w:r>
      <w:r>
        <w:rPr>
          <w:sz w:val="28"/>
          <w:szCs w:val="28"/>
        </w:rPr>
        <w:t>Расторжение Договора по требованию Арендодателя допускается в случаях:</w:t>
      </w:r>
    </w:p>
    <w:p w14:paraId="63A8B0F5" w14:textId="77777777" w:rsidR="0012185F" w:rsidRDefault="00D13DEA">
      <w:pPr>
        <w:pStyle w:val="afb"/>
        <w:ind w:firstLine="709"/>
        <w:jc w:val="both"/>
        <w:rPr>
          <w:sz w:val="28"/>
          <w:szCs w:val="28"/>
        </w:rPr>
      </w:pPr>
      <w:r>
        <w:rPr>
          <w:sz w:val="28"/>
          <w:szCs w:val="28"/>
        </w:rPr>
        <w:lastRenderedPageBreak/>
        <w:t>6.2.1.</w:t>
      </w:r>
      <w:r>
        <w:rPr>
          <w:sz w:val="28"/>
          <w:szCs w:val="28"/>
          <w:lang w:eastAsia="ko-KR"/>
        </w:rPr>
        <w:t> </w:t>
      </w:r>
      <w:r>
        <w:rPr>
          <w:sz w:val="28"/>
          <w:szCs w:val="28"/>
        </w:rPr>
        <w:t>если Арендатор использует Площадь с существенным нарушением условий Договора или назначением Площади, несмотря на письменное предупреждение Арендодателя о прекращении таких действий;</w:t>
      </w:r>
    </w:p>
    <w:p w14:paraId="59999D17" w14:textId="77777777" w:rsidR="0012185F" w:rsidRDefault="00D13DEA">
      <w:pPr>
        <w:pStyle w:val="afb"/>
        <w:ind w:firstLine="709"/>
        <w:jc w:val="both"/>
        <w:rPr>
          <w:sz w:val="28"/>
          <w:szCs w:val="28"/>
        </w:rPr>
      </w:pPr>
      <w:r>
        <w:rPr>
          <w:sz w:val="28"/>
          <w:szCs w:val="28"/>
        </w:rPr>
        <w:t>6.2.2.</w:t>
      </w:r>
      <w:r>
        <w:rPr>
          <w:sz w:val="28"/>
          <w:szCs w:val="28"/>
          <w:lang w:eastAsia="ko-KR"/>
        </w:rPr>
        <w:t> </w:t>
      </w:r>
      <w:r>
        <w:rPr>
          <w:sz w:val="28"/>
          <w:szCs w:val="28"/>
        </w:rPr>
        <w:t>если Арендатор умышленно или по неосторожности ухудшает состояние Площади;</w:t>
      </w:r>
    </w:p>
    <w:p w14:paraId="752C5F62" w14:textId="77777777" w:rsidR="0012185F" w:rsidRDefault="00D13DEA">
      <w:pPr>
        <w:pStyle w:val="afb"/>
        <w:ind w:firstLine="709"/>
        <w:jc w:val="both"/>
        <w:rPr>
          <w:sz w:val="28"/>
          <w:szCs w:val="28"/>
        </w:rPr>
      </w:pPr>
      <w:r>
        <w:rPr>
          <w:sz w:val="28"/>
          <w:szCs w:val="28"/>
        </w:rPr>
        <w:t>6.2.3.</w:t>
      </w:r>
      <w:r>
        <w:rPr>
          <w:sz w:val="28"/>
          <w:szCs w:val="28"/>
          <w:lang w:eastAsia="ko-KR"/>
        </w:rPr>
        <w:t> </w:t>
      </w:r>
      <w:r>
        <w:rPr>
          <w:sz w:val="28"/>
          <w:szCs w:val="28"/>
        </w:rPr>
        <w:t>если Арендатор не уплачивает Арендодателю арендную плату свыше 10 (десяти) дней подряд;</w:t>
      </w:r>
    </w:p>
    <w:p w14:paraId="42541F3F" w14:textId="77777777" w:rsidR="0012185F" w:rsidRDefault="00D13DEA">
      <w:pPr>
        <w:pStyle w:val="afb"/>
        <w:ind w:firstLine="709"/>
        <w:jc w:val="both"/>
        <w:rPr>
          <w:sz w:val="28"/>
          <w:szCs w:val="28"/>
        </w:rPr>
      </w:pPr>
      <w:r>
        <w:rPr>
          <w:sz w:val="28"/>
          <w:szCs w:val="28"/>
        </w:rPr>
        <w:t>6.2.4.</w:t>
      </w:r>
      <w:r>
        <w:rPr>
          <w:sz w:val="28"/>
          <w:szCs w:val="28"/>
          <w:lang w:eastAsia="ko-KR"/>
        </w:rPr>
        <w:t> в случае отсутствия необходимости в дальнейшем предоставлении Арендатору Площади по Договору</w:t>
      </w:r>
      <w:r>
        <w:rPr>
          <w:sz w:val="28"/>
          <w:szCs w:val="28"/>
        </w:rPr>
        <w:t>;</w:t>
      </w:r>
    </w:p>
    <w:p w14:paraId="303F9C6A" w14:textId="77777777" w:rsidR="0012185F" w:rsidRDefault="00D13DEA">
      <w:pPr>
        <w:pStyle w:val="afb"/>
        <w:ind w:firstLine="709"/>
        <w:jc w:val="both"/>
        <w:rPr>
          <w:sz w:val="28"/>
          <w:szCs w:val="28"/>
        </w:rPr>
      </w:pPr>
      <w:r>
        <w:rPr>
          <w:sz w:val="28"/>
          <w:szCs w:val="28"/>
        </w:rPr>
        <w:t>6.2.5.</w:t>
      </w:r>
      <w:r>
        <w:rPr>
          <w:sz w:val="28"/>
          <w:szCs w:val="28"/>
          <w:lang w:eastAsia="ko-KR"/>
        </w:rPr>
        <w:t> </w:t>
      </w:r>
      <w:r>
        <w:rPr>
          <w:sz w:val="28"/>
          <w:szCs w:val="28"/>
        </w:rPr>
        <w:t>наступления иных обстоятельств, влекущих ненадлежащее исполнение Арендатором обязательств по Договору.</w:t>
      </w:r>
    </w:p>
    <w:p w14:paraId="136050E6" w14:textId="77777777" w:rsidR="0012185F" w:rsidRDefault="00D13DEA">
      <w:pPr>
        <w:ind w:firstLine="708"/>
        <w:jc w:val="both"/>
        <w:rPr>
          <w:sz w:val="28"/>
          <w:szCs w:val="28"/>
        </w:rPr>
      </w:pPr>
      <w:r>
        <w:rPr>
          <w:sz w:val="28"/>
          <w:szCs w:val="28"/>
        </w:rPr>
        <w:t>6.2.6. если Арендодатель на территории, где расположена Площадь, проводит капитальный ремонт или реконструкцию.</w:t>
      </w:r>
    </w:p>
    <w:p w14:paraId="710C387B" w14:textId="77777777" w:rsidR="0012185F" w:rsidRDefault="00D13DEA">
      <w:pPr>
        <w:pStyle w:val="afb"/>
        <w:ind w:firstLine="709"/>
        <w:jc w:val="both"/>
        <w:rPr>
          <w:sz w:val="28"/>
          <w:szCs w:val="28"/>
        </w:rPr>
      </w:pPr>
      <w:r>
        <w:rPr>
          <w:sz w:val="28"/>
          <w:szCs w:val="28"/>
        </w:rPr>
        <w:t>6.3.</w:t>
      </w:r>
      <w:r>
        <w:rPr>
          <w:sz w:val="28"/>
          <w:szCs w:val="28"/>
          <w:lang w:eastAsia="ko-KR"/>
        </w:rPr>
        <w:t> </w:t>
      </w:r>
      <w:r>
        <w:rPr>
          <w:sz w:val="28"/>
          <w:szCs w:val="28"/>
        </w:rPr>
        <w:t>Арендатор вправе расторгнуть Договор в одностороннем порядке в следующих случаях:</w:t>
      </w:r>
    </w:p>
    <w:p w14:paraId="7CDFB7F9" w14:textId="77777777" w:rsidR="0012185F" w:rsidRDefault="00D13DEA">
      <w:pPr>
        <w:pStyle w:val="afb"/>
        <w:ind w:firstLine="709"/>
        <w:jc w:val="both"/>
        <w:rPr>
          <w:sz w:val="28"/>
          <w:szCs w:val="28"/>
        </w:rPr>
      </w:pPr>
      <w:r>
        <w:rPr>
          <w:sz w:val="28"/>
          <w:szCs w:val="28"/>
        </w:rPr>
        <w:t>6.3.1.</w:t>
      </w:r>
      <w:r>
        <w:rPr>
          <w:sz w:val="28"/>
          <w:szCs w:val="28"/>
          <w:lang w:eastAsia="ko-KR"/>
        </w:rPr>
        <w:t> </w:t>
      </w:r>
      <w:r>
        <w:rPr>
          <w:sz w:val="28"/>
          <w:szCs w:val="28"/>
        </w:rPr>
        <w:t>если Арендодатель задерживает срок предоставления Площади в пользование Арендатору свыше 5 (пяти) рабочих дней с даты подписания настоящего Договора либо создает препятствия его использованию в соответствии с условиями Договора или назначением Площади;</w:t>
      </w:r>
    </w:p>
    <w:p w14:paraId="2DA1BDE0" w14:textId="77777777" w:rsidR="0012185F" w:rsidRDefault="00D13DEA">
      <w:pPr>
        <w:pStyle w:val="afb"/>
        <w:ind w:firstLine="709"/>
        <w:jc w:val="both"/>
        <w:rPr>
          <w:sz w:val="28"/>
          <w:szCs w:val="28"/>
          <w:lang w:eastAsia="ko-KR"/>
        </w:rPr>
      </w:pPr>
      <w:r>
        <w:rPr>
          <w:sz w:val="28"/>
          <w:szCs w:val="28"/>
        </w:rPr>
        <w:t>6.3.2.</w:t>
      </w:r>
      <w:r>
        <w:rPr>
          <w:sz w:val="28"/>
          <w:szCs w:val="28"/>
          <w:lang w:eastAsia="ko-KR"/>
        </w:rPr>
        <w:t> переданная Арендатору Площадь имеет недостатки, препятствующие его использованию, которые не были оговорены Арендодателем при заключении Договора, не были заранее известны Арендатору и не могли быть обнаружены Арендатором во время осмотра Площади или проверки его исправности при заключении Договора;</w:t>
      </w:r>
    </w:p>
    <w:p w14:paraId="30FDFBF0" w14:textId="77777777" w:rsidR="0012185F" w:rsidRDefault="00D13DEA">
      <w:pPr>
        <w:pStyle w:val="afb"/>
        <w:ind w:firstLine="709"/>
        <w:jc w:val="both"/>
        <w:rPr>
          <w:sz w:val="28"/>
          <w:szCs w:val="28"/>
        </w:rPr>
      </w:pPr>
      <w:r>
        <w:rPr>
          <w:sz w:val="28"/>
          <w:szCs w:val="28"/>
        </w:rPr>
        <w:t>6.3.3. в иных случаях, предусмотренных законодательством Республики Казахстан.</w:t>
      </w:r>
    </w:p>
    <w:p w14:paraId="1AB6FD8E" w14:textId="77777777" w:rsidR="0012185F" w:rsidRDefault="00D13DEA">
      <w:pPr>
        <w:pStyle w:val="afb"/>
        <w:ind w:firstLine="709"/>
        <w:jc w:val="both"/>
        <w:rPr>
          <w:sz w:val="28"/>
          <w:szCs w:val="28"/>
        </w:rPr>
      </w:pPr>
      <w:r>
        <w:rPr>
          <w:sz w:val="28"/>
          <w:szCs w:val="28"/>
        </w:rPr>
        <w:t>6.4.</w:t>
      </w:r>
      <w:r>
        <w:rPr>
          <w:sz w:val="28"/>
          <w:szCs w:val="28"/>
          <w:lang w:eastAsia="ko-KR"/>
        </w:rPr>
        <w:t> </w:t>
      </w:r>
      <w:r>
        <w:rPr>
          <w:sz w:val="28"/>
          <w:szCs w:val="28"/>
        </w:rPr>
        <w:t>В случае одностороннего расторжения Договора Сторона, инициирующая расторжение Договора, обязана письменно уведомить другую Сторону не менее чем за 10 (десять) календарных дней до предполагаемой даты расторжения, по истечении которых Договор считается расторгнутым.</w:t>
      </w:r>
    </w:p>
    <w:p w14:paraId="792A027B" w14:textId="77777777" w:rsidR="0012185F" w:rsidRDefault="00D13DEA">
      <w:pPr>
        <w:pStyle w:val="afb"/>
        <w:ind w:firstLine="709"/>
        <w:jc w:val="both"/>
        <w:rPr>
          <w:sz w:val="28"/>
          <w:szCs w:val="28"/>
        </w:rPr>
      </w:pPr>
      <w:r>
        <w:rPr>
          <w:sz w:val="28"/>
          <w:szCs w:val="28"/>
        </w:rPr>
        <w:t xml:space="preserve"> </w:t>
      </w:r>
    </w:p>
    <w:p w14:paraId="5BAE16FA" w14:textId="77777777" w:rsidR="0012185F" w:rsidRDefault="0012185F">
      <w:pPr>
        <w:pStyle w:val="afb"/>
        <w:ind w:firstLine="709"/>
        <w:jc w:val="both"/>
        <w:rPr>
          <w:sz w:val="28"/>
          <w:szCs w:val="28"/>
        </w:rPr>
      </w:pPr>
    </w:p>
    <w:p w14:paraId="40B45D0C" w14:textId="77777777" w:rsidR="0012185F" w:rsidRDefault="00D13DEA">
      <w:pPr>
        <w:pStyle w:val="afb"/>
        <w:jc w:val="center"/>
        <w:rPr>
          <w:b/>
          <w:sz w:val="28"/>
          <w:szCs w:val="28"/>
        </w:rPr>
      </w:pPr>
      <w:r>
        <w:rPr>
          <w:b/>
          <w:sz w:val="28"/>
          <w:szCs w:val="28"/>
        </w:rPr>
        <w:t>7. Обстоятельства непреодолимой силы</w:t>
      </w:r>
    </w:p>
    <w:p w14:paraId="6262623C" w14:textId="77777777" w:rsidR="00311A75" w:rsidRDefault="00311A75">
      <w:pPr>
        <w:pStyle w:val="afb"/>
        <w:jc w:val="center"/>
      </w:pPr>
    </w:p>
    <w:p w14:paraId="735F7F92" w14:textId="77777777" w:rsidR="0012185F" w:rsidRDefault="00D13DEA">
      <w:pPr>
        <w:pStyle w:val="afb"/>
        <w:ind w:firstLine="709"/>
        <w:jc w:val="both"/>
      </w:pPr>
      <w:r>
        <w:rPr>
          <w:sz w:val="28"/>
          <w:szCs w:val="28"/>
        </w:rPr>
        <w:t>7.1.</w:t>
      </w:r>
      <w:r>
        <w:rPr>
          <w:sz w:val="28"/>
          <w:szCs w:val="28"/>
          <w:lang w:eastAsia="ko-KR"/>
        </w:rPr>
        <w:t> </w:t>
      </w:r>
      <w:r>
        <w:rPr>
          <w:sz w:val="28"/>
          <w:szCs w:val="28"/>
        </w:rPr>
        <w:t>Стороны не несут ответственность за частичное или полное неисполнение обязательств по настоящему Договору, если невозможность исполнения явилась следствием обстоятельств непреодолимой силы, таких как  (но не ограничиваясь) стихийные бедствия, военные действия, забастовки, акты государственных органов и т.д., при условии, что они непосредственно влияют на исполнение обязательств по договору и Стороны не могли препятствовать таким воздействиям и приняли все возможные меры и действия, применение которых можно было ожидать в сложившейся ситуации.</w:t>
      </w:r>
    </w:p>
    <w:p w14:paraId="31ADF3D5" w14:textId="77777777" w:rsidR="0012185F" w:rsidRDefault="00D13DEA">
      <w:pPr>
        <w:pStyle w:val="afb"/>
        <w:ind w:firstLine="709"/>
        <w:jc w:val="both"/>
        <w:rPr>
          <w:bCs/>
          <w:sz w:val="28"/>
          <w:szCs w:val="28"/>
        </w:rPr>
      </w:pPr>
      <w:r>
        <w:rPr>
          <w:bCs/>
          <w:sz w:val="28"/>
          <w:szCs w:val="28"/>
        </w:rPr>
        <w:lastRenderedPageBreak/>
        <w:t>7.2.</w:t>
      </w:r>
      <w:r>
        <w:rPr>
          <w:sz w:val="28"/>
          <w:szCs w:val="28"/>
          <w:lang w:eastAsia="ko-KR"/>
        </w:rPr>
        <w:t> </w:t>
      </w:r>
      <w:r>
        <w:rPr>
          <w:bCs/>
          <w:sz w:val="28"/>
          <w:szCs w:val="28"/>
        </w:rPr>
        <w:t>В случае возникновения обстоятельств непреодолимой силы срок исполнения обязательств по Договору продляется на срок, соразмерный времени, в течение которого действуют такие обстоятельства и их последствия.</w:t>
      </w:r>
    </w:p>
    <w:p w14:paraId="79700C84" w14:textId="77777777" w:rsidR="0012185F" w:rsidRDefault="00D13DEA">
      <w:pPr>
        <w:pStyle w:val="afb"/>
        <w:ind w:firstLine="709"/>
        <w:jc w:val="both"/>
        <w:rPr>
          <w:bCs/>
          <w:sz w:val="28"/>
          <w:szCs w:val="28"/>
        </w:rPr>
      </w:pPr>
      <w:r>
        <w:rPr>
          <w:bCs/>
          <w:sz w:val="28"/>
          <w:szCs w:val="28"/>
        </w:rPr>
        <w:t xml:space="preserve">7.3. </w:t>
      </w:r>
      <w:r>
        <w:rPr>
          <w:sz w:val="28"/>
          <w:szCs w:val="28"/>
          <w:lang w:eastAsia="ko-KR"/>
        </w:rPr>
        <w:t> </w:t>
      </w:r>
      <w:r>
        <w:rPr>
          <w:bCs/>
          <w:sz w:val="28"/>
          <w:szCs w:val="28"/>
        </w:rPr>
        <w:t>Сторона, ссылающаяся на обстоятельства</w:t>
      </w:r>
      <w:r>
        <w:rPr>
          <w:bCs/>
          <w:sz w:val="28"/>
          <w:szCs w:val="28"/>
          <w:lang w:val="kk-KZ"/>
        </w:rPr>
        <w:t xml:space="preserve"> непреодолимой силы</w:t>
      </w:r>
      <w:r>
        <w:rPr>
          <w:bCs/>
          <w:sz w:val="28"/>
          <w:szCs w:val="28"/>
        </w:rPr>
        <w:t>, обязана в течение</w:t>
      </w:r>
      <w:r>
        <w:rPr>
          <w:bCs/>
          <w:sz w:val="28"/>
          <w:szCs w:val="28"/>
          <w:lang w:val="kk-KZ"/>
        </w:rPr>
        <w:t xml:space="preserve"> </w:t>
      </w:r>
      <w:r>
        <w:rPr>
          <w:bCs/>
          <w:sz w:val="28"/>
          <w:szCs w:val="28"/>
        </w:rPr>
        <w:t>5 (пяти) календарных дней с даты наступления таких обстоятельств в письменной форме информировать другую Сторону об их наступлении и предоставить подтверждающие документы, выданные соответствующим органом/организацией.</w:t>
      </w:r>
    </w:p>
    <w:p w14:paraId="5A9D117F" w14:textId="77777777" w:rsidR="0012185F" w:rsidRDefault="00D13DEA">
      <w:pPr>
        <w:pStyle w:val="afb"/>
        <w:ind w:firstLine="709"/>
        <w:jc w:val="both"/>
        <w:rPr>
          <w:bCs/>
          <w:sz w:val="28"/>
          <w:szCs w:val="28"/>
        </w:rPr>
      </w:pPr>
      <w:r>
        <w:rPr>
          <w:sz w:val="28"/>
          <w:szCs w:val="28"/>
        </w:rPr>
        <w:t>7.4.</w:t>
      </w:r>
      <w:r>
        <w:rPr>
          <w:sz w:val="28"/>
          <w:szCs w:val="28"/>
          <w:lang w:eastAsia="ko-KR"/>
        </w:rPr>
        <w:t> </w:t>
      </w:r>
      <w:r>
        <w:rPr>
          <w:sz w:val="28"/>
          <w:szCs w:val="28"/>
        </w:rPr>
        <w:t>Стороны согласились, что в случае несоблюдения вышеуказанных условий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 – либо образом.</w:t>
      </w:r>
    </w:p>
    <w:p w14:paraId="56B5248E" w14:textId="77777777" w:rsidR="0012185F" w:rsidRDefault="00D13DEA">
      <w:pPr>
        <w:pStyle w:val="afb"/>
        <w:ind w:firstLine="709"/>
        <w:jc w:val="both"/>
        <w:rPr>
          <w:bCs/>
          <w:sz w:val="28"/>
          <w:szCs w:val="28"/>
        </w:rPr>
      </w:pPr>
      <w:r>
        <w:rPr>
          <w:bCs/>
          <w:sz w:val="28"/>
          <w:szCs w:val="28"/>
        </w:rPr>
        <w:t>7.5.</w:t>
      </w:r>
      <w:r>
        <w:rPr>
          <w:sz w:val="28"/>
          <w:szCs w:val="28"/>
          <w:lang w:eastAsia="ko-KR"/>
        </w:rPr>
        <w:t> </w:t>
      </w:r>
      <w:r>
        <w:rPr>
          <w:bCs/>
          <w:sz w:val="28"/>
          <w:szCs w:val="28"/>
        </w:rPr>
        <w:t>После окончания действия обстоятельств непреодолимой силы Сторона, подвергшаяся воздействию обстоятельств непреодолимой силы, обязана в течение 5 (пяти) календарных дней в письменной форме сообщить о прекращении действия подобных обстоятельств, указав при этом срок, к которому предполагается выполнение обязательств по Договору.</w:t>
      </w:r>
    </w:p>
    <w:p w14:paraId="7E48393E" w14:textId="77777777" w:rsidR="0012185F" w:rsidRDefault="00D13DEA">
      <w:pPr>
        <w:pStyle w:val="afb"/>
        <w:ind w:firstLine="709"/>
        <w:jc w:val="both"/>
        <w:rPr>
          <w:bCs/>
          <w:sz w:val="28"/>
          <w:szCs w:val="28"/>
        </w:rPr>
      </w:pPr>
      <w:r>
        <w:rPr>
          <w:sz w:val="28"/>
          <w:szCs w:val="28"/>
        </w:rPr>
        <w:t>7.6.</w:t>
      </w:r>
      <w:r>
        <w:rPr>
          <w:sz w:val="28"/>
          <w:szCs w:val="28"/>
          <w:lang w:eastAsia="ko-KR"/>
        </w:rPr>
        <w:t> </w:t>
      </w:r>
      <w:r>
        <w:rPr>
          <w:sz w:val="28"/>
          <w:szCs w:val="28"/>
        </w:rPr>
        <w:t xml:space="preserve">Если эти обстоятельства будут продолжаться более 60 (шестидесяти) календарных дней, то каждая из Сторон будет иметь право расторгнуть Договор, предварительно письменно уведомив об этом другую Сторону за 5 (пять) календарных дней до предполагаемой даты расторжения Договора, </w:t>
      </w:r>
      <w:r>
        <w:rPr>
          <w:bCs/>
          <w:sz w:val="28"/>
          <w:szCs w:val="28"/>
        </w:rPr>
        <w:t>по истечении которых договор считается расторгнутым.</w:t>
      </w:r>
    </w:p>
    <w:p w14:paraId="33C901AD" w14:textId="77777777" w:rsidR="0012185F" w:rsidRDefault="00D13DEA">
      <w:pPr>
        <w:pStyle w:val="afb"/>
        <w:ind w:firstLine="709"/>
        <w:jc w:val="both"/>
        <w:rPr>
          <w:bCs/>
          <w:sz w:val="28"/>
          <w:szCs w:val="28"/>
        </w:rPr>
      </w:pPr>
      <w:r>
        <w:rPr>
          <w:bCs/>
          <w:sz w:val="28"/>
          <w:szCs w:val="28"/>
        </w:rPr>
        <w:t>В этом случае Стороны производят расчет за фактическое количество времени нахождения Площади</w:t>
      </w:r>
      <w:r>
        <w:rPr>
          <w:bCs/>
          <w:sz w:val="28"/>
          <w:szCs w:val="28"/>
          <w:lang w:val="kk-KZ"/>
        </w:rPr>
        <w:t xml:space="preserve"> </w:t>
      </w:r>
      <w:r>
        <w:rPr>
          <w:bCs/>
          <w:sz w:val="28"/>
          <w:szCs w:val="28"/>
        </w:rPr>
        <w:t>в пользовании у Арендатора до даты расторжения договора.</w:t>
      </w:r>
    </w:p>
    <w:p w14:paraId="415210F4" w14:textId="77777777" w:rsidR="0012185F" w:rsidRDefault="00D13DEA">
      <w:pPr>
        <w:pStyle w:val="afb"/>
        <w:ind w:firstLine="709"/>
        <w:jc w:val="both"/>
        <w:rPr>
          <w:bCs/>
          <w:sz w:val="28"/>
          <w:szCs w:val="28"/>
        </w:rPr>
      </w:pPr>
      <w:r>
        <w:rPr>
          <w:bCs/>
          <w:sz w:val="28"/>
          <w:szCs w:val="28"/>
        </w:rPr>
        <w:t xml:space="preserve">7.7. Стороны пришли к соглашению, что исполнение своих обязательств по Договору, при наступлении обстоятельств непреодолимой силы (в условиях пандемии*), само по себе не прекращает обязательств Арендатора, если исполнение остается возможным после того, как они прекращены. При этом Арендатор не отвечает перед Арендодателем за убытки, причиненные просрочкой исполнения обязательств вследствие наступления обстоятельств непреодолимой силы, а именно за временное владение и пользование недвижимым имуществом. </w:t>
      </w:r>
    </w:p>
    <w:p w14:paraId="046148F2" w14:textId="77777777" w:rsidR="0012185F" w:rsidRDefault="0012185F">
      <w:pPr>
        <w:pStyle w:val="afb"/>
        <w:ind w:firstLine="709"/>
        <w:jc w:val="both"/>
        <w:rPr>
          <w:bCs/>
          <w:sz w:val="28"/>
          <w:szCs w:val="28"/>
        </w:rPr>
      </w:pPr>
    </w:p>
    <w:p w14:paraId="23381966" w14:textId="77777777" w:rsidR="0012185F" w:rsidRDefault="00D13DEA">
      <w:pPr>
        <w:pStyle w:val="afb"/>
        <w:jc w:val="center"/>
      </w:pPr>
      <w:r>
        <w:rPr>
          <w:b/>
          <w:sz w:val="28"/>
          <w:szCs w:val="28"/>
        </w:rPr>
        <w:t>8. Ответственность Сторон и порядок рассмотрения споров</w:t>
      </w:r>
    </w:p>
    <w:p w14:paraId="3A331B59" w14:textId="77777777" w:rsidR="0012185F" w:rsidRDefault="0012185F">
      <w:pPr>
        <w:pStyle w:val="afb"/>
        <w:jc w:val="center"/>
        <w:rPr>
          <w:b/>
          <w:sz w:val="28"/>
          <w:szCs w:val="28"/>
        </w:rPr>
      </w:pPr>
    </w:p>
    <w:p w14:paraId="55ACEF23" w14:textId="77777777" w:rsidR="0012185F" w:rsidRDefault="00D13DEA">
      <w:pPr>
        <w:pStyle w:val="afb"/>
        <w:ind w:firstLine="709"/>
        <w:jc w:val="both"/>
        <w:rPr>
          <w:sz w:val="28"/>
          <w:szCs w:val="28"/>
        </w:rPr>
      </w:pPr>
      <w:r>
        <w:rPr>
          <w:sz w:val="28"/>
          <w:szCs w:val="28"/>
        </w:rPr>
        <w:t>8.1.</w:t>
      </w:r>
      <w:r>
        <w:rPr>
          <w:sz w:val="28"/>
          <w:szCs w:val="28"/>
          <w:lang w:eastAsia="ko-KR"/>
        </w:rPr>
        <w:t> </w:t>
      </w:r>
      <w:r>
        <w:rPr>
          <w:sz w:val="28"/>
          <w:szCs w:val="28"/>
        </w:rPr>
        <w:t>За неисполнение или ненадлежащее исполнение обязательств по Договору Стороны несут ответственность в соответствии с Договором. В части, не урегулированной Договором, ответственность Сторон регулируется действующим законодательством Республики Казахстан.</w:t>
      </w:r>
    </w:p>
    <w:p w14:paraId="665EE854" w14:textId="77777777" w:rsidR="0012185F" w:rsidRDefault="00D13DEA">
      <w:pPr>
        <w:pStyle w:val="afb"/>
        <w:ind w:firstLine="709"/>
        <w:jc w:val="both"/>
        <w:rPr>
          <w:sz w:val="28"/>
          <w:szCs w:val="28"/>
        </w:rPr>
      </w:pPr>
      <w:r>
        <w:rPr>
          <w:sz w:val="28"/>
          <w:szCs w:val="28"/>
        </w:rPr>
        <w:t>8.2.</w:t>
      </w:r>
      <w:r>
        <w:rPr>
          <w:sz w:val="28"/>
          <w:szCs w:val="28"/>
          <w:lang w:eastAsia="ko-KR"/>
        </w:rPr>
        <w:t> </w:t>
      </w:r>
      <w:r>
        <w:rPr>
          <w:sz w:val="28"/>
          <w:szCs w:val="28"/>
        </w:rPr>
        <w:t xml:space="preserve">Арендодатель не отвечает за недостатки сданного в аренду Площади, которые были им оговорены при заключении Договора, были заранее известны </w:t>
      </w:r>
      <w:r>
        <w:rPr>
          <w:sz w:val="28"/>
          <w:szCs w:val="28"/>
        </w:rPr>
        <w:lastRenderedPageBreak/>
        <w:t>Арендатору или должны были быть обнаружены Арендатором во время осмотра Площади при заключении Договора и (или) передаче Площади.</w:t>
      </w:r>
    </w:p>
    <w:p w14:paraId="6203DDD1" w14:textId="77777777" w:rsidR="0012185F" w:rsidRDefault="00D13DEA">
      <w:pPr>
        <w:pStyle w:val="afb"/>
        <w:ind w:firstLine="709"/>
        <w:jc w:val="both"/>
        <w:rPr>
          <w:sz w:val="28"/>
          <w:szCs w:val="28"/>
        </w:rPr>
      </w:pPr>
      <w:r>
        <w:rPr>
          <w:sz w:val="28"/>
          <w:szCs w:val="28"/>
        </w:rPr>
        <w:t>8.3.</w:t>
      </w:r>
      <w:r>
        <w:rPr>
          <w:sz w:val="28"/>
          <w:szCs w:val="28"/>
          <w:lang w:eastAsia="ko-KR"/>
        </w:rPr>
        <w:t> </w:t>
      </w:r>
      <w:r>
        <w:rPr>
          <w:sz w:val="28"/>
          <w:szCs w:val="28"/>
        </w:rPr>
        <w:t>В случае просрочки внесения арендной платы Арендатор уплачивает Арендодателю пеню в размере 0,5 % (пять десятых процента) от суммы задолженности за каждый день просрочки, но не более 1 % (одного) от общего размера арендной платы по Договору.</w:t>
      </w:r>
    </w:p>
    <w:p w14:paraId="49618C11" w14:textId="77777777" w:rsidR="0012185F" w:rsidRDefault="00D13DEA">
      <w:pPr>
        <w:pStyle w:val="afb"/>
        <w:ind w:firstLine="709"/>
        <w:jc w:val="both"/>
        <w:rPr>
          <w:sz w:val="28"/>
          <w:szCs w:val="28"/>
        </w:rPr>
      </w:pPr>
      <w:r>
        <w:rPr>
          <w:sz w:val="28"/>
          <w:szCs w:val="28"/>
        </w:rPr>
        <w:t>8.4.</w:t>
      </w:r>
      <w:r>
        <w:rPr>
          <w:sz w:val="28"/>
          <w:szCs w:val="28"/>
          <w:lang w:eastAsia="ko-KR"/>
        </w:rPr>
        <w:t> </w:t>
      </w:r>
      <w:r>
        <w:rPr>
          <w:sz w:val="28"/>
          <w:szCs w:val="28"/>
        </w:rPr>
        <w:t>В случае несвоевременного возврата арендованной Площади Арендатор уплачивает Арендодателю арендную плату за время задержки, кроме того, уплачивает пеню в размере 0,5% (пять десятых процента) от общего размера арендной платы за каждый день просрочки.</w:t>
      </w:r>
    </w:p>
    <w:p w14:paraId="3E474CA8" w14:textId="77777777" w:rsidR="0012185F" w:rsidRDefault="00D13DEA">
      <w:pPr>
        <w:pStyle w:val="afb"/>
        <w:ind w:firstLine="709"/>
        <w:jc w:val="both"/>
        <w:rPr>
          <w:sz w:val="28"/>
          <w:szCs w:val="28"/>
        </w:rPr>
      </w:pPr>
      <w:r>
        <w:rPr>
          <w:sz w:val="28"/>
          <w:szCs w:val="28"/>
        </w:rPr>
        <w:t xml:space="preserve">8.5. Арендодатель не несет ответственности за несоблюдение работниками Арендатора норм техники безопасности и производственной безопасности, установленных в Республике Казахстан. </w:t>
      </w:r>
    </w:p>
    <w:p w14:paraId="505492C3" w14:textId="77777777" w:rsidR="0012185F" w:rsidRDefault="00D13DEA">
      <w:pPr>
        <w:pStyle w:val="afb"/>
        <w:ind w:firstLine="709"/>
        <w:jc w:val="both"/>
        <w:rPr>
          <w:sz w:val="28"/>
          <w:szCs w:val="28"/>
        </w:rPr>
      </w:pPr>
      <w:r>
        <w:rPr>
          <w:sz w:val="28"/>
          <w:szCs w:val="28"/>
        </w:rPr>
        <w:t xml:space="preserve">8.6. Арендатор несет материальную ответственность за выявленные уполномоченными органами факты несоблюдения на Площади норм и правил экологического законодательства, санитарно-эпидемиологического, соблюдение техники пожарной безопасности (противопожарной). </w:t>
      </w:r>
    </w:p>
    <w:p w14:paraId="578F127D" w14:textId="77777777" w:rsidR="0012185F" w:rsidRDefault="00D13DEA">
      <w:pPr>
        <w:pStyle w:val="afb"/>
        <w:ind w:firstLine="709"/>
        <w:jc w:val="both"/>
      </w:pPr>
      <w:r>
        <w:rPr>
          <w:sz w:val="28"/>
          <w:szCs w:val="28"/>
        </w:rPr>
        <w:t xml:space="preserve">8.7. В случае неисполнения и/или ненадлежащего исполнения подпункта 2.3.11. пункта 2.3. Договора Арендатор возмещает Арендодателю </w:t>
      </w:r>
      <w:proofErr w:type="gramStart"/>
      <w:r>
        <w:rPr>
          <w:sz w:val="28"/>
          <w:szCs w:val="28"/>
        </w:rPr>
        <w:t>причиненные</w:t>
      </w:r>
      <w:proofErr w:type="gramEnd"/>
      <w:r>
        <w:rPr>
          <w:sz w:val="28"/>
          <w:szCs w:val="28"/>
        </w:rPr>
        <w:t xml:space="preserve"> в связи с этим убытки в полном объеме.</w:t>
      </w:r>
    </w:p>
    <w:p w14:paraId="26C52279" w14:textId="77777777" w:rsidR="0012185F" w:rsidRDefault="0012185F">
      <w:pPr>
        <w:pStyle w:val="afb"/>
        <w:jc w:val="both"/>
        <w:rPr>
          <w:sz w:val="28"/>
          <w:szCs w:val="28"/>
        </w:rPr>
      </w:pPr>
    </w:p>
    <w:p w14:paraId="73C8465C" w14:textId="77777777" w:rsidR="0012185F" w:rsidRDefault="00D13DEA">
      <w:pPr>
        <w:pStyle w:val="afb"/>
        <w:jc w:val="center"/>
        <w:rPr>
          <w:b/>
          <w:sz w:val="28"/>
          <w:szCs w:val="28"/>
        </w:rPr>
      </w:pPr>
      <w:r>
        <w:rPr>
          <w:b/>
          <w:sz w:val="28"/>
          <w:szCs w:val="28"/>
        </w:rPr>
        <w:t>9. Риск случайной гибели или случайного повреждения Площади</w:t>
      </w:r>
    </w:p>
    <w:p w14:paraId="65401F6C" w14:textId="77777777" w:rsidR="00311A75" w:rsidRDefault="00311A75">
      <w:pPr>
        <w:pStyle w:val="afb"/>
        <w:jc w:val="center"/>
      </w:pPr>
    </w:p>
    <w:p w14:paraId="68025091" w14:textId="77777777" w:rsidR="0012185F" w:rsidRDefault="00D13DEA">
      <w:pPr>
        <w:pStyle w:val="afb"/>
        <w:ind w:firstLine="709"/>
        <w:jc w:val="both"/>
      </w:pPr>
      <w:r>
        <w:rPr>
          <w:sz w:val="28"/>
          <w:szCs w:val="28"/>
        </w:rPr>
        <w:t>9.1.</w:t>
      </w:r>
      <w:r>
        <w:rPr>
          <w:sz w:val="28"/>
          <w:szCs w:val="28"/>
          <w:lang w:eastAsia="ko-KR"/>
        </w:rPr>
        <w:t> </w:t>
      </w:r>
      <w:r>
        <w:rPr>
          <w:sz w:val="28"/>
          <w:szCs w:val="28"/>
        </w:rPr>
        <w:t>Риск случайной гибели или случайного повреждения Площади, переданного в аренду, до возврата арендованной Площади Арендодателю несет Арендатор.</w:t>
      </w:r>
    </w:p>
    <w:p w14:paraId="3BD9BED1" w14:textId="77777777" w:rsidR="0012185F" w:rsidRDefault="0012185F">
      <w:pPr>
        <w:pStyle w:val="afb"/>
        <w:jc w:val="both"/>
        <w:rPr>
          <w:b/>
          <w:sz w:val="28"/>
          <w:szCs w:val="28"/>
          <w:lang w:val="kk-KZ"/>
        </w:rPr>
      </w:pPr>
    </w:p>
    <w:p w14:paraId="2B7A203C" w14:textId="77777777" w:rsidR="0012185F" w:rsidRDefault="00D13DEA">
      <w:pPr>
        <w:tabs>
          <w:tab w:val="left" w:pos="0"/>
          <w:tab w:val="left" w:pos="851"/>
          <w:tab w:val="left" w:pos="993"/>
          <w:tab w:val="left" w:pos="1134"/>
        </w:tabs>
        <w:jc w:val="center"/>
        <w:rPr>
          <w:b/>
          <w:sz w:val="28"/>
          <w:szCs w:val="28"/>
        </w:rPr>
      </w:pPr>
      <w:r>
        <w:rPr>
          <w:b/>
          <w:sz w:val="28"/>
          <w:szCs w:val="28"/>
        </w:rPr>
        <w:t>10. Антикоррупционные требования</w:t>
      </w:r>
    </w:p>
    <w:p w14:paraId="07335C24" w14:textId="77777777" w:rsidR="00311A75" w:rsidRDefault="00311A75">
      <w:pPr>
        <w:tabs>
          <w:tab w:val="left" w:pos="0"/>
          <w:tab w:val="left" w:pos="851"/>
          <w:tab w:val="left" w:pos="993"/>
          <w:tab w:val="left" w:pos="1134"/>
        </w:tabs>
        <w:jc w:val="center"/>
      </w:pPr>
    </w:p>
    <w:p w14:paraId="58628959" w14:textId="77777777" w:rsidR="0012185F" w:rsidRDefault="00D13DEA">
      <w:pPr>
        <w:tabs>
          <w:tab w:val="left" w:pos="0"/>
          <w:tab w:val="left" w:pos="851"/>
          <w:tab w:val="left" w:pos="993"/>
          <w:tab w:val="left" w:pos="1134"/>
        </w:tabs>
        <w:jc w:val="both"/>
      </w:pPr>
      <w:r>
        <w:rPr>
          <w:sz w:val="28"/>
          <w:szCs w:val="28"/>
        </w:rPr>
        <w:tab/>
        <w:t>10.1. Арендодатель информирует Арендатора о принципах и требованиях Политики противодействия коррупции Арендодателя (далее – Политика). Заключением Договора Арендатор подтверждает ознакомление с Политикой.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14:paraId="573C04FB" w14:textId="77777777" w:rsidR="0012185F" w:rsidRDefault="00D13DEA">
      <w:pPr>
        <w:tabs>
          <w:tab w:val="left" w:pos="0"/>
          <w:tab w:val="left" w:pos="851"/>
          <w:tab w:val="left" w:pos="993"/>
          <w:tab w:val="left" w:pos="1134"/>
        </w:tabs>
        <w:jc w:val="both"/>
        <w:rPr>
          <w:sz w:val="28"/>
          <w:szCs w:val="28"/>
        </w:rPr>
      </w:pPr>
      <w:r>
        <w:rPr>
          <w:sz w:val="28"/>
          <w:szCs w:val="28"/>
        </w:rPr>
        <w:tab/>
        <w:t xml:space="preserve">10.2.  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w:t>
      </w:r>
      <w:r>
        <w:rPr>
          <w:sz w:val="28"/>
          <w:szCs w:val="28"/>
        </w:rPr>
        <w:lastRenderedPageBreak/>
        <w:t>услуг имущественного, физического или морального характера, получение иных имущественных прав для себя или для третьих лиц,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либо страны пребывания и/или ведения бизнеса Стороны (далее – Коррупционные правонарушения).</w:t>
      </w:r>
    </w:p>
    <w:p w14:paraId="3497EF5F" w14:textId="77777777" w:rsidR="0012185F" w:rsidRDefault="00D13DEA">
      <w:pPr>
        <w:tabs>
          <w:tab w:val="left" w:pos="0"/>
          <w:tab w:val="left" w:pos="851"/>
          <w:tab w:val="left" w:pos="993"/>
          <w:tab w:val="left" w:pos="1134"/>
        </w:tabs>
        <w:jc w:val="both"/>
        <w:rPr>
          <w:sz w:val="28"/>
          <w:szCs w:val="28"/>
        </w:rPr>
      </w:pPr>
      <w:r>
        <w:rPr>
          <w:sz w:val="28"/>
          <w:szCs w:val="28"/>
        </w:rPr>
        <w:tab/>
        <w:t>10.3.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w:t>
      </w:r>
      <w:proofErr w:type="spellStart"/>
      <w:r>
        <w:rPr>
          <w:sz w:val="28"/>
          <w:szCs w:val="28"/>
        </w:rPr>
        <w:t>ов</w:t>
      </w:r>
      <w:proofErr w:type="spellEnd"/>
      <w:r>
        <w:rPr>
          <w:sz w:val="28"/>
          <w:szCs w:val="28"/>
        </w:rPr>
        <w:t>)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с даты получения Уведомления.</w:t>
      </w:r>
    </w:p>
    <w:p w14:paraId="43C6CF5A" w14:textId="77777777" w:rsidR="0012185F" w:rsidRDefault="00D13DEA">
      <w:pPr>
        <w:tabs>
          <w:tab w:val="left" w:pos="0"/>
          <w:tab w:val="left" w:pos="851"/>
          <w:tab w:val="left" w:pos="993"/>
          <w:tab w:val="left" w:pos="1134"/>
        </w:tabs>
        <w:jc w:val="both"/>
        <w:rPr>
          <w:sz w:val="28"/>
          <w:szCs w:val="28"/>
        </w:rPr>
      </w:pPr>
      <w:r>
        <w:rPr>
          <w:sz w:val="28"/>
          <w:szCs w:val="28"/>
        </w:rPr>
        <w:tab/>
        <w:t>10.4. Арендодатель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Арендатору, а также потребовать от Арендатора возмещения убытков, причиненных расторжением Договора.</w:t>
      </w:r>
    </w:p>
    <w:p w14:paraId="3D0D803E" w14:textId="77777777" w:rsidR="0012185F" w:rsidRDefault="00D13DEA">
      <w:pPr>
        <w:tabs>
          <w:tab w:val="left" w:pos="0"/>
          <w:tab w:val="left" w:pos="851"/>
          <w:tab w:val="left" w:pos="993"/>
          <w:tab w:val="left" w:pos="1134"/>
        </w:tabs>
        <w:jc w:val="both"/>
        <w:rPr>
          <w:sz w:val="28"/>
          <w:szCs w:val="28"/>
        </w:rPr>
      </w:pPr>
      <w:r>
        <w:rPr>
          <w:sz w:val="28"/>
          <w:szCs w:val="28"/>
        </w:rPr>
        <w:tab/>
        <w:t>10.5. При возникновении у Арендатора подозрений, что произошло или может произойти нарушение каких-либо положений Договора, такая сторона Договора обязуется незамедлительно уведомить Арендодателя любым удобным способом, в том числе посредством «горячей линии», контактная информация о которой размещена на корпоративном веб-сайте Арендодателя.</w:t>
      </w:r>
    </w:p>
    <w:p w14:paraId="49FDAE7A" w14:textId="77777777" w:rsidR="0012185F" w:rsidRDefault="0012185F">
      <w:pPr>
        <w:pStyle w:val="afb"/>
        <w:jc w:val="both"/>
        <w:rPr>
          <w:b/>
          <w:sz w:val="28"/>
          <w:szCs w:val="28"/>
        </w:rPr>
      </w:pPr>
    </w:p>
    <w:p w14:paraId="241B6400" w14:textId="77777777" w:rsidR="0012185F" w:rsidRDefault="00D13DEA">
      <w:pPr>
        <w:pStyle w:val="afb"/>
        <w:jc w:val="center"/>
      </w:pPr>
      <w:r>
        <w:rPr>
          <w:b/>
          <w:sz w:val="28"/>
          <w:szCs w:val="28"/>
        </w:rPr>
        <w:t>11. Санкционная оговорка</w:t>
      </w:r>
    </w:p>
    <w:p w14:paraId="49D81A22" w14:textId="77777777" w:rsidR="0012185F" w:rsidRDefault="0012185F">
      <w:pPr>
        <w:pStyle w:val="afb"/>
        <w:jc w:val="center"/>
        <w:rPr>
          <w:b/>
          <w:sz w:val="28"/>
          <w:szCs w:val="28"/>
        </w:rPr>
      </w:pPr>
    </w:p>
    <w:p w14:paraId="026F64CB" w14:textId="77777777" w:rsidR="0012185F" w:rsidRDefault="00D13DEA">
      <w:pPr>
        <w:widowControl w:val="0"/>
        <w:tabs>
          <w:tab w:val="left" w:pos="0"/>
          <w:tab w:val="left" w:pos="3535"/>
          <w:tab w:val="center" w:pos="4819"/>
          <w:tab w:val="right" w:pos="9356"/>
        </w:tabs>
        <w:ind w:firstLine="709"/>
        <w:jc w:val="both"/>
        <w:rPr>
          <w:sz w:val="28"/>
          <w:szCs w:val="28"/>
        </w:rPr>
      </w:pPr>
      <w:bookmarkStart w:id="0" w:name="_Ref93411872"/>
      <w:bookmarkStart w:id="1" w:name="_Ref83922295"/>
      <w:bookmarkStart w:id="2" w:name="_Hlk99361467"/>
      <w:bookmarkEnd w:id="0"/>
      <w:bookmarkEnd w:id="1"/>
      <w:r>
        <w:rPr>
          <w:sz w:val="28"/>
          <w:szCs w:val="28"/>
        </w:rPr>
        <w:t>11.1. Стороны заключают Договор на основании гарантий Арендатора и добросовестно полагаясь на таковые. Арендатор гарантирует, что:</w:t>
      </w:r>
    </w:p>
    <w:p w14:paraId="067A7C71" w14:textId="77777777" w:rsidR="0012185F" w:rsidRDefault="00D13DEA">
      <w:pPr>
        <w:widowControl w:val="0"/>
        <w:tabs>
          <w:tab w:val="left" w:pos="0"/>
          <w:tab w:val="left" w:pos="3535"/>
          <w:tab w:val="center" w:pos="4819"/>
          <w:tab w:val="right" w:pos="9356"/>
        </w:tabs>
        <w:ind w:firstLine="709"/>
        <w:jc w:val="both"/>
        <w:rPr>
          <w:sz w:val="28"/>
          <w:szCs w:val="28"/>
        </w:rPr>
      </w:pPr>
      <w:bookmarkStart w:id="3" w:name="_Ref95057336"/>
      <w:r>
        <w:rPr>
          <w:sz w:val="28"/>
          <w:szCs w:val="28"/>
        </w:rPr>
        <w:t xml:space="preserve">11.1.1. ни Арендатор, ни его аффилированные лица, ни все акционеры Арендатора не включены в санкционный список Европейского союза, и (или) Великобритании, и (или) в санкционных списках </w:t>
      </w:r>
      <w:r>
        <w:rPr>
          <w:sz w:val="28"/>
          <w:szCs w:val="28"/>
          <w:lang w:val="en-US"/>
        </w:rPr>
        <w:t>SDN</w:t>
      </w:r>
      <w:r>
        <w:rPr>
          <w:sz w:val="28"/>
          <w:szCs w:val="28"/>
        </w:rPr>
        <w:t xml:space="preserve"> (</w:t>
      </w:r>
      <w:r>
        <w:rPr>
          <w:sz w:val="28"/>
          <w:szCs w:val="28"/>
          <w:lang w:val="en-US"/>
        </w:rPr>
        <w:t>Specially</w:t>
      </w:r>
      <w:r>
        <w:rPr>
          <w:sz w:val="28"/>
          <w:szCs w:val="28"/>
        </w:rPr>
        <w:t xml:space="preserve"> </w:t>
      </w:r>
      <w:r>
        <w:rPr>
          <w:sz w:val="28"/>
          <w:szCs w:val="28"/>
          <w:lang w:val="en-US"/>
        </w:rPr>
        <w:t>Designated</w:t>
      </w:r>
      <w:r>
        <w:rPr>
          <w:sz w:val="28"/>
          <w:szCs w:val="28"/>
        </w:rPr>
        <w:t xml:space="preserve"> </w:t>
      </w:r>
      <w:r>
        <w:rPr>
          <w:sz w:val="28"/>
          <w:szCs w:val="28"/>
          <w:lang w:val="en-US"/>
        </w:rPr>
        <w:t>Nationals</w:t>
      </w:r>
      <w:r>
        <w:rPr>
          <w:sz w:val="28"/>
          <w:szCs w:val="28"/>
        </w:rPr>
        <w:t xml:space="preserve"> </w:t>
      </w:r>
      <w:r>
        <w:rPr>
          <w:sz w:val="28"/>
          <w:szCs w:val="28"/>
          <w:lang w:val="en-US"/>
        </w:rPr>
        <w:t>and</w:t>
      </w:r>
      <w:r>
        <w:rPr>
          <w:sz w:val="28"/>
          <w:szCs w:val="28"/>
        </w:rPr>
        <w:t xml:space="preserve"> </w:t>
      </w:r>
      <w:r>
        <w:rPr>
          <w:sz w:val="28"/>
          <w:szCs w:val="28"/>
          <w:lang w:val="en-US"/>
        </w:rPr>
        <w:t>Blocked</w:t>
      </w:r>
      <w:r>
        <w:rPr>
          <w:sz w:val="28"/>
          <w:szCs w:val="28"/>
        </w:rPr>
        <w:t xml:space="preserve"> </w:t>
      </w:r>
      <w:r>
        <w:rPr>
          <w:sz w:val="28"/>
          <w:szCs w:val="28"/>
          <w:lang w:val="en-US"/>
        </w:rPr>
        <w:t>Persons</w:t>
      </w:r>
      <w:r>
        <w:rPr>
          <w:sz w:val="28"/>
          <w:szCs w:val="28"/>
        </w:rPr>
        <w:t xml:space="preserve"> </w:t>
      </w:r>
      <w:r>
        <w:rPr>
          <w:sz w:val="28"/>
          <w:szCs w:val="28"/>
          <w:lang w:val="en-US"/>
        </w:rPr>
        <w:t>List</w:t>
      </w:r>
      <w:r>
        <w:rPr>
          <w:sz w:val="28"/>
          <w:szCs w:val="28"/>
        </w:rPr>
        <w:t xml:space="preserve"> – список специально выделенных граждан и блокированных лиц), CAPTA (List </w:t>
      </w:r>
      <w:proofErr w:type="spellStart"/>
      <w:r>
        <w:rPr>
          <w:sz w:val="28"/>
          <w:szCs w:val="28"/>
        </w:rPr>
        <w:t>of</w:t>
      </w:r>
      <w:proofErr w:type="spellEnd"/>
      <w:r>
        <w:rPr>
          <w:sz w:val="28"/>
          <w:szCs w:val="28"/>
        </w:rPr>
        <w:t xml:space="preserve"> Foreign Financial </w:t>
      </w:r>
      <w:proofErr w:type="spellStart"/>
      <w:r>
        <w:rPr>
          <w:sz w:val="28"/>
          <w:szCs w:val="28"/>
        </w:rPr>
        <w:t>Institutions</w:t>
      </w:r>
      <w:proofErr w:type="spellEnd"/>
      <w:r>
        <w:rPr>
          <w:sz w:val="28"/>
          <w:szCs w:val="28"/>
        </w:rPr>
        <w:t xml:space="preserve"> </w:t>
      </w:r>
      <w:proofErr w:type="spellStart"/>
      <w:r>
        <w:rPr>
          <w:sz w:val="28"/>
          <w:szCs w:val="28"/>
        </w:rPr>
        <w:t>Subject</w:t>
      </w:r>
      <w:proofErr w:type="spellEnd"/>
      <w:r>
        <w:rPr>
          <w:sz w:val="28"/>
          <w:szCs w:val="28"/>
        </w:rPr>
        <w:t xml:space="preserve"> </w:t>
      </w:r>
      <w:proofErr w:type="spellStart"/>
      <w:r>
        <w:rPr>
          <w:sz w:val="28"/>
          <w:szCs w:val="28"/>
        </w:rPr>
        <w:t>to</w:t>
      </w:r>
      <w:proofErr w:type="spellEnd"/>
      <w:r>
        <w:rPr>
          <w:sz w:val="28"/>
          <w:szCs w:val="28"/>
        </w:rPr>
        <w:t xml:space="preserve"> </w:t>
      </w:r>
      <w:proofErr w:type="spellStart"/>
      <w:r>
        <w:rPr>
          <w:sz w:val="28"/>
          <w:szCs w:val="28"/>
        </w:rPr>
        <w:t>Correspondent</w:t>
      </w:r>
      <w:proofErr w:type="spellEnd"/>
      <w:r>
        <w:rPr>
          <w:sz w:val="28"/>
          <w:szCs w:val="28"/>
        </w:rPr>
        <w:t xml:space="preserve"> </w:t>
      </w:r>
      <w:proofErr w:type="spellStart"/>
      <w:r>
        <w:rPr>
          <w:sz w:val="28"/>
          <w:szCs w:val="28"/>
        </w:rPr>
        <w:t>Account</w:t>
      </w:r>
      <w:proofErr w:type="spellEnd"/>
      <w:r>
        <w:rPr>
          <w:sz w:val="28"/>
          <w:szCs w:val="28"/>
        </w:rPr>
        <w:t xml:space="preserve"> </w:t>
      </w:r>
      <w:proofErr w:type="spellStart"/>
      <w:r>
        <w:rPr>
          <w:sz w:val="28"/>
          <w:szCs w:val="28"/>
        </w:rPr>
        <w:t>or</w:t>
      </w:r>
      <w:proofErr w:type="spellEnd"/>
      <w:r>
        <w:rPr>
          <w:sz w:val="28"/>
          <w:szCs w:val="28"/>
        </w:rPr>
        <w:t xml:space="preserve"> </w:t>
      </w:r>
      <w:proofErr w:type="spellStart"/>
      <w:r>
        <w:rPr>
          <w:sz w:val="28"/>
          <w:szCs w:val="28"/>
        </w:rPr>
        <w:t>Payable-Through</w:t>
      </w:r>
      <w:proofErr w:type="spellEnd"/>
      <w:r>
        <w:rPr>
          <w:sz w:val="28"/>
          <w:szCs w:val="28"/>
        </w:rPr>
        <w:t xml:space="preserve"> </w:t>
      </w:r>
      <w:proofErr w:type="spellStart"/>
      <w:r>
        <w:rPr>
          <w:sz w:val="28"/>
          <w:szCs w:val="28"/>
        </w:rPr>
        <w:t>Account</w:t>
      </w:r>
      <w:proofErr w:type="spellEnd"/>
      <w:r>
        <w:rPr>
          <w:sz w:val="28"/>
          <w:szCs w:val="28"/>
        </w:rPr>
        <w:t xml:space="preserve"> </w:t>
      </w:r>
      <w:proofErr w:type="spellStart"/>
      <w:r>
        <w:rPr>
          <w:sz w:val="28"/>
          <w:szCs w:val="28"/>
        </w:rPr>
        <w:t>Sanctions</w:t>
      </w:r>
      <w:proofErr w:type="spellEnd"/>
      <w:r>
        <w:rPr>
          <w:sz w:val="28"/>
          <w:szCs w:val="28"/>
        </w:rPr>
        <w:t xml:space="preserve"> – список иностранных финансовых институтов,</w:t>
      </w:r>
      <w:r>
        <w:t xml:space="preserve"> </w:t>
      </w:r>
      <w:r>
        <w:rPr>
          <w:sz w:val="28"/>
          <w:szCs w:val="28"/>
        </w:rPr>
        <w:t xml:space="preserve">для которых открытие или ведение </w:t>
      </w:r>
      <w:r>
        <w:rPr>
          <w:sz w:val="28"/>
          <w:szCs w:val="28"/>
        </w:rPr>
        <w:lastRenderedPageBreak/>
        <w:t xml:space="preserve">корреспондентского счета или счета со сквозной оплатой запрещено или подчиняется одному или нескольким строгим условиям), NS-MBS (Non-SDN </w:t>
      </w:r>
      <w:proofErr w:type="spellStart"/>
      <w:r>
        <w:rPr>
          <w:sz w:val="28"/>
          <w:szCs w:val="28"/>
        </w:rPr>
        <w:t>Menu</w:t>
      </w:r>
      <w:proofErr w:type="spellEnd"/>
      <w:r>
        <w:rPr>
          <w:sz w:val="28"/>
          <w:szCs w:val="28"/>
        </w:rPr>
        <w:t xml:space="preserve">-Based </w:t>
      </w:r>
      <w:proofErr w:type="spellStart"/>
      <w:r>
        <w:rPr>
          <w:sz w:val="28"/>
          <w:szCs w:val="28"/>
        </w:rPr>
        <w:t>Sanctions</w:t>
      </w:r>
      <w:proofErr w:type="spellEnd"/>
      <w:r>
        <w:rPr>
          <w:sz w:val="28"/>
          <w:szCs w:val="28"/>
        </w:rPr>
        <w:t xml:space="preserve"> List – список санкций, не основанный на SDN), администрируемый Управлением по контролю над иностранными активами Министерства финансов США (</w:t>
      </w:r>
      <w:r>
        <w:rPr>
          <w:sz w:val="28"/>
          <w:szCs w:val="28"/>
          <w:lang w:val="en-US"/>
        </w:rPr>
        <w:t>Office</w:t>
      </w:r>
      <w:r>
        <w:rPr>
          <w:sz w:val="28"/>
          <w:szCs w:val="28"/>
        </w:rPr>
        <w:t xml:space="preserve"> </w:t>
      </w:r>
      <w:r>
        <w:rPr>
          <w:sz w:val="28"/>
          <w:szCs w:val="28"/>
          <w:lang w:val="en-US"/>
        </w:rPr>
        <w:t>of</w:t>
      </w:r>
      <w:r>
        <w:rPr>
          <w:sz w:val="28"/>
          <w:szCs w:val="28"/>
        </w:rPr>
        <w:t xml:space="preserve"> </w:t>
      </w:r>
      <w:r>
        <w:rPr>
          <w:sz w:val="28"/>
          <w:szCs w:val="28"/>
          <w:lang w:val="en-US"/>
        </w:rPr>
        <w:t>Foreign</w:t>
      </w:r>
      <w:r>
        <w:rPr>
          <w:sz w:val="28"/>
          <w:szCs w:val="28"/>
        </w:rPr>
        <w:t xml:space="preserve"> </w:t>
      </w:r>
      <w:r>
        <w:rPr>
          <w:sz w:val="28"/>
          <w:szCs w:val="28"/>
          <w:lang w:val="en-US"/>
        </w:rPr>
        <w:t>Assets</w:t>
      </w:r>
      <w:r>
        <w:rPr>
          <w:sz w:val="28"/>
          <w:szCs w:val="28"/>
        </w:rPr>
        <w:t xml:space="preserve"> </w:t>
      </w:r>
      <w:r>
        <w:rPr>
          <w:sz w:val="28"/>
          <w:szCs w:val="28"/>
          <w:lang w:val="en-US"/>
        </w:rPr>
        <w:t>Control</w:t>
      </w:r>
      <w:r>
        <w:rPr>
          <w:sz w:val="28"/>
          <w:szCs w:val="28"/>
        </w:rPr>
        <w:t xml:space="preserve"> </w:t>
      </w:r>
      <w:r>
        <w:rPr>
          <w:sz w:val="28"/>
          <w:szCs w:val="28"/>
          <w:lang w:val="en-US"/>
        </w:rPr>
        <w:t>of</w:t>
      </w:r>
      <w:r>
        <w:rPr>
          <w:sz w:val="28"/>
          <w:szCs w:val="28"/>
        </w:rPr>
        <w:t xml:space="preserve"> </w:t>
      </w:r>
      <w:r>
        <w:rPr>
          <w:sz w:val="28"/>
          <w:szCs w:val="28"/>
          <w:lang w:val="en-US"/>
        </w:rPr>
        <w:t>U</w:t>
      </w:r>
      <w:r>
        <w:rPr>
          <w:sz w:val="28"/>
          <w:szCs w:val="28"/>
        </w:rPr>
        <w:t>.</w:t>
      </w:r>
      <w:r>
        <w:rPr>
          <w:sz w:val="28"/>
          <w:szCs w:val="28"/>
          <w:lang w:val="en-US"/>
        </w:rPr>
        <w:t>S</w:t>
      </w:r>
      <w:r>
        <w:rPr>
          <w:sz w:val="28"/>
          <w:szCs w:val="28"/>
        </w:rPr>
        <w:t xml:space="preserve">. </w:t>
      </w:r>
      <w:r>
        <w:rPr>
          <w:sz w:val="28"/>
          <w:szCs w:val="28"/>
          <w:lang w:val="en-US"/>
        </w:rPr>
        <w:t>Department</w:t>
      </w:r>
      <w:r>
        <w:rPr>
          <w:sz w:val="28"/>
          <w:szCs w:val="28"/>
        </w:rPr>
        <w:t xml:space="preserve"> </w:t>
      </w:r>
      <w:r>
        <w:rPr>
          <w:sz w:val="28"/>
          <w:szCs w:val="28"/>
          <w:lang w:val="en-US"/>
        </w:rPr>
        <w:t>of</w:t>
      </w:r>
      <w:r>
        <w:rPr>
          <w:sz w:val="28"/>
          <w:szCs w:val="28"/>
        </w:rPr>
        <w:t xml:space="preserve"> </w:t>
      </w:r>
      <w:r>
        <w:rPr>
          <w:sz w:val="28"/>
          <w:szCs w:val="28"/>
          <w:lang w:val="en-US"/>
        </w:rPr>
        <w:t>the</w:t>
      </w:r>
      <w:r>
        <w:rPr>
          <w:sz w:val="28"/>
          <w:szCs w:val="28"/>
        </w:rPr>
        <w:t xml:space="preserve"> </w:t>
      </w:r>
      <w:r>
        <w:rPr>
          <w:sz w:val="28"/>
          <w:szCs w:val="28"/>
          <w:lang w:val="en-US"/>
        </w:rPr>
        <w:t>Treasury</w:t>
      </w:r>
      <w:r>
        <w:rPr>
          <w:sz w:val="28"/>
          <w:szCs w:val="28"/>
        </w:rPr>
        <w:t>)</w:t>
      </w:r>
      <w:bookmarkEnd w:id="3"/>
      <w:r>
        <w:rPr>
          <w:sz w:val="28"/>
          <w:szCs w:val="28"/>
        </w:rPr>
        <w:t>, а также любой иной санкционный список, имеющий экстерриториальное действие;</w:t>
      </w:r>
    </w:p>
    <w:p w14:paraId="2404B37A" w14:textId="77777777" w:rsidR="0012185F" w:rsidRDefault="00D13DEA">
      <w:pPr>
        <w:widowControl w:val="0"/>
        <w:tabs>
          <w:tab w:val="left" w:pos="0"/>
          <w:tab w:val="left" w:pos="3535"/>
          <w:tab w:val="center" w:pos="4819"/>
          <w:tab w:val="right" w:pos="9356"/>
        </w:tabs>
        <w:ind w:firstLine="709"/>
        <w:jc w:val="both"/>
        <w:rPr>
          <w:sz w:val="28"/>
          <w:szCs w:val="28"/>
        </w:rPr>
      </w:pPr>
      <w:r>
        <w:rPr>
          <w:sz w:val="28"/>
          <w:szCs w:val="28"/>
        </w:rPr>
        <w:t>11.1.2. заключение Договора и/или его исполнение Арендатором не влечет нарушения санкций, указанных в подпункте 11.1.1. настоящего пункта;</w:t>
      </w:r>
    </w:p>
    <w:p w14:paraId="6366112C" w14:textId="77777777" w:rsidR="0012185F" w:rsidRDefault="00D13DEA">
      <w:pPr>
        <w:widowControl w:val="0"/>
        <w:tabs>
          <w:tab w:val="left" w:pos="0"/>
          <w:tab w:val="left" w:pos="3535"/>
          <w:tab w:val="center" w:pos="4819"/>
          <w:tab w:val="right" w:pos="9356"/>
        </w:tabs>
        <w:ind w:firstLine="709"/>
        <w:jc w:val="both"/>
        <w:rPr>
          <w:sz w:val="28"/>
          <w:szCs w:val="28"/>
        </w:rPr>
      </w:pPr>
      <w:r>
        <w:rPr>
          <w:sz w:val="28"/>
          <w:szCs w:val="28"/>
        </w:rPr>
        <w:t>11.1.3. в день, когда Арендатор обязан исполнить соответствующее обязательство по Договору и до даты его фактического исполнения  в соответствии с настоящим Договором – счета Арендатора, в том числе собственные и корреспондентские, используемые для совершения платежей по данному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 которых действует режим заморозки активов (</w:t>
      </w:r>
      <w:r>
        <w:rPr>
          <w:sz w:val="28"/>
          <w:szCs w:val="28"/>
          <w:lang w:val="en-US"/>
        </w:rPr>
        <w:t>Consolidated</w:t>
      </w:r>
      <w:r>
        <w:rPr>
          <w:sz w:val="28"/>
          <w:szCs w:val="28"/>
        </w:rPr>
        <w:t xml:space="preserve"> </w:t>
      </w:r>
      <w:r>
        <w:rPr>
          <w:sz w:val="28"/>
          <w:szCs w:val="28"/>
          <w:lang w:val="en-US"/>
        </w:rPr>
        <w:t>List</w:t>
      </w:r>
      <w:r>
        <w:rPr>
          <w:sz w:val="28"/>
          <w:szCs w:val="28"/>
        </w:rPr>
        <w:t xml:space="preserve"> </w:t>
      </w:r>
      <w:r>
        <w:rPr>
          <w:sz w:val="28"/>
          <w:szCs w:val="28"/>
          <w:lang w:val="en-US"/>
        </w:rPr>
        <w:t>of</w:t>
      </w:r>
      <w:r>
        <w:rPr>
          <w:sz w:val="28"/>
          <w:szCs w:val="28"/>
        </w:rPr>
        <w:t xml:space="preserve"> </w:t>
      </w:r>
      <w:r>
        <w:rPr>
          <w:sz w:val="28"/>
          <w:szCs w:val="28"/>
          <w:lang w:val="en-US"/>
        </w:rPr>
        <w:t>persons</w:t>
      </w:r>
      <w:r>
        <w:rPr>
          <w:sz w:val="28"/>
          <w:szCs w:val="28"/>
        </w:rPr>
        <w:t xml:space="preserve">, </w:t>
      </w:r>
      <w:r>
        <w:rPr>
          <w:sz w:val="28"/>
          <w:szCs w:val="28"/>
          <w:lang w:val="en-US"/>
        </w:rPr>
        <w:t>groups</w:t>
      </w:r>
      <w:r>
        <w:rPr>
          <w:sz w:val="28"/>
          <w:szCs w:val="28"/>
        </w:rPr>
        <w:t xml:space="preserve"> </w:t>
      </w:r>
      <w:r>
        <w:rPr>
          <w:sz w:val="28"/>
          <w:szCs w:val="28"/>
          <w:lang w:val="en-US"/>
        </w:rPr>
        <w:t>and</w:t>
      </w:r>
      <w:r>
        <w:rPr>
          <w:sz w:val="28"/>
          <w:szCs w:val="28"/>
        </w:rPr>
        <w:t xml:space="preserve"> </w:t>
      </w:r>
      <w:r>
        <w:rPr>
          <w:sz w:val="28"/>
          <w:szCs w:val="28"/>
          <w:lang w:val="en-US"/>
        </w:rPr>
        <w:t>entities</w:t>
      </w:r>
      <w:r>
        <w:rPr>
          <w:sz w:val="28"/>
          <w:szCs w:val="28"/>
        </w:rPr>
        <w:t xml:space="preserve"> </w:t>
      </w:r>
      <w:r>
        <w:rPr>
          <w:sz w:val="28"/>
          <w:szCs w:val="28"/>
          <w:lang w:val="en-US"/>
        </w:rPr>
        <w:t>subject</w:t>
      </w:r>
      <w:r>
        <w:rPr>
          <w:sz w:val="28"/>
          <w:szCs w:val="28"/>
        </w:rPr>
        <w:t xml:space="preserve">, </w:t>
      </w:r>
      <w:r>
        <w:rPr>
          <w:sz w:val="28"/>
          <w:szCs w:val="28"/>
          <w:lang w:val="en-US"/>
        </w:rPr>
        <w:t>under</w:t>
      </w:r>
      <w:r>
        <w:rPr>
          <w:sz w:val="28"/>
          <w:szCs w:val="28"/>
        </w:rPr>
        <w:t xml:space="preserve"> </w:t>
      </w:r>
      <w:r>
        <w:rPr>
          <w:sz w:val="28"/>
          <w:szCs w:val="28"/>
          <w:lang w:val="en-US"/>
        </w:rPr>
        <w:t>EU</w:t>
      </w:r>
      <w:r>
        <w:rPr>
          <w:sz w:val="28"/>
          <w:szCs w:val="28"/>
        </w:rPr>
        <w:t xml:space="preserve"> </w:t>
      </w:r>
      <w:r>
        <w:rPr>
          <w:sz w:val="28"/>
          <w:szCs w:val="28"/>
          <w:lang w:val="en-US"/>
        </w:rPr>
        <w:t>Sanctions</w:t>
      </w:r>
      <w:r>
        <w:rPr>
          <w:sz w:val="28"/>
          <w:szCs w:val="28"/>
        </w:rPr>
        <w:t xml:space="preserve">, </w:t>
      </w:r>
      <w:r>
        <w:rPr>
          <w:sz w:val="28"/>
          <w:szCs w:val="28"/>
          <w:lang w:val="en-US"/>
        </w:rPr>
        <w:t>to</w:t>
      </w:r>
      <w:r>
        <w:rPr>
          <w:sz w:val="28"/>
          <w:szCs w:val="28"/>
        </w:rPr>
        <w:t xml:space="preserve"> </w:t>
      </w:r>
      <w:r>
        <w:rPr>
          <w:sz w:val="28"/>
          <w:szCs w:val="28"/>
          <w:lang w:val="en-US"/>
        </w:rPr>
        <w:t>an</w:t>
      </w:r>
      <w:r>
        <w:rPr>
          <w:sz w:val="28"/>
          <w:szCs w:val="28"/>
        </w:rPr>
        <w:t xml:space="preserve"> </w:t>
      </w:r>
      <w:r>
        <w:rPr>
          <w:sz w:val="28"/>
          <w:szCs w:val="28"/>
          <w:lang w:val="en-US"/>
        </w:rPr>
        <w:t>asset</w:t>
      </w:r>
      <w:r>
        <w:rPr>
          <w:sz w:val="28"/>
          <w:szCs w:val="28"/>
        </w:rPr>
        <w:t xml:space="preserve"> </w:t>
      </w:r>
      <w:r>
        <w:rPr>
          <w:sz w:val="28"/>
          <w:szCs w:val="28"/>
          <w:lang w:val="en-US"/>
        </w:rPr>
        <w:t>freeze</w:t>
      </w:r>
      <w:r>
        <w:rPr>
          <w:sz w:val="28"/>
          <w:szCs w:val="28"/>
        </w:rPr>
        <w:t xml:space="preserve"> </w:t>
      </w:r>
      <w:r>
        <w:rPr>
          <w:sz w:val="28"/>
          <w:szCs w:val="28"/>
          <w:lang w:val="en-US"/>
        </w:rPr>
        <w:t>and</w:t>
      </w:r>
      <w:r>
        <w:rPr>
          <w:sz w:val="28"/>
          <w:szCs w:val="28"/>
        </w:rPr>
        <w:t xml:space="preserve"> </w:t>
      </w:r>
      <w:r>
        <w:rPr>
          <w:sz w:val="28"/>
          <w:szCs w:val="28"/>
          <w:lang w:val="en-US"/>
        </w:rPr>
        <w:t>the</w:t>
      </w:r>
      <w:r>
        <w:rPr>
          <w:sz w:val="28"/>
          <w:szCs w:val="28"/>
        </w:rPr>
        <w:t xml:space="preserve"> </w:t>
      </w:r>
      <w:r>
        <w:rPr>
          <w:sz w:val="28"/>
          <w:szCs w:val="28"/>
          <w:lang w:val="en-US"/>
        </w:rPr>
        <w:t>prohibition</w:t>
      </w:r>
      <w:r>
        <w:rPr>
          <w:sz w:val="28"/>
          <w:szCs w:val="28"/>
        </w:rPr>
        <w:t xml:space="preserve"> </w:t>
      </w:r>
      <w:r>
        <w:rPr>
          <w:sz w:val="28"/>
          <w:szCs w:val="28"/>
          <w:lang w:val="en-US"/>
        </w:rPr>
        <w:t>to</w:t>
      </w:r>
      <w:r>
        <w:rPr>
          <w:sz w:val="28"/>
          <w:szCs w:val="28"/>
        </w:rPr>
        <w:t xml:space="preserve"> </w:t>
      </w:r>
      <w:r>
        <w:rPr>
          <w:sz w:val="28"/>
          <w:szCs w:val="28"/>
          <w:lang w:val="en-US"/>
        </w:rPr>
        <w:t>make</w:t>
      </w:r>
      <w:r>
        <w:rPr>
          <w:sz w:val="28"/>
          <w:szCs w:val="28"/>
        </w:rPr>
        <w:t xml:space="preserve"> </w:t>
      </w:r>
      <w:r>
        <w:rPr>
          <w:sz w:val="28"/>
          <w:szCs w:val="28"/>
          <w:lang w:val="en-US"/>
        </w:rPr>
        <w:t>funds</w:t>
      </w:r>
      <w:r>
        <w:rPr>
          <w:sz w:val="28"/>
          <w:szCs w:val="28"/>
        </w:rPr>
        <w:t xml:space="preserve"> </w:t>
      </w:r>
      <w:r>
        <w:rPr>
          <w:sz w:val="28"/>
          <w:szCs w:val="28"/>
          <w:lang w:val="en-US"/>
        </w:rPr>
        <w:t>and</w:t>
      </w:r>
      <w:r>
        <w:rPr>
          <w:sz w:val="28"/>
          <w:szCs w:val="28"/>
        </w:rPr>
        <w:t xml:space="preserve"> </w:t>
      </w:r>
      <w:r>
        <w:rPr>
          <w:sz w:val="28"/>
          <w:szCs w:val="28"/>
          <w:lang w:val="en-US"/>
        </w:rPr>
        <w:t>economic</w:t>
      </w:r>
      <w:r>
        <w:rPr>
          <w:sz w:val="28"/>
          <w:szCs w:val="28"/>
        </w:rPr>
        <w:t xml:space="preserve"> </w:t>
      </w:r>
      <w:r>
        <w:rPr>
          <w:sz w:val="28"/>
          <w:szCs w:val="28"/>
          <w:lang w:val="en-US"/>
        </w:rPr>
        <w:t>resources</w:t>
      </w:r>
      <w:r>
        <w:rPr>
          <w:sz w:val="28"/>
          <w:szCs w:val="28"/>
        </w:rPr>
        <w:t xml:space="preserve"> </w:t>
      </w:r>
      <w:r>
        <w:rPr>
          <w:sz w:val="28"/>
          <w:szCs w:val="28"/>
          <w:lang w:val="en-US"/>
        </w:rPr>
        <w:t>available</w:t>
      </w:r>
      <w:r>
        <w:rPr>
          <w:sz w:val="28"/>
          <w:szCs w:val="28"/>
        </w:rPr>
        <w:t xml:space="preserve"> </w:t>
      </w:r>
      <w:r>
        <w:rPr>
          <w:sz w:val="28"/>
          <w:szCs w:val="28"/>
          <w:lang w:val="en-US"/>
        </w:rPr>
        <w:t>to</w:t>
      </w:r>
      <w:r>
        <w:rPr>
          <w:sz w:val="28"/>
          <w:szCs w:val="28"/>
        </w:rPr>
        <w:t xml:space="preserve"> </w:t>
      </w:r>
      <w:r>
        <w:rPr>
          <w:sz w:val="28"/>
          <w:szCs w:val="28"/>
          <w:lang w:val="en-US"/>
        </w:rPr>
        <w:t>them</w:t>
      </w:r>
      <w:r>
        <w:rPr>
          <w:sz w:val="28"/>
          <w:szCs w:val="28"/>
        </w:rPr>
        <w:t>),  и (или) Сводный список объектов финансовых санкций Управления по осуществлению финансовых санкций в Великобритании (</w:t>
      </w:r>
      <w:proofErr w:type="spellStart"/>
      <w:r>
        <w:rPr>
          <w:sz w:val="28"/>
          <w:szCs w:val="28"/>
        </w:rPr>
        <w:t>Consolidated</w:t>
      </w:r>
      <w:proofErr w:type="spellEnd"/>
      <w:r>
        <w:rPr>
          <w:sz w:val="28"/>
          <w:szCs w:val="28"/>
        </w:rPr>
        <w:t xml:space="preserve"> List </w:t>
      </w:r>
      <w:proofErr w:type="spellStart"/>
      <w:r>
        <w:rPr>
          <w:sz w:val="28"/>
          <w:szCs w:val="28"/>
        </w:rPr>
        <w:t>of</w:t>
      </w:r>
      <w:proofErr w:type="spellEnd"/>
      <w:r>
        <w:rPr>
          <w:sz w:val="28"/>
          <w:szCs w:val="28"/>
        </w:rPr>
        <w:t xml:space="preserve"> </w:t>
      </w:r>
      <w:proofErr w:type="spellStart"/>
      <w:r>
        <w:rPr>
          <w:sz w:val="28"/>
          <w:szCs w:val="28"/>
        </w:rPr>
        <w:t>financial</w:t>
      </w:r>
      <w:proofErr w:type="spellEnd"/>
      <w:r>
        <w:rPr>
          <w:sz w:val="28"/>
          <w:szCs w:val="28"/>
        </w:rPr>
        <w:t xml:space="preserve"> </w:t>
      </w:r>
      <w:proofErr w:type="spellStart"/>
      <w:r>
        <w:rPr>
          <w:sz w:val="28"/>
          <w:szCs w:val="28"/>
        </w:rPr>
        <w:t>sanctions</w:t>
      </w:r>
      <w:proofErr w:type="spellEnd"/>
      <w:r>
        <w:rPr>
          <w:sz w:val="28"/>
          <w:szCs w:val="28"/>
        </w:rPr>
        <w:t xml:space="preserve"> </w:t>
      </w:r>
      <w:proofErr w:type="spellStart"/>
      <w:r>
        <w:rPr>
          <w:sz w:val="28"/>
          <w:szCs w:val="28"/>
        </w:rPr>
        <w:t>targets</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the</w:t>
      </w:r>
      <w:proofErr w:type="spellEnd"/>
      <w:r>
        <w:rPr>
          <w:sz w:val="28"/>
          <w:szCs w:val="28"/>
        </w:rPr>
        <w:t xml:space="preserve"> Office </w:t>
      </w:r>
      <w:proofErr w:type="spellStart"/>
      <w:r>
        <w:rPr>
          <w:sz w:val="28"/>
          <w:szCs w:val="28"/>
        </w:rPr>
        <w:t>of</w:t>
      </w:r>
      <w:proofErr w:type="spellEnd"/>
      <w:r>
        <w:rPr>
          <w:sz w:val="28"/>
          <w:szCs w:val="28"/>
        </w:rPr>
        <w:t xml:space="preserve"> Financial </w:t>
      </w:r>
      <w:proofErr w:type="spellStart"/>
      <w:r>
        <w:rPr>
          <w:sz w:val="28"/>
          <w:szCs w:val="28"/>
        </w:rPr>
        <w:t>Sanctions</w:t>
      </w:r>
      <w:proofErr w:type="spellEnd"/>
      <w:r>
        <w:rPr>
          <w:sz w:val="28"/>
          <w:szCs w:val="28"/>
        </w:rPr>
        <w:t xml:space="preserve"> </w:t>
      </w:r>
      <w:proofErr w:type="spellStart"/>
      <w:r>
        <w:rPr>
          <w:sz w:val="28"/>
          <w:szCs w:val="28"/>
        </w:rPr>
        <w:t>Implementations</w:t>
      </w:r>
      <w:proofErr w:type="spellEnd"/>
      <w:r>
        <w:rPr>
          <w:sz w:val="28"/>
          <w:szCs w:val="28"/>
        </w:rPr>
        <w:t xml:space="preserve"> </w:t>
      </w:r>
      <w:proofErr w:type="spellStart"/>
      <w:r>
        <w:rPr>
          <w:sz w:val="28"/>
          <w:szCs w:val="28"/>
        </w:rPr>
        <w:t>in</w:t>
      </w:r>
      <w:proofErr w:type="spellEnd"/>
      <w:r>
        <w:rPr>
          <w:sz w:val="28"/>
          <w:szCs w:val="28"/>
        </w:rPr>
        <w:t xml:space="preserve"> </w:t>
      </w:r>
      <w:proofErr w:type="spellStart"/>
      <w:r>
        <w:rPr>
          <w:sz w:val="28"/>
          <w:szCs w:val="28"/>
        </w:rPr>
        <w:t>the</w:t>
      </w:r>
      <w:proofErr w:type="spellEnd"/>
      <w:r>
        <w:rPr>
          <w:sz w:val="28"/>
          <w:szCs w:val="28"/>
        </w:rPr>
        <w:t xml:space="preserve"> UK), и (или) в списках </w:t>
      </w:r>
      <w:r>
        <w:rPr>
          <w:sz w:val="28"/>
          <w:szCs w:val="28"/>
          <w:lang w:val="en-US"/>
        </w:rPr>
        <w:t>SDN</w:t>
      </w:r>
      <w:r>
        <w:rPr>
          <w:sz w:val="28"/>
          <w:szCs w:val="28"/>
        </w:rPr>
        <w:t xml:space="preserve"> (</w:t>
      </w:r>
      <w:r>
        <w:rPr>
          <w:sz w:val="28"/>
          <w:szCs w:val="28"/>
          <w:lang w:val="en-US"/>
        </w:rPr>
        <w:t>Specially</w:t>
      </w:r>
      <w:r>
        <w:rPr>
          <w:sz w:val="28"/>
          <w:szCs w:val="28"/>
        </w:rPr>
        <w:t xml:space="preserve"> </w:t>
      </w:r>
      <w:r>
        <w:rPr>
          <w:sz w:val="28"/>
          <w:szCs w:val="28"/>
          <w:lang w:val="en-US"/>
        </w:rPr>
        <w:t>Designated</w:t>
      </w:r>
      <w:r>
        <w:rPr>
          <w:sz w:val="28"/>
          <w:szCs w:val="28"/>
        </w:rPr>
        <w:t xml:space="preserve"> </w:t>
      </w:r>
      <w:r>
        <w:rPr>
          <w:sz w:val="28"/>
          <w:szCs w:val="28"/>
          <w:lang w:val="en-US"/>
        </w:rPr>
        <w:t>Nationals</w:t>
      </w:r>
      <w:r>
        <w:rPr>
          <w:sz w:val="28"/>
          <w:szCs w:val="28"/>
        </w:rPr>
        <w:t xml:space="preserve"> </w:t>
      </w:r>
      <w:r>
        <w:rPr>
          <w:sz w:val="28"/>
          <w:szCs w:val="28"/>
          <w:lang w:val="en-US"/>
        </w:rPr>
        <w:t>and</w:t>
      </w:r>
      <w:r>
        <w:rPr>
          <w:sz w:val="28"/>
          <w:szCs w:val="28"/>
        </w:rPr>
        <w:t xml:space="preserve"> </w:t>
      </w:r>
      <w:r>
        <w:rPr>
          <w:sz w:val="28"/>
          <w:szCs w:val="28"/>
          <w:lang w:val="en-US"/>
        </w:rPr>
        <w:t>Blocked</w:t>
      </w:r>
      <w:r>
        <w:rPr>
          <w:sz w:val="28"/>
          <w:szCs w:val="28"/>
        </w:rPr>
        <w:t xml:space="preserve"> </w:t>
      </w:r>
      <w:r>
        <w:rPr>
          <w:sz w:val="28"/>
          <w:szCs w:val="28"/>
          <w:lang w:val="en-US"/>
        </w:rPr>
        <w:t>Persons</w:t>
      </w:r>
      <w:r>
        <w:rPr>
          <w:sz w:val="28"/>
          <w:szCs w:val="28"/>
        </w:rPr>
        <w:t xml:space="preserve"> </w:t>
      </w:r>
      <w:r>
        <w:rPr>
          <w:sz w:val="28"/>
          <w:szCs w:val="28"/>
          <w:lang w:val="en-US"/>
        </w:rPr>
        <w:t>List</w:t>
      </w:r>
      <w:r>
        <w:rPr>
          <w:sz w:val="28"/>
          <w:szCs w:val="28"/>
        </w:rPr>
        <w:t xml:space="preserve"> – список специально выделенных граждан и блокированных лиц), CAPTA (List </w:t>
      </w:r>
      <w:proofErr w:type="spellStart"/>
      <w:r>
        <w:rPr>
          <w:sz w:val="28"/>
          <w:szCs w:val="28"/>
        </w:rPr>
        <w:t>of</w:t>
      </w:r>
      <w:proofErr w:type="spellEnd"/>
      <w:r>
        <w:rPr>
          <w:sz w:val="28"/>
          <w:szCs w:val="28"/>
        </w:rPr>
        <w:t xml:space="preserve"> Foreign Financial </w:t>
      </w:r>
      <w:proofErr w:type="spellStart"/>
      <w:r>
        <w:rPr>
          <w:sz w:val="28"/>
          <w:szCs w:val="28"/>
        </w:rPr>
        <w:t>Institutions</w:t>
      </w:r>
      <w:proofErr w:type="spellEnd"/>
      <w:r>
        <w:rPr>
          <w:sz w:val="28"/>
          <w:szCs w:val="28"/>
        </w:rPr>
        <w:t xml:space="preserve"> </w:t>
      </w:r>
      <w:proofErr w:type="spellStart"/>
      <w:r>
        <w:rPr>
          <w:sz w:val="28"/>
          <w:szCs w:val="28"/>
        </w:rPr>
        <w:t>Subject</w:t>
      </w:r>
      <w:proofErr w:type="spellEnd"/>
      <w:r>
        <w:rPr>
          <w:sz w:val="28"/>
          <w:szCs w:val="28"/>
        </w:rPr>
        <w:t xml:space="preserve"> </w:t>
      </w:r>
      <w:proofErr w:type="spellStart"/>
      <w:r>
        <w:rPr>
          <w:sz w:val="28"/>
          <w:szCs w:val="28"/>
        </w:rPr>
        <w:t>to</w:t>
      </w:r>
      <w:proofErr w:type="spellEnd"/>
      <w:r>
        <w:rPr>
          <w:sz w:val="28"/>
          <w:szCs w:val="28"/>
        </w:rPr>
        <w:t xml:space="preserve"> </w:t>
      </w:r>
      <w:proofErr w:type="spellStart"/>
      <w:r>
        <w:rPr>
          <w:sz w:val="28"/>
          <w:szCs w:val="28"/>
        </w:rPr>
        <w:t>Correspondent</w:t>
      </w:r>
      <w:proofErr w:type="spellEnd"/>
      <w:r>
        <w:rPr>
          <w:sz w:val="28"/>
          <w:szCs w:val="28"/>
        </w:rPr>
        <w:t xml:space="preserve"> </w:t>
      </w:r>
      <w:proofErr w:type="spellStart"/>
      <w:r>
        <w:rPr>
          <w:sz w:val="28"/>
          <w:szCs w:val="28"/>
        </w:rPr>
        <w:t>Account</w:t>
      </w:r>
      <w:proofErr w:type="spellEnd"/>
      <w:r>
        <w:rPr>
          <w:sz w:val="28"/>
          <w:szCs w:val="28"/>
        </w:rPr>
        <w:t xml:space="preserve"> </w:t>
      </w:r>
      <w:proofErr w:type="spellStart"/>
      <w:r>
        <w:rPr>
          <w:sz w:val="28"/>
          <w:szCs w:val="28"/>
        </w:rPr>
        <w:t>or</w:t>
      </w:r>
      <w:proofErr w:type="spellEnd"/>
      <w:r>
        <w:rPr>
          <w:sz w:val="28"/>
          <w:szCs w:val="28"/>
        </w:rPr>
        <w:t xml:space="preserve"> </w:t>
      </w:r>
      <w:proofErr w:type="spellStart"/>
      <w:r>
        <w:rPr>
          <w:sz w:val="28"/>
          <w:szCs w:val="28"/>
        </w:rPr>
        <w:t>Payable-Through</w:t>
      </w:r>
      <w:proofErr w:type="spellEnd"/>
      <w:r>
        <w:rPr>
          <w:sz w:val="28"/>
          <w:szCs w:val="28"/>
        </w:rPr>
        <w:t xml:space="preserve"> </w:t>
      </w:r>
      <w:proofErr w:type="spellStart"/>
      <w:r>
        <w:rPr>
          <w:sz w:val="28"/>
          <w:szCs w:val="28"/>
        </w:rPr>
        <w:t>Account</w:t>
      </w:r>
      <w:proofErr w:type="spellEnd"/>
      <w:r>
        <w:rPr>
          <w:sz w:val="28"/>
          <w:szCs w:val="28"/>
        </w:rPr>
        <w:t xml:space="preserve"> </w:t>
      </w:r>
      <w:proofErr w:type="spellStart"/>
      <w:r>
        <w:rPr>
          <w:sz w:val="28"/>
          <w:szCs w:val="28"/>
        </w:rPr>
        <w:t>Sanctions</w:t>
      </w:r>
      <w:proofErr w:type="spellEnd"/>
      <w:r>
        <w:rPr>
          <w:sz w:val="28"/>
          <w:szCs w:val="28"/>
        </w:rPr>
        <w:t xml:space="preserve"> – список иностранных финансовых институтов,</w:t>
      </w:r>
      <w:r>
        <w:t xml:space="preserve"> </w:t>
      </w:r>
      <w:r>
        <w:rPr>
          <w:sz w:val="28"/>
          <w:szCs w:val="28"/>
        </w:rPr>
        <w:t xml:space="preserve">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w:t>
      </w:r>
      <w:proofErr w:type="spellStart"/>
      <w:r>
        <w:rPr>
          <w:sz w:val="28"/>
          <w:szCs w:val="28"/>
        </w:rPr>
        <w:t>Menu</w:t>
      </w:r>
      <w:proofErr w:type="spellEnd"/>
      <w:r>
        <w:rPr>
          <w:sz w:val="28"/>
          <w:szCs w:val="28"/>
        </w:rPr>
        <w:t xml:space="preserve">-Based </w:t>
      </w:r>
      <w:proofErr w:type="spellStart"/>
      <w:r>
        <w:rPr>
          <w:sz w:val="28"/>
          <w:szCs w:val="28"/>
        </w:rPr>
        <w:t>Sanctions</w:t>
      </w:r>
      <w:proofErr w:type="spellEnd"/>
      <w:r>
        <w:rPr>
          <w:sz w:val="28"/>
          <w:szCs w:val="28"/>
        </w:rPr>
        <w:t xml:space="preserve"> List – список санкций, не основанный на SDN), администрируемый Управлением по контролю над иностранными активами Министерства финансов США (</w:t>
      </w:r>
      <w:r>
        <w:rPr>
          <w:sz w:val="28"/>
          <w:szCs w:val="28"/>
          <w:lang w:val="en-US"/>
        </w:rPr>
        <w:t>Office</w:t>
      </w:r>
      <w:r>
        <w:rPr>
          <w:sz w:val="28"/>
          <w:szCs w:val="28"/>
        </w:rPr>
        <w:t xml:space="preserve"> </w:t>
      </w:r>
      <w:r>
        <w:rPr>
          <w:sz w:val="28"/>
          <w:szCs w:val="28"/>
          <w:lang w:val="en-US"/>
        </w:rPr>
        <w:t>of</w:t>
      </w:r>
      <w:r>
        <w:rPr>
          <w:sz w:val="28"/>
          <w:szCs w:val="28"/>
        </w:rPr>
        <w:t xml:space="preserve"> </w:t>
      </w:r>
      <w:r>
        <w:rPr>
          <w:sz w:val="28"/>
          <w:szCs w:val="28"/>
          <w:lang w:val="en-US"/>
        </w:rPr>
        <w:t>Foreign</w:t>
      </w:r>
      <w:r>
        <w:rPr>
          <w:sz w:val="28"/>
          <w:szCs w:val="28"/>
        </w:rPr>
        <w:t xml:space="preserve"> </w:t>
      </w:r>
      <w:r>
        <w:rPr>
          <w:sz w:val="28"/>
          <w:szCs w:val="28"/>
          <w:lang w:val="en-US"/>
        </w:rPr>
        <w:t>Assets</w:t>
      </w:r>
      <w:r>
        <w:rPr>
          <w:sz w:val="28"/>
          <w:szCs w:val="28"/>
        </w:rPr>
        <w:t xml:space="preserve"> </w:t>
      </w:r>
      <w:r>
        <w:rPr>
          <w:sz w:val="28"/>
          <w:szCs w:val="28"/>
          <w:lang w:val="en-US"/>
        </w:rPr>
        <w:t>Control</w:t>
      </w:r>
      <w:r>
        <w:rPr>
          <w:sz w:val="28"/>
          <w:szCs w:val="28"/>
        </w:rPr>
        <w:t xml:space="preserve"> </w:t>
      </w:r>
      <w:r>
        <w:rPr>
          <w:sz w:val="28"/>
          <w:szCs w:val="28"/>
          <w:lang w:val="en-US"/>
        </w:rPr>
        <w:t>of</w:t>
      </w:r>
      <w:r>
        <w:rPr>
          <w:sz w:val="28"/>
          <w:szCs w:val="28"/>
        </w:rPr>
        <w:t xml:space="preserve"> </w:t>
      </w:r>
      <w:r>
        <w:rPr>
          <w:sz w:val="28"/>
          <w:szCs w:val="28"/>
          <w:lang w:val="en-US"/>
        </w:rPr>
        <w:t>U</w:t>
      </w:r>
      <w:r>
        <w:rPr>
          <w:sz w:val="28"/>
          <w:szCs w:val="28"/>
        </w:rPr>
        <w:t>.</w:t>
      </w:r>
      <w:r>
        <w:rPr>
          <w:sz w:val="28"/>
          <w:szCs w:val="28"/>
          <w:lang w:val="en-US"/>
        </w:rPr>
        <w:t>S</w:t>
      </w:r>
      <w:r>
        <w:rPr>
          <w:sz w:val="28"/>
          <w:szCs w:val="28"/>
        </w:rPr>
        <w:t xml:space="preserve">. </w:t>
      </w:r>
      <w:r>
        <w:rPr>
          <w:sz w:val="28"/>
          <w:szCs w:val="28"/>
          <w:lang w:val="en-US"/>
        </w:rPr>
        <w:t>Department</w:t>
      </w:r>
      <w:r>
        <w:rPr>
          <w:sz w:val="28"/>
          <w:szCs w:val="28"/>
        </w:rPr>
        <w:t xml:space="preserve"> </w:t>
      </w:r>
      <w:r>
        <w:rPr>
          <w:sz w:val="28"/>
          <w:szCs w:val="28"/>
          <w:lang w:val="en-US"/>
        </w:rPr>
        <w:t>of</w:t>
      </w:r>
      <w:r>
        <w:rPr>
          <w:sz w:val="28"/>
          <w:szCs w:val="28"/>
        </w:rPr>
        <w:t xml:space="preserve"> </w:t>
      </w:r>
      <w:r>
        <w:rPr>
          <w:sz w:val="28"/>
          <w:szCs w:val="28"/>
          <w:lang w:val="en-US"/>
        </w:rPr>
        <w:t>the</w:t>
      </w:r>
      <w:r>
        <w:rPr>
          <w:sz w:val="28"/>
          <w:szCs w:val="28"/>
        </w:rPr>
        <w:t xml:space="preserve"> </w:t>
      </w:r>
      <w:r>
        <w:rPr>
          <w:sz w:val="28"/>
          <w:szCs w:val="28"/>
          <w:lang w:val="en-US"/>
        </w:rPr>
        <w:t>Treasury</w:t>
      </w:r>
      <w:r>
        <w:rPr>
          <w:sz w:val="28"/>
          <w:szCs w:val="28"/>
        </w:rPr>
        <w:t>);</w:t>
      </w:r>
    </w:p>
    <w:p w14:paraId="5DADA8FA" w14:textId="77777777" w:rsidR="0012185F" w:rsidRDefault="00D13DEA">
      <w:pPr>
        <w:widowControl w:val="0"/>
        <w:tabs>
          <w:tab w:val="left" w:pos="0"/>
          <w:tab w:val="left" w:pos="3535"/>
          <w:tab w:val="center" w:pos="4819"/>
          <w:tab w:val="right" w:pos="9356"/>
        </w:tabs>
        <w:ind w:firstLine="709"/>
        <w:jc w:val="both"/>
        <w:rPr>
          <w:sz w:val="28"/>
          <w:szCs w:val="28"/>
        </w:rPr>
      </w:pPr>
      <w:r>
        <w:rPr>
          <w:sz w:val="28"/>
          <w:szCs w:val="28"/>
        </w:rPr>
        <w:t>11.1.4. лицо(а), подписывающее(</w:t>
      </w:r>
      <w:proofErr w:type="spellStart"/>
      <w:r>
        <w:rPr>
          <w:sz w:val="28"/>
          <w:szCs w:val="28"/>
        </w:rPr>
        <w:t>ие</w:t>
      </w:r>
      <w:proofErr w:type="spellEnd"/>
      <w:r>
        <w:rPr>
          <w:sz w:val="28"/>
          <w:szCs w:val="28"/>
        </w:rPr>
        <w:t xml:space="preserve">) настоящий Договор от имени Арендатора, не включены в санкционный список Европейского союза и (или) Великобритании, и (или) в списках </w:t>
      </w:r>
      <w:r>
        <w:rPr>
          <w:sz w:val="28"/>
          <w:szCs w:val="28"/>
          <w:lang w:val="en-US"/>
        </w:rPr>
        <w:t>SDN</w:t>
      </w:r>
      <w:r>
        <w:rPr>
          <w:sz w:val="28"/>
          <w:szCs w:val="28"/>
        </w:rPr>
        <w:t xml:space="preserve"> (</w:t>
      </w:r>
      <w:r>
        <w:rPr>
          <w:sz w:val="28"/>
          <w:szCs w:val="28"/>
          <w:lang w:val="en-US"/>
        </w:rPr>
        <w:t>Specially</w:t>
      </w:r>
      <w:r>
        <w:rPr>
          <w:sz w:val="28"/>
          <w:szCs w:val="28"/>
        </w:rPr>
        <w:t xml:space="preserve"> </w:t>
      </w:r>
      <w:r>
        <w:rPr>
          <w:sz w:val="28"/>
          <w:szCs w:val="28"/>
          <w:lang w:val="en-US"/>
        </w:rPr>
        <w:t>Designated</w:t>
      </w:r>
      <w:r>
        <w:rPr>
          <w:sz w:val="28"/>
          <w:szCs w:val="28"/>
        </w:rPr>
        <w:t xml:space="preserve"> </w:t>
      </w:r>
      <w:r>
        <w:rPr>
          <w:sz w:val="28"/>
          <w:szCs w:val="28"/>
          <w:lang w:val="en-US"/>
        </w:rPr>
        <w:t>Nationals</w:t>
      </w:r>
      <w:r>
        <w:rPr>
          <w:sz w:val="28"/>
          <w:szCs w:val="28"/>
        </w:rPr>
        <w:t xml:space="preserve"> </w:t>
      </w:r>
      <w:r>
        <w:rPr>
          <w:sz w:val="28"/>
          <w:szCs w:val="28"/>
          <w:lang w:val="en-US"/>
        </w:rPr>
        <w:t>and</w:t>
      </w:r>
      <w:r>
        <w:rPr>
          <w:sz w:val="28"/>
          <w:szCs w:val="28"/>
        </w:rPr>
        <w:t xml:space="preserve"> </w:t>
      </w:r>
      <w:r>
        <w:rPr>
          <w:sz w:val="28"/>
          <w:szCs w:val="28"/>
          <w:lang w:val="en-US"/>
        </w:rPr>
        <w:t>Blocked</w:t>
      </w:r>
      <w:r>
        <w:rPr>
          <w:sz w:val="28"/>
          <w:szCs w:val="28"/>
        </w:rPr>
        <w:t xml:space="preserve"> </w:t>
      </w:r>
      <w:r>
        <w:rPr>
          <w:sz w:val="28"/>
          <w:szCs w:val="28"/>
          <w:lang w:val="en-US"/>
        </w:rPr>
        <w:t>Persons</w:t>
      </w:r>
      <w:r>
        <w:rPr>
          <w:sz w:val="28"/>
          <w:szCs w:val="28"/>
        </w:rPr>
        <w:t xml:space="preserve"> </w:t>
      </w:r>
      <w:r>
        <w:rPr>
          <w:sz w:val="28"/>
          <w:szCs w:val="28"/>
          <w:lang w:val="en-US"/>
        </w:rPr>
        <w:t>List</w:t>
      </w:r>
      <w:r>
        <w:rPr>
          <w:sz w:val="28"/>
          <w:szCs w:val="28"/>
        </w:rPr>
        <w:t xml:space="preserve"> – список специально выделенных граждан и блокированных лиц), CAPTA (List </w:t>
      </w:r>
      <w:proofErr w:type="spellStart"/>
      <w:r>
        <w:rPr>
          <w:sz w:val="28"/>
          <w:szCs w:val="28"/>
        </w:rPr>
        <w:t>of</w:t>
      </w:r>
      <w:proofErr w:type="spellEnd"/>
      <w:r>
        <w:rPr>
          <w:sz w:val="28"/>
          <w:szCs w:val="28"/>
        </w:rPr>
        <w:t xml:space="preserve"> Foreign Financial </w:t>
      </w:r>
      <w:proofErr w:type="spellStart"/>
      <w:r>
        <w:rPr>
          <w:sz w:val="28"/>
          <w:szCs w:val="28"/>
        </w:rPr>
        <w:t>Institutions</w:t>
      </w:r>
      <w:proofErr w:type="spellEnd"/>
      <w:r>
        <w:rPr>
          <w:sz w:val="28"/>
          <w:szCs w:val="28"/>
        </w:rPr>
        <w:t xml:space="preserve"> </w:t>
      </w:r>
      <w:proofErr w:type="spellStart"/>
      <w:r>
        <w:rPr>
          <w:sz w:val="28"/>
          <w:szCs w:val="28"/>
        </w:rPr>
        <w:t>Subject</w:t>
      </w:r>
      <w:proofErr w:type="spellEnd"/>
      <w:r>
        <w:rPr>
          <w:sz w:val="28"/>
          <w:szCs w:val="28"/>
        </w:rPr>
        <w:t xml:space="preserve"> </w:t>
      </w:r>
      <w:proofErr w:type="spellStart"/>
      <w:r>
        <w:rPr>
          <w:sz w:val="28"/>
          <w:szCs w:val="28"/>
        </w:rPr>
        <w:t>to</w:t>
      </w:r>
      <w:proofErr w:type="spellEnd"/>
      <w:r>
        <w:rPr>
          <w:sz w:val="28"/>
          <w:szCs w:val="28"/>
        </w:rPr>
        <w:t xml:space="preserve"> </w:t>
      </w:r>
      <w:proofErr w:type="spellStart"/>
      <w:r>
        <w:rPr>
          <w:sz w:val="28"/>
          <w:szCs w:val="28"/>
        </w:rPr>
        <w:t>Correspondent</w:t>
      </w:r>
      <w:proofErr w:type="spellEnd"/>
      <w:r>
        <w:rPr>
          <w:sz w:val="28"/>
          <w:szCs w:val="28"/>
        </w:rPr>
        <w:t xml:space="preserve"> </w:t>
      </w:r>
      <w:proofErr w:type="spellStart"/>
      <w:r>
        <w:rPr>
          <w:sz w:val="28"/>
          <w:szCs w:val="28"/>
        </w:rPr>
        <w:t>Account</w:t>
      </w:r>
      <w:proofErr w:type="spellEnd"/>
      <w:r>
        <w:rPr>
          <w:sz w:val="28"/>
          <w:szCs w:val="28"/>
        </w:rPr>
        <w:t xml:space="preserve"> </w:t>
      </w:r>
      <w:proofErr w:type="spellStart"/>
      <w:r>
        <w:rPr>
          <w:sz w:val="28"/>
          <w:szCs w:val="28"/>
        </w:rPr>
        <w:t>or</w:t>
      </w:r>
      <w:proofErr w:type="spellEnd"/>
      <w:r>
        <w:rPr>
          <w:sz w:val="28"/>
          <w:szCs w:val="28"/>
        </w:rPr>
        <w:t xml:space="preserve"> </w:t>
      </w:r>
      <w:proofErr w:type="spellStart"/>
      <w:r>
        <w:rPr>
          <w:sz w:val="28"/>
          <w:szCs w:val="28"/>
        </w:rPr>
        <w:t>Payable-Through</w:t>
      </w:r>
      <w:proofErr w:type="spellEnd"/>
      <w:r>
        <w:rPr>
          <w:sz w:val="28"/>
          <w:szCs w:val="28"/>
        </w:rPr>
        <w:t xml:space="preserve"> </w:t>
      </w:r>
      <w:proofErr w:type="spellStart"/>
      <w:r>
        <w:rPr>
          <w:sz w:val="28"/>
          <w:szCs w:val="28"/>
        </w:rPr>
        <w:t>Account</w:t>
      </w:r>
      <w:proofErr w:type="spellEnd"/>
      <w:r>
        <w:rPr>
          <w:sz w:val="28"/>
          <w:szCs w:val="28"/>
        </w:rPr>
        <w:t xml:space="preserve"> </w:t>
      </w:r>
      <w:proofErr w:type="spellStart"/>
      <w:r>
        <w:rPr>
          <w:sz w:val="28"/>
          <w:szCs w:val="28"/>
        </w:rPr>
        <w:t>Sanctions</w:t>
      </w:r>
      <w:proofErr w:type="spellEnd"/>
      <w:r>
        <w:rPr>
          <w:sz w:val="28"/>
          <w:szCs w:val="28"/>
        </w:rPr>
        <w:t xml:space="preserve"> – список иностранных финансовых институтов,</w:t>
      </w:r>
      <w:r>
        <w:t xml:space="preserve"> </w:t>
      </w:r>
      <w:r>
        <w:rPr>
          <w:sz w:val="28"/>
          <w:szCs w:val="28"/>
        </w:rPr>
        <w:t xml:space="preserve">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w:t>
      </w:r>
      <w:proofErr w:type="spellStart"/>
      <w:r>
        <w:rPr>
          <w:sz w:val="28"/>
          <w:szCs w:val="28"/>
        </w:rPr>
        <w:t>Menu</w:t>
      </w:r>
      <w:proofErr w:type="spellEnd"/>
      <w:r>
        <w:rPr>
          <w:sz w:val="28"/>
          <w:szCs w:val="28"/>
        </w:rPr>
        <w:t xml:space="preserve">-Based </w:t>
      </w:r>
      <w:proofErr w:type="spellStart"/>
      <w:r>
        <w:rPr>
          <w:sz w:val="28"/>
          <w:szCs w:val="28"/>
        </w:rPr>
        <w:t>Sanctions</w:t>
      </w:r>
      <w:proofErr w:type="spellEnd"/>
      <w:r>
        <w:rPr>
          <w:sz w:val="28"/>
          <w:szCs w:val="28"/>
        </w:rPr>
        <w:t xml:space="preserve"> List – список санкций, не основанный на SDN), </w:t>
      </w:r>
      <w:r>
        <w:rPr>
          <w:sz w:val="28"/>
          <w:szCs w:val="28"/>
        </w:rPr>
        <w:lastRenderedPageBreak/>
        <w:t>администрируемый Управлением по контролю над иностранными активами Министерства финансов США (</w:t>
      </w:r>
      <w:r>
        <w:rPr>
          <w:sz w:val="28"/>
          <w:szCs w:val="28"/>
          <w:lang w:val="en-US"/>
        </w:rPr>
        <w:t>Office</w:t>
      </w:r>
      <w:r>
        <w:rPr>
          <w:sz w:val="28"/>
          <w:szCs w:val="28"/>
        </w:rPr>
        <w:t xml:space="preserve"> </w:t>
      </w:r>
      <w:r>
        <w:rPr>
          <w:sz w:val="28"/>
          <w:szCs w:val="28"/>
          <w:lang w:val="en-US"/>
        </w:rPr>
        <w:t>of</w:t>
      </w:r>
      <w:r>
        <w:rPr>
          <w:sz w:val="28"/>
          <w:szCs w:val="28"/>
        </w:rPr>
        <w:t xml:space="preserve"> </w:t>
      </w:r>
      <w:r>
        <w:rPr>
          <w:sz w:val="28"/>
          <w:szCs w:val="28"/>
          <w:lang w:val="en-US"/>
        </w:rPr>
        <w:t>Foreign</w:t>
      </w:r>
      <w:r>
        <w:rPr>
          <w:sz w:val="28"/>
          <w:szCs w:val="28"/>
        </w:rPr>
        <w:t xml:space="preserve"> </w:t>
      </w:r>
      <w:r>
        <w:rPr>
          <w:sz w:val="28"/>
          <w:szCs w:val="28"/>
          <w:lang w:val="en-US"/>
        </w:rPr>
        <w:t>Assets</w:t>
      </w:r>
      <w:r>
        <w:rPr>
          <w:sz w:val="28"/>
          <w:szCs w:val="28"/>
        </w:rPr>
        <w:t xml:space="preserve"> </w:t>
      </w:r>
      <w:r>
        <w:rPr>
          <w:sz w:val="28"/>
          <w:szCs w:val="28"/>
          <w:lang w:val="en-US"/>
        </w:rPr>
        <w:t>Control</w:t>
      </w:r>
      <w:r>
        <w:rPr>
          <w:sz w:val="28"/>
          <w:szCs w:val="28"/>
        </w:rPr>
        <w:t xml:space="preserve"> </w:t>
      </w:r>
      <w:r>
        <w:rPr>
          <w:sz w:val="28"/>
          <w:szCs w:val="28"/>
          <w:lang w:val="en-US"/>
        </w:rPr>
        <w:t>of</w:t>
      </w:r>
      <w:r>
        <w:rPr>
          <w:sz w:val="28"/>
          <w:szCs w:val="28"/>
        </w:rPr>
        <w:t xml:space="preserve"> </w:t>
      </w:r>
      <w:r>
        <w:rPr>
          <w:sz w:val="28"/>
          <w:szCs w:val="28"/>
          <w:lang w:val="en-US"/>
        </w:rPr>
        <w:t>U</w:t>
      </w:r>
      <w:r>
        <w:rPr>
          <w:sz w:val="28"/>
          <w:szCs w:val="28"/>
        </w:rPr>
        <w:t>.</w:t>
      </w:r>
      <w:r>
        <w:rPr>
          <w:sz w:val="28"/>
          <w:szCs w:val="28"/>
          <w:lang w:val="en-US"/>
        </w:rPr>
        <w:t>S</w:t>
      </w:r>
      <w:r>
        <w:rPr>
          <w:sz w:val="28"/>
          <w:szCs w:val="28"/>
        </w:rPr>
        <w:t xml:space="preserve">. </w:t>
      </w:r>
      <w:r>
        <w:rPr>
          <w:sz w:val="28"/>
          <w:szCs w:val="28"/>
          <w:lang w:val="en-US"/>
        </w:rPr>
        <w:t>Department</w:t>
      </w:r>
      <w:r>
        <w:rPr>
          <w:sz w:val="28"/>
          <w:szCs w:val="28"/>
        </w:rPr>
        <w:t xml:space="preserve"> </w:t>
      </w:r>
      <w:r>
        <w:rPr>
          <w:sz w:val="28"/>
          <w:szCs w:val="28"/>
          <w:lang w:val="en-US"/>
        </w:rPr>
        <w:t>of</w:t>
      </w:r>
      <w:r>
        <w:rPr>
          <w:sz w:val="28"/>
          <w:szCs w:val="28"/>
        </w:rPr>
        <w:t xml:space="preserve"> </w:t>
      </w:r>
      <w:r>
        <w:rPr>
          <w:sz w:val="28"/>
          <w:szCs w:val="28"/>
          <w:lang w:val="en-US"/>
        </w:rPr>
        <w:t>the</w:t>
      </w:r>
      <w:r>
        <w:rPr>
          <w:sz w:val="28"/>
          <w:szCs w:val="28"/>
        </w:rPr>
        <w:t xml:space="preserve"> </w:t>
      </w:r>
      <w:r>
        <w:rPr>
          <w:sz w:val="28"/>
          <w:szCs w:val="28"/>
          <w:lang w:val="en-US"/>
        </w:rPr>
        <w:t>Treasury</w:t>
      </w:r>
      <w:r>
        <w:rPr>
          <w:sz w:val="28"/>
          <w:szCs w:val="28"/>
        </w:rPr>
        <w:t>), а также любой иной санкционный список, имеющий экстерриториальное действие.</w:t>
      </w:r>
    </w:p>
    <w:p w14:paraId="6A3854D6" w14:textId="77777777" w:rsidR="0012185F" w:rsidRDefault="00D13DEA">
      <w:pPr>
        <w:widowControl w:val="0"/>
        <w:tabs>
          <w:tab w:val="left" w:pos="0"/>
          <w:tab w:val="left" w:pos="3535"/>
          <w:tab w:val="center" w:pos="4819"/>
          <w:tab w:val="right" w:pos="9356"/>
        </w:tabs>
        <w:ind w:firstLine="709"/>
        <w:jc w:val="both"/>
        <w:rPr>
          <w:sz w:val="28"/>
          <w:szCs w:val="28"/>
        </w:rPr>
      </w:pPr>
      <w:r>
        <w:rPr>
          <w:sz w:val="28"/>
          <w:szCs w:val="28"/>
        </w:rPr>
        <w:t xml:space="preserve">11.2. В случае, если какая-либо гарантия Арендатора окажется ложной, недостоверной и (или) неточной, Арендатор обязан возместить другой Стороне прямые и/или косвенные убытки, возникшие в результате или в связи с недостоверностью или неточностью такой гарантии Арендатора, не позднее 10 (десяти) рабочих дней со дня получения требования другой Стороны. </w:t>
      </w:r>
      <w:proofErr w:type="gramStart"/>
      <w:r>
        <w:rPr>
          <w:sz w:val="28"/>
          <w:szCs w:val="28"/>
        </w:rPr>
        <w:t>При этом,</w:t>
      </w:r>
      <w:proofErr w:type="gramEnd"/>
      <w:r>
        <w:rPr>
          <w:sz w:val="28"/>
          <w:szCs w:val="28"/>
        </w:rPr>
        <w:t xml:space="preserve"> Арендодатель вправе расторгнуть настоящий Договор в одностороннем порядке.</w:t>
      </w:r>
    </w:p>
    <w:p w14:paraId="0E1B83AA" w14:textId="77777777" w:rsidR="0012185F" w:rsidRDefault="00D13DEA">
      <w:pPr>
        <w:widowControl w:val="0"/>
        <w:tabs>
          <w:tab w:val="left" w:pos="0"/>
          <w:tab w:val="left" w:pos="3535"/>
          <w:tab w:val="center" w:pos="4819"/>
          <w:tab w:val="right" w:pos="9356"/>
        </w:tabs>
        <w:ind w:firstLine="709"/>
        <w:jc w:val="both"/>
        <w:rPr>
          <w:sz w:val="28"/>
          <w:szCs w:val="28"/>
        </w:rPr>
      </w:pPr>
      <w:r>
        <w:rPr>
          <w:bCs/>
          <w:sz w:val="28"/>
          <w:szCs w:val="28"/>
        </w:rPr>
        <w:t xml:space="preserve">11.3. </w:t>
      </w:r>
      <w:bookmarkStart w:id="4" w:name="_Ref86350621"/>
      <w:r>
        <w:rPr>
          <w:sz w:val="28"/>
          <w:szCs w:val="28"/>
        </w:rPr>
        <w:t>В случае, если после Даты заключения Договора будет принят какой-либо новый Санкционный Акт или будут внесены изменения в какой-либо действующий Санкционный Акт,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Санкционного Акта («</w:t>
      </w:r>
      <w:r>
        <w:rPr>
          <w:b/>
          <w:sz w:val="28"/>
          <w:szCs w:val="28"/>
        </w:rPr>
        <w:t>Новые Санкции</w:t>
      </w:r>
      <w:bookmarkEnd w:id="4"/>
      <w:r>
        <w:rPr>
          <w:sz w:val="28"/>
          <w:szCs w:val="28"/>
        </w:rPr>
        <w:t>»), и такие Новые Санкции:</w:t>
      </w:r>
    </w:p>
    <w:p w14:paraId="5096D624" w14:textId="77777777" w:rsidR="0012185F" w:rsidRDefault="00D13DEA">
      <w:pPr>
        <w:widowControl w:val="0"/>
        <w:tabs>
          <w:tab w:val="left" w:pos="0"/>
          <w:tab w:val="left" w:pos="3535"/>
          <w:tab w:val="center" w:pos="4819"/>
          <w:tab w:val="right" w:pos="9356"/>
        </w:tabs>
        <w:ind w:firstLine="709"/>
        <w:jc w:val="both"/>
        <w:rPr>
          <w:sz w:val="28"/>
          <w:szCs w:val="28"/>
        </w:rPr>
      </w:pPr>
      <w:bookmarkStart w:id="5" w:name="_Ref86350629"/>
      <w:bookmarkEnd w:id="5"/>
      <w:r>
        <w:rPr>
          <w:sz w:val="28"/>
          <w:szCs w:val="28"/>
        </w:rPr>
        <w:t>11.3.1. 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настоящему Договору; и (или)</w:t>
      </w:r>
    </w:p>
    <w:p w14:paraId="45A2048F" w14:textId="77777777" w:rsidR="0012185F" w:rsidRDefault="00D13DEA">
      <w:pPr>
        <w:widowControl w:val="0"/>
        <w:tabs>
          <w:tab w:val="left" w:pos="0"/>
          <w:tab w:val="left" w:pos="3535"/>
          <w:tab w:val="center" w:pos="4819"/>
          <w:tab w:val="right" w:pos="9356"/>
        </w:tabs>
        <w:ind w:firstLine="709"/>
        <w:jc w:val="both"/>
        <w:rPr>
          <w:sz w:val="28"/>
          <w:szCs w:val="28"/>
        </w:rPr>
      </w:pPr>
      <w:r>
        <w:rPr>
          <w:sz w:val="28"/>
          <w:szCs w:val="28"/>
        </w:rPr>
        <w:t>11.3.2. привели или могут привести к невозможности для такой Стороны получить продолжительный доступ к источникам финансирования</w:t>
      </w:r>
      <w:bookmarkStart w:id="6" w:name="_Ref89630139"/>
      <w:bookmarkEnd w:id="6"/>
      <w:r>
        <w:rPr>
          <w:sz w:val="28"/>
          <w:szCs w:val="28"/>
        </w:rPr>
        <w:t xml:space="preserve"> и (или) прямым и/или косвенным убыткам для Стороны (по их разумному заключению); и (или)</w:t>
      </w:r>
    </w:p>
    <w:p w14:paraId="7395C7D9" w14:textId="77777777" w:rsidR="0012185F" w:rsidRDefault="00D13DEA">
      <w:pPr>
        <w:widowControl w:val="0"/>
        <w:tabs>
          <w:tab w:val="left" w:pos="0"/>
          <w:tab w:val="left" w:pos="3535"/>
          <w:tab w:val="center" w:pos="4819"/>
          <w:tab w:val="right" w:pos="9356"/>
        </w:tabs>
        <w:ind w:firstLine="709"/>
        <w:jc w:val="both"/>
        <w:rPr>
          <w:sz w:val="28"/>
          <w:szCs w:val="28"/>
        </w:rPr>
      </w:pPr>
      <w:r>
        <w:rPr>
          <w:sz w:val="28"/>
          <w:szCs w:val="28"/>
        </w:rPr>
        <w:t>11.3.3. повлекли либо могут повлечь нарушение, либо остановку поставок продукции/оказания услуг;</w:t>
      </w:r>
    </w:p>
    <w:p w14:paraId="5420D13B" w14:textId="77777777" w:rsidR="0012185F" w:rsidRDefault="00D13DEA">
      <w:pPr>
        <w:widowControl w:val="0"/>
        <w:tabs>
          <w:tab w:val="left" w:pos="0"/>
          <w:tab w:val="left" w:pos="3535"/>
          <w:tab w:val="center" w:pos="4819"/>
          <w:tab w:val="right" w:pos="9356"/>
        </w:tabs>
        <w:ind w:firstLine="709"/>
        <w:jc w:val="both"/>
        <w:rPr>
          <w:sz w:val="28"/>
          <w:szCs w:val="28"/>
        </w:rPr>
      </w:pPr>
      <w:r>
        <w:rPr>
          <w:bCs/>
          <w:sz w:val="28"/>
          <w:szCs w:val="28"/>
        </w:rPr>
        <w:t xml:space="preserve">11.3.4. </w:t>
      </w:r>
      <w:r>
        <w:rPr>
          <w:sz w:val="28"/>
          <w:szCs w:val="28"/>
        </w:rPr>
        <w:t>повлекут нарушения обязательств (ковенантов) какой-либо из Сторон, содержащихся в существенных кредитных договорах какой-либо из Сторон, соблюдение которых невозможно или существенно затруднено Новыми Санкциями; и (или)</w:t>
      </w:r>
    </w:p>
    <w:p w14:paraId="0A07B8F3" w14:textId="77777777" w:rsidR="0012185F" w:rsidRDefault="00D13DEA">
      <w:pPr>
        <w:widowControl w:val="0"/>
        <w:tabs>
          <w:tab w:val="left" w:pos="0"/>
          <w:tab w:val="left" w:pos="3535"/>
          <w:tab w:val="center" w:pos="4819"/>
          <w:tab w:val="right" w:pos="9356"/>
        </w:tabs>
        <w:ind w:firstLine="709"/>
        <w:jc w:val="both"/>
        <w:rPr>
          <w:sz w:val="28"/>
          <w:szCs w:val="28"/>
        </w:rPr>
      </w:pPr>
      <w:r>
        <w:rPr>
          <w:sz w:val="28"/>
          <w:szCs w:val="28"/>
        </w:rPr>
        <w:t>11.3.5. 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w:t>
      </w:r>
    </w:p>
    <w:p w14:paraId="654F070F" w14:textId="77777777" w:rsidR="0012185F" w:rsidRDefault="00D13DEA">
      <w:pPr>
        <w:widowControl w:val="0"/>
        <w:tabs>
          <w:tab w:val="left" w:pos="0"/>
          <w:tab w:val="left" w:pos="3535"/>
          <w:tab w:val="center" w:pos="4819"/>
          <w:tab w:val="right" w:pos="9356"/>
        </w:tabs>
        <w:ind w:firstLine="709"/>
        <w:jc w:val="both"/>
        <w:rPr>
          <w:sz w:val="28"/>
          <w:szCs w:val="28"/>
        </w:rPr>
      </w:pPr>
      <w:r>
        <w:rPr>
          <w:sz w:val="28"/>
          <w:szCs w:val="28"/>
        </w:rPr>
        <w:t>(вместе – «</w:t>
      </w:r>
      <w:r>
        <w:rPr>
          <w:b/>
          <w:sz w:val="28"/>
          <w:szCs w:val="28"/>
        </w:rPr>
        <w:t>Последствия Новых Санкций</w:t>
      </w:r>
      <w:r>
        <w:rPr>
          <w:sz w:val="28"/>
          <w:szCs w:val="28"/>
        </w:rPr>
        <w:t>»),</w:t>
      </w:r>
    </w:p>
    <w:p w14:paraId="23CEC0EA" w14:textId="50B50F4B" w:rsidR="0012185F" w:rsidRDefault="00D13DEA">
      <w:pPr>
        <w:widowControl w:val="0"/>
        <w:tabs>
          <w:tab w:val="left" w:pos="0"/>
          <w:tab w:val="left" w:pos="3535"/>
          <w:tab w:val="center" w:pos="4819"/>
          <w:tab w:val="right" w:pos="9356"/>
        </w:tabs>
        <w:ind w:firstLine="709"/>
        <w:jc w:val="both"/>
        <w:rPr>
          <w:sz w:val="28"/>
          <w:szCs w:val="28"/>
        </w:rPr>
      </w:pPr>
      <w:r>
        <w:rPr>
          <w:sz w:val="28"/>
          <w:szCs w:val="28"/>
        </w:rPr>
        <w:t xml:space="preserve">такая Сторона обязуется незамедлительно письменно уведомить об этом другую Сторону в </w:t>
      </w:r>
      <w:r w:rsidR="00150308">
        <w:rPr>
          <w:sz w:val="28"/>
          <w:szCs w:val="28"/>
        </w:rPr>
        <w:t>течение 20</w:t>
      </w:r>
      <w:r w:rsidR="007875C8">
        <w:rPr>
          <w:sz w:val="28"/>
          <w:szCs w:val="28"/>
        </w:rPr>
        <w:t xml:space="preserve"> (двадцати)</w:t>
      </w:r>
      <w:r>
        <w:rPr>
          <w:sz w:val="28"/>
          <w:szCs w:val="28"/>
        </w:rPr>
        <w:t xml:space="preserve"> рабочих дней </w:t>
      </w:r>
      <w:r>
        <w:rPr>
          <w:sz w:val="28"/>
          <w:szCs w:val="28"/>
          <w:lang w:val="en-US"/>
        </w:rPr>
        <w:t>c</w:t>
      </w:r>
      <w:r>
        <w:rPr>
          <w:sz w:val="28"/>
          <w:szCs w:val="28"/>
        </w:rPr>
        <w:t xml:space="preserve"> момента принятия Новых санкций,</w:t>
      </w:r>
      <w:bookmarkStart w:id="7" w:name="_Ref88086463"/>
      <w:r>
        <w:rPr>
          <w:sz w:val="28"/>
          <w:szCs w:val="28"/>
        </w:rPr>
        <w:t xml:space="preserve"> (каждое уведомление, предусмотренное в настоящей статье, далее именуется «</w:t>
      </w:r>
      <w:r>
        <w:rPr>
          <w:b/>
          <w:sz w:val="28"/>
          <w:szCs w:val="28"/>
        </w:rPr>
        <w:t>Уведомление о Санкциях</w:t>
      </w:r>
      <w:r>
        <w:rPr>
          <w:sz w:val="28"/>
          <w:szCs w:val="28"/>
        </w:rPr>
        <w:t>»</w:t>
      </w:r>
      <w:bookmarkEnd w:id="7"/>
      <w:r>
        <w:rPr>
          <w:sz w:val="28"/>
          <w:szCs w:val="28"/>
        </w:rPr>
        <w:t>) с приложением официально подтверждающих документов и о влиянии этих санкций на него.</w:t>
      </w:r>
    </w:p>
    <w:p w14:paraId="4DCB8B27" w14:textId="77777777" w:rsidR="0012185F" w:rsidRDefault="00D13DEA">
      <w:pPr>
        <w:widowControl w:val="0"/>
        <w:tabs>
          <w:tab w:val="left" w:pos="0"/>
          <w:tab w:val="left" w:pos="3535"/>
          <w:tab w:val="center" w:pos="4819"/>
          <w:tab w:val="right" w:pos="9356"/>
        </w:tabs>
        <w:ind w:firstLine="709"/>
        <w:jc w:val="both"/>
        <w:rPr>
          <w:sz w:val="28"/>
          <w:szCs w:val="28"/>
        </w:rPr>
      </w:pPr>
      <w:r>
        <w:rPr>
          <w:sz w:val="28"/>
          <w:szCs w:val="28"/>
        </w:rPr>
        <w:t xml:space="preserve">11.4. </w:t>
      </w:r>
      <w:bookmarkStart w:id="8" w:name="_Ref89272561"/>
      <w:bookmarkStart w:id="9" w:name="_Ref95141192"/>
      <w:r>
        <w:rPr>
          <w:sz w:val="28"/>
          <w:szCs w:val="28"/>
        </w:rPr>
        <w:t xml:space="preserve">Не позднее 10 (десяти) рабочих дней со дня представления Уведомления о Санкциях, Стороны проведут встречу(и)/переговоры для </w:t>
      </w:r>
      <w:r>
        <w:rPr>
          <w:sz w:val="28"/>
          <w:szCs w:val="28"/>
        </w:rPr>
        <w:lastRenderedPageBreak/>
        <w:t>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w:t>
      </w:r>
      <w:bookmarkEnd w:id="8"/>
      <w:r>
        <w:rPr>
          <w:sz w:val="28"/>
          <w:szCs w:val="28"/>
        </w:rPr>
        <w:t>, включая внесение изменений в настоящий Договор, получение разрешений/лицензий от компетентного государственного органа соответствующей юрисдикции («</w:t>
      </w:r>
      <w:r>
        <w:rPr>
          <w:b/>
          <w:sz w:val="28"/>
          <w:szCs w:val="28"/>
        </w:rPr>
        <w:t>Добросовестные переговоры</w:t>
      </w:r>
      <w:bookmarkEnd w:id="9"/>
      <w:r>
        <w:rPr>
          <w:sz w:val="28"/>
          <w:szCs w:val="28"/>
        </w:rPr>
        <w:t>»).</w:t>
      </w:r>
    </w:p>
    <w:p w14:paraId="14A62F36" w14:textId="77777777" w:rsidR="0012185F" w:rsidRDefault="00D13DEA">
      <w:pPr>
        <w:widowControl w:val="0"/>
        <w:tabs>
          <w:tab w:val="left" w:pos="0"/>
          <w:tab w:val="left" w:pos="3535"/>
          <w:tab w:val="center" w:pos="4819"/>
          <w:tab w:val="right" w:pos="9356"/>
        </w:tabs>
        <w:ind w:firstLine="709"/>
        <w:jc w:val="both"/>
        <w:rPr>
          <w:sz w:val="28"/>
          <w:szCs w:val="28"/>
        </w:rPr>
      </w:pPr>
      <w:r>
        <w:rPr>
          <w:bCs/>
          <w:sz w:val="28"/>
          <w:szCs w:val="28"/>
        </w:rPr>
        <w:t xml:space="preserve">11.5. </w:t>
      </w:r>
      <w:r>
        <w:rPr>
          <w:sz w:val="28"/>
          <w:szCs w:val="28"/>
        </w:rPr>
        <w:t>При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10 (десяти) рабочих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p>
    <w:p w14:paraId="466DEE81" w14:textId="43DA841E" w:rsidR="0012185F" w:rsidRDefault="00D13DEA">
      <w:pPr>
        <w:widowControl w:val="0"/>
        <w:tabs>
          <w:tab w:val="left" w:pos="0"/>
          <w:tab w:val="left" w:pos="3535"/>
          <w:tab w:val="center" w:pos="4819"/>
          <w:tab w:val="right" w:pos="9356"/>
        </w:tabs>
        <w:ind w:firstLine="709"/>
        <w:jc w:val="both"/>
        <w:rPr>
          <w:sz w:val="28"/>
          <w:szCs w:val="28"/>
        </w:rPr>
      </w:pPr>
      <w:r>
        <w:rPr>
          <w:bCs/>
          <w:sz w:val="28"/>
          <w:szCs w:val="28"/>
        </w:rPr>
        <w:t xml:space="preserve">11.6. </w:t>
      </w:r>
      <w:r>
        <w:rPr>
          <w:sz w:val="28"/>
          <w:szCs w:val="28"/>
        </w:rPr>
        <w:t>При недостижении Сторонами согласия по истечении 3 (трех) рабочих дней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w:t>
      </w:r>
      <w:r>
        <w:rPr>
          <w:b/>
          <w:sz w:val="28"/>
          <w:szCs w:val="28"/>
        </w:rPr>
        <w:t>Запрещенная Сторона</w:t>
      </w:r>
      <w:r>
        <w:rPr>
          <w:sz w:val="28"/>
          <w:szCs w:val="28"/>
        </w:rPr>
        <w:t>») уведомление о недостижении согласия («</w:t>
      </w:r>
      <w:r>
        <w:rPr>
          <w:b/>
          <w:sz w:val="28"/>
          <w:szCs w:val="28"/>
        </w:rPr>
        <w:t>Уведомление о недостижении согласия</w:t>
      </w:r>
      <w:r>
        <w:rPr>
          <w:sz w:val="28"/>
          <w:szCs w:val="28"/>
        </w:rPr>
        <w:t xml:space="preserve">»). </w:t>
      </w:r>
      <w:r w:rsidR="00150308">
        <w:rPr>
          <w:sz w:val="28"/>
          <w:szCs w:val="28"/>
        </w:rPr>
        <w:t>В случае направления такого Уведомления о недостижении согласия</w:t>
      </w:r>
      <w:r>
        <w:rPr>
          <w:sz w:val="28"/>
          <w:szCs w:val="28"/>
        </w:rPr>
        <w:t xml:space="preserve"> Сторона вправе расторгнуть Договор в одностороннем порядке и требовать возмещения понесенных прямых и/или косвенных убытков.</w:t>
      </w:r>
    </w:p>
    <w:bookmarkEnd w:id="2"/>
    <w:p w14:paraId="02639413" w14:textId="77777777" w:rsidR="0012185F" w:rsidRDefault="0012185F" w:rsidP="00D13DEA">
      <w:pPr>
        <w:widowControl w:val="0"/>
        <w:tabs>
          <w:tab w:val="left" w:pos="0"/>
          <w:tab w:val="left" w:pos="3535"/>
          <w:tab w:val="center" w:pos="4819"/>
          <w:tab w:val="right" w:pos="9356"/>
        </w:tabs>
        <w:ind w:firstLine="709"/>
        <w:jc w:val="both"/>
        <w:rPr>
          <w:bCs/>
        </w:rPr>
      </w:pPr>
    </w:p>
    <w:p w14:paraId="41343BC6" w14:textId="77777777" w:rsidR="0012185F" w:rsidRDefault="00D13DEA">
      <w:pPr>
        <w:pStyle w:val="afb"/>
        <w:jc w:val="center"/>
      </w:pPr>
      <w:r>
        <w:rPr>
          <w:b/>
          <w:sz w:val="28"/>
          <w:szCs w:val="28"/>
        </w:rPr>
        <w:t>12. Дополнительные условия</w:t>
      </w:r>
    </w:p>
    <w:p w14:paraId="0BE5EE7B" w14:textId="77777777" w:rsidR="0012185F" w:rsidRDefault="0012185F">
      <w:pPr>
        <w:pStyle w:val="afb"/>
        <w:jc w:val="center"/>
        <w:rPr>
          <w:b/>
          <w:sz w:val="28"/>
          <w:szCs w:val="28"/>
        </w:rPr>
      </w:pPr>
    </w:p>
    <w:p w14:paraId="1A29D939" w14:textId="77777777" w:rsidR="00150308" w:rsidRPr="00F93963" w:rsidRDefault="00150308" w:rsidP="00150308">
      <w:pPr>
        <w:pStyle w:val="afb"/>
        <w:ind w:firstLine="709"/>
        <w:jc w:val="both"/>
        <w:rPr>
          <w:sz w:val="28"/>
          <w:szCs w:val="28"/>
        </w:rPr>
      </w:pPr>
      <w:r w:rsidRPr="00F93963">
        <w:rPr>
          <w:sz w:val="28"/>
          <w:szCs w:val="28"/>
        </w:rPr>
        <w:t>12.1.</w:t>
      </w:r>
      <w:r w:rsidRPr="00F93963">
        <w:rPr>
          <w:sz w:val="28"/>
          <w:szCs w:val="28"/>
          <w:lang w:eastAsia="ko-KR"/>
        </w:rPr>
        <w:t> </w:t>
      </w:r>
      <w:r w:rsidRPr="00F93963">
        <w:rPr>
          <w:sz w:val="28"/>
          <w:szCs w:val="28"/>
        </w:rPr>
        <w:t xml:space="preserve">Настоящий Договор вступает в силу с даты его подписания Сторонами и действует до «____» «________» 20____ года, а в части взаиморасчетов – до момента окончания полного и надлежащего исполнения Сторонами своих обязательств по Договору. </w:t>
      </w:r>
    </w:p>
    <w:p w14:paraId="3F69E608" w14:textId="77777777" w:rsidR="0012185F" w:rsidRDefault="00D13DEA">
      <w:pPr>
        <w:pStyle w:val="afb"/>
        <w:ind w:firstLine="709"/>
        <w:jc w:val="both"/>
        <w:rPr>
          <w:sz w:val="28"/>
          <w:szCs w:val="28"/>
        </w:rPr>
      </w:pPr>
      <w:r>
        <w:rPr>
          <w:sz w:val="28"/>
          <w:szCs w:val="28"/>
        </w:rPr>
        <w:t>12.2.</w:t>
      </w:r>
      <w:r>
        <w:rPr>
          <w:sz w:val="28"/>
          <w:szCs w:val="28"/>
          <w:lang w:eastAsia="ko-KR"/>
        </w:rPr>
        <w:t>  П</w:t>
      </w:r>
      <w:r>
        <w:rPr>
          <w:sz w:val="28"/>
          <w:szCs w:val="28"/>
        </w:rPr>
        <w:t xml:space="preserve">о истечении срока Договора </w:t>
      </w:r>
      <w:r>
        <w:rPr>
          <w:sz w:val="28"/>
          <w:szCs w:val="28"/>
          <w:lang w:eastAsia="ko-KR"/>
        </w:rPr>
        <w:t>Арендатор</w:t>
      </w:r>
      <w:r>
        <w:rPr>
          <w:sz w:val="28"/>
          <w:szCs w:val="28"/>
        </w:rPr>
        <w:t>, надлежащим образом исполнявший свои обязанности, не имеет преимущественное перед другими лицами право на заключение Договора на новый срок.</w:t>
      </w:r>
    </w:p>
    <w:p w14:paraId="5CAA96D9" w14:textId="77777777" w:rsidR="0012185F" w:rsidRDefault="00D13DEA">
      <w:pPr>
        <w:pStyle w:val="afb"/>
        <w:ind w:firstLine="709"/>
        <w:jc w:val="both"/>
        <w:rPr>
          <w:sz w:val="28"/>
          <w:szCs w:val="28"/>
        </w:rPr>
      </w:pPr>
      <w:r>
        <w:rPr>
          <w:sz w:val="28"/>
          <w:szCs w:val="28"/>
          <w:lang w:eastAsia="ko-KR"/>
        </w:rPr>
        <w:t>12.3. Арендатор не вправе пе</w:t>
      </w:r>
      <w:r>
        <w:rPr>
          <w:sz w:val="28"/>
          <w:szCs w:val="28"/>
        </w:rPr>
        <w:t>редавать свои права и обязанности по Договору третьим лицам без письменного на то согласия Арендодателя.</w:t>
      </w:r>
    </w:p>
    <w:p w14:paraId="1769E9C9" w14:textId="77777777" w:rsidR="0012185F" w:rsidRDefault="00D13DEA">
      <w:pPr>
        <w:pStyle w:val="afb"/>
        <w:ind w:firstLine="709"/>
        <w:jc w:val="both"/>
        <w:rPr>
          <w:sz w:val="28"/>
          <w:szCs w:val="28"/>
          <w:lang w:val="kk-KZ"/>
        </w:rPr>
      </w:pPr>
      <w:r>
        <w:rPr>
          <w:sz w:val="28"/>
          <w:szCs w:val="28"/>
        </w:rPr>
        <w:t>12.4.</w:t>
      </w:r>
      <w:r>
        <w:rPr>
          <w:sz w:val="28"/>
          <w:szCs w:val="28"/>
          <w:lang w:eastAsia="ko-KR"/>
        </w:rPr>
        <w:t> </w:t>
      </w:r>
      <w:r>
        <w:rPr>
          <w:sz w:val="28"/>
          <w:szCs w:val="28"/>
        </w:rPr>
        <w:t>Все изменения и дополнения к Договору, акты приема – передачи являются неотъемлемой частью настоящего Договора и действительны при условии совершения их в письменной форме, подписания уполномоченными представителями Сторон и скрепления печатями, з</w:t>
      </w:r>
      <w:r>
        <w:rPr>
          <w:sz w:val="28"/>
          <w:szCs w:val="28"/>
          <w:lang w:val="kk-KZ"/>
        </w:rPr>
        <w:t>а исключением условий предусмотренных настоящим договором.</w:t>
      </w:r>
    </w:p>
    <w:p w14:paraId="553A8D86" w14:textId="77777777" w:rsidR="0012185F" w:rsidRDefault="00D13DEA">
      <w:pPr>
        <w:pStyle w:val="afb"/>
        <w:ind w:firstLine="709"/>
        <w:jc w:val="both"/>
        <w:rPr>
          <w:sz w:val="28"/>
          <w:szCs w:val="28"/>
        </w:rPr>
      </w:pPr>
      <w:r>
        <w:rPr>
          <w:sz w:val="28"/>
          <w:szCs w:val="28"/>
        </w:rPr>
        <w:t>12.5.</w:t>
      </w:r>
      <w:r>
        <w:rPr>
          <w:sz w:val="28"/>
          <w:szCs w:val="28"/>
          <w:lang w:eastAsia="ko-KR"/>
        </w:rPr>
        <w:t> </w:t>
      </w:r>
      <w:r>
        <w:rPr>
          <w:sz w:val="28"/>
          <w:szCs w:val="28"/>
        </w:rPr>
        <w:t xml:space="preserve">Все уведомления и другие сообщения, требуемые или предусмотренные по Договору, должны быть составлены в письменной форме. </w:t>
      </w:r>
      <w:r>
        <w:rPr>
          <w:sz w:val="28"/>
          <w:szCs w:val="28"/>
        </w:rPr>
        <w:lastRenderedPageBreak/>
        <w:t>Все уведомления или сообщения считаются предоставленными должным образом, если они будут доставлены лично, по факсу, телексу или курьерской почтой по адресам Сторон.</w:t>
      </w:r>
    </w:p>
    <w:p w14:paraId="42542EC9" w14:textId="77777777" w:rsidR="0012185F" w:rsidRDefault="00D13DEA">
      <w:pPr>
        <w:pStyle w:val="afb"/>
        <w:ind w:firstLine="709"/>
        <w:jc w:val="both"/>
        <w:rPr>
          <w:sz w:val="28"/>
          <w:szCs w:val="28"/>
        </w:rPr>
      </w:pPr>
      <w:r>
        <w:rPr>
          <w:sz w:val="28"/>
          <w:szCs w:val="28"/>
        </w:rPr>
        <w:t>Уведомление о расторжении Договора должно быть направлено заказным письмом. Стороне, направившей указанное уведомление, должно быть вручено почтовое уведомление о получении другой Стороной Уведомления о расторжении Договора.</w:t>
      </w:r>
    </w:p>
    <w:p w14:paraId="3293BE72" w14:textId="77777777" w:rsidR="0012185F" w:rsidRDefault="00D13DEA">
      <w:pPr>
        <w:pStyle w:val="afb"/>
        <w:ind w:firstLine="709"/>
        <w:jc w:val="both"/>
        <w:rPr>
          <w:sz w:val="28"/>
          <w:szCs w:val="28"/>
        </w:rPr>
      </w:pPr>
      <w:r>
        <w:rPr>
          <w:sz w:val="28"/>
          <w:szCs w:val="28"/>
        </w:rPr>
        <w:t>12.6. Все споры и разногласия, возникающие между Сторонами по Договору или в связи с ним, разрешаются путем переговоров между Сторонами, в том числе путем проведения процедуры медиации в соответствии с действующим законодательством Республики Казахстан.</w:t>
      </w:r>
    </w:p>
    <w:p w14:paraId="68FDE4B1" w14:textId="77777777" w:rsidR="0012185F" w:rsidRDefault="00D13DEA">
      <w:pPr>
        <w:pStyle w:val="afb"/>
        <w:ind w:firstLine="709"/>
        <w:jc w:val="both"/>
        <w:rPr>
          <w:sz w:val="28"/>
          <w:szCs w:val="28"/>
        </w:rPr>
      </w:pPr>
      <w:r>
        <w:rPr>
          <w:sz w:val="28"/>
          <w:szCs w:val="28"/>
        </w:rPr>
        <w:t>12.7. В случае невозможности разрешения разногласий путем переговоров и проведения процедуры медиации они подлежат рассмотрению в суде в городе Астана в соответствии с действующим законодательством Республики Казахстан.</w:t>
      </w:r>
    </w:p>
    <w:p w14:paraId="6F3B4CDD" w14:textId="77777777" w:rsidR="0012185F" w:rsidRDefault="00D13DEA">
      <w:pPr>
        <w:pStyle w:val="afb"/>
        <w:ind w:firstLine="709"/>
        <w:jc w:val="both"/>
        <w:rPr>
          <w:sz w:val="28"/>
          <w:szCs w:val="28"/>
        </w:rPr>
      </w:pPr>
      <w:r>
        <w:rPr>
          <w:sz w:val="28"/>
          <w:szCs w:val="28"/>
        </w:rPr>
        <w:t>12.8.</w:t>
      </w:r>
      <w:r>
        <w:rPr>
          <w:sz w:val="28"/>
          <w:szCs w:val="28"/>
          <w:lang w:eastAsia="ko-KR"/>
        </w:rPr>
        <w:t> </w:t>
      </w:r>
      <w:r>
        <w:rPr>
          <w:sz w:val="28"/>
          <w:szCs w:val="28"/>
        </w:rPr>
        <w:t>Договор составлен в 2 (двух) идентичных экземплярах на государственном языке и русском языке, имеющих одинаковую юридическую силу, по 1 (одному) экземпляру для каждой из Сторон.</w:t>
      </w:r>
    </w:p>
    <w:p w14:paraId="5100B012" w14:textId="77777777" w:rsidR="0012185F" w:rsidRDefault="00D13DEA">
      <w:pPr>
        <w:pStyle w:val="afb"/>
        <w:ind w:firstLine="709"/>
        <w:jc w:val="both"/>
        <w:rPr>
          <w:sz w:val="28"/>
          <w:szCs w:val="28"/>
        </w:rPr>
      </w:pPr>
      <w:r>
        <w:rPr>
          <w:sz w:val="28"/>
          <w:szCs w:val="28"/>
        </w:rPr>
        <w:t xml:space="preserve">В случаях, когда Договор подлежит государственной регистрации, он составляется в 3 (трех) идентичных экземплярах на государственном и русском языках, имеющих одинаковую юридическую силу: по одному экземпляру для каждой из Сторон и один экземпляр для уполномоченного регистрирующего органа. </w:t>
      </w:r>
    </w:p>
    <w:p w14:paraId="0BBA7F06" w14:textId="0A3B60FE" w:rsidR="00150308" w:rsidRPr="00F93963" w:rsidRDefault="00150308" w:rsidP="00150308">
      <w:pPr>
        <w:shd w:val="clear" w:color="auto" w:fill="FFFFFF"/>
        <w:ind w:firstLine="720"/>
        <w:jc w:val="center"/>
        <w:rPr>
          <w:b/>
          <w:snapToGrid w:val="0"/>
          <w:color w:val="000000"/>
          <w:sz w:val="28"/>
          <w:szCs w:val="28"/>
        </w:rPr>
      </w:pPr>
      <w:r w:rsidRPr="00F93963">
        <w:rPr>
          <w:b/>
          <w:snapToGrid w:val="0"/>
          <w:color w:val="000000"/>
          <w:sz w:val="28"/>
          <w:szCs w:val="28"/>
        </w:rPr>
        <w:t>1</w:t>
      </w:r>
      <w:r>
        <w:rPr>
          <w:b/>
          <w:snapToGrid w:val="0"/>
          <w:color w:val="000000"/>
          <w:sz w:val="28"/>
          <w:szCs w:val="28"/>
        </w:rPr>
        <w:t>3</w:t>
      </w:r>
      <w:r w:rsidRPr="00F93963">
        <w:rPr>
          <w:b/>
          <w:snapToGrid w:val="0"/>
          <w:color w:val="000000"/>
          <w:sz w:val="28"/>
          <w:szCs w:val="28"/>
        </w:rPr>
        <w:t>. Адреса, реквизиты и подписи Сторон</w:t>
      </w:r>
    </w:p>
    <w:p w14:paraId="0CA7AECC" w14:textId="77777777" w:rsidR="00150308" w:rsidRPr="00F93963" w:rsidRDefault="00150308" w:rsidP="00150308">
      <w:pPr>
        <w:shd w:val="clear" w:color="auto" w:fill="FFFFFF"/>
        <w:ind w:firstLine="720"/>
        <w:jc w:val="center"/>
        <w:rPr>
          <w:b/>
          <w:snapToGrid w:val="0"/>
          <w:color w:val="000000"/>
          <w:sz w:val="28"/>
          <w:szCs w:val="28"/>
        </w:rPr>
      </w:pPr>
    </w:p>
    <w:tbl>
      <w:tblPr>
        <w:tblW w:w="9747" w:type="dxa"/>
        <w:tblLayout w:type="fixed"/>
        <w:tblLook w:val="0000" w:firstRow="0" w:lastRow="0" w:firstColumn="0" w:lastColumn="0" w:noHBand="0" w:noVBand="0"/>
      </w:tblPr>
      <w:tblGrid>
        <w:gridCol w:w="4928"/>
        <w:gridCol w:w="4819"/>
      </w:tblGrid>
      <w:tr w:rsidR="00150308" w:rsidRPr="00F93963" w14:paraId="1D29355F" w14:textId="77777777" w:rsidTr="00C67284">
        <w:trPr>
          <w:trHeight w:val="360"/>
        </w:trPr>
        <w:tc>
          <w:tcPr>
            <w:tcW w:w="4928" w:type="dxa"/>
          </w:tcPr>
          <w:p w14:paraId="17E982A2" w14:textId="77777777" w:rsidR="00150308" w:rsidRPr="00F93963" w:rsidRDefault="00150308" w:rsidP="00C67284">
            <w:pPr>
              <w:pStyle w:val="afb"/>
              <w:rPr>
                <w:sz w:val="28"/>
                <w:szCs w:val="28"/>
              </w:rPr>
            </w:pPr>
            <w:r w:rsidRPr="00F93963">
              <w:rPr>
                <w:sz w:val="28"/>
                <w:szCs w:val="28"/>
              </w:rPr>
              <w:t>Арендодатель:</w:t>
            </w:r>
          </w:p>
        </w:tc>
        <w:tc>
          <w:tcPr>
            <w:tcW w:w="4819" w:type="dxa"/>
          </w:tcPr>
          <w:p w14:paraId="74452F01" w14:textId="77777777" w:rsidR="00150308" w:rsidRPr="00F93963" w:rsidRDefault="00150308" w:rsidP="00C67284">
            <w:pPr>
              <w:pStyle w:val="afb"/>
              <w:rPr>
                <w:sz w:val="28"/>
                <w:szCs w:val="28"/>
              </w:rPr>
            </w:pPr>
            <w:r w:rsidRPr="00F93963">
              <w:rPr>
                <w:sz w:val="28"/>
                <w:szCs w:val="28"/>
              </w:rPr>
              <w:t>Арендатор:</w:t>
            </w:r>
          </w:p>
        </w:tc>
      </w:tr>
      <w:tr w:rsidR="00150308" w:rsidRPr="00F93963" w14:paraId="2019A09C" w14:textId="77777777" w:rsidTr="00C67284">
        <w:trPr>
          <w:trHeight w:val="1131"/>
        </w:trPr>
        <w:tc>
          <w:tcPr>
            <w:tcW w:w="4928" w:type="dxa"/>
          </w:tcPr>
          <w:p w14:paraId="50F148AA" w14:textId="77777777" w:rsidR="00150308" w:rsidRPr="00F93963" w:rsidRDefault="00150308" w:rsidP="00C67284">
            <w:pPr>
              <w:pStyle w:val="afb"/>
              <w:rPr>
                <w:sz w:val="28"/>
                <w:szCs w:val="28"/>
              </w:rPr>
            </w:pPr>
            <w:r w:rsidRPr="00F93963">
              <w:rPr>
                <w:sz w:val="28"/>
                <w:szCs w:val="28"/>
              </w:rPr>
              <w:t>_______________________________</w:t>
            </w:r>
          </w:p>
          <w:p w14:paraId="537D82B7" w14:textId="77777777" w:rsidR="00150308" w:rsidRPr="00F93963" w:rsidRDefault="00150308" w:rsidP="00C67284">
            <w:pPr>
              <w:pStyle w:val="afb"/>
              <w:rPr>
                <w:sz w:val="28"/>
                <w:szCs w:val="28"/>
              </w:rPr>
            </w:pPr>
            <w:r w:rsidRPr="00F93963">
              <w:rPr>
                <w:sz w:val="28"/>
                <w:szCs w:val="28"/>
              </w:rPr>
              <w:t>(полное наименование)</w:t>
            </w:r>
          </w:p>
          <w:p w14:paraId="110C81F9" w14:textId="77777777" w:rsidR="00150308" w:rsidRPr="00F93963" w:rsidRDefault="00150308" w:rsidP="00C67284">
            <w:pPr>
              <w:pStyle w:val="afb"/>
              <w:rPr>
                <w:sz w:val="28"/>
                <w:szCs w:val="28"/>
              </w:rPr>
            </w:pPr>
            <w:r w:rsidRPr="00F93963">
              <w:rPr>
                <w:sz w:val="28"/>
                <w:szCs w:val="28"/>
              </w:rPr>
              <w:t>_______________________________</w:t>
            </w:r>
          </w:p>
          <w:p w14:paraId="27E2D89E" w14:textId="77777777" w:rsidR="00150308" w:rsidRPr="00F93963" w:rsidRDefault="00150308" w:rsidP="00C67284">
            <w:pPr>
              <w:pStyle w:val="afb"/>
              <w:rPr>
                <w:sz w:val="28"/>
                <w:szCs w:val="28"/>
              </w:rPr>
            </w:pPr>
            <w:r w:rsidRPr="00F93963">
              <w:rPr>
                <w:sz w:val="28"/>
                <w:szCs w:val="28"/>
              </w:rPr>
              <w:t>(адрес)</w:t>
            </w:r>
          </w:p>
          <w:p w14:paraId="449CF0DA" w14:textId="77777777" w:rsidR="00150308" w:rsidRPr="00F93963" w:rsidRDefault="00150308" w:rsidP="00C67284">
            <w:pPr>
              <w:pStyle w:val="afb"/>
              <w:rPr>
                <w:sz w:val="28"/>
                <w:szCs w:val="28"/>
              </w:rPr>
            </w:pPr>
            <w:r w:rsidRPr="00F93963">
              <w:rPr>
                <w:sz w:val="28"/>
                <w:szCs w:val="28"/>
              </w:rPr>
              <w:t>_______________________________</w:t>
            </w:r>
          </w:p>
          <w:p w14:paraId="53D0B1A9" w14:textId="77777777" w:rsidR="00150308" w:rsidRPr="00F93963" w:rsidRDefault="00150308" w:rsidP="00C67284">
            <w:pPr>
              <w:pStyle w:val="afb"/>
              <w:rPr>
                <w:sz w:val="28"/>
                <w:szCs w:val="28"/>
              </w:rPr>
            </w:pPr>
            <w:r w:rsidRPr="00F93963">
              <w:rPr>
                <w:sz w:val="28"/>
                <w:szCs w:val="28"/>
              </w:rPr>
              <w:t>(расчетный счет, наименование банка)</w:t>
            </w:r>
          </w:p>
          <w:p w14:paraId="083C91C4" w14:textId="77777777" w:rsidR="00150308" w:rsidRPr="00F93963" w:rsidRDefault="00150308" w:rsidP="00C67284">
            <w:pPr>
              <w:pStyle w:val="afb"/>
              <w:rPr>
                <w:sz w:val="28"/>
                <w:szCs w:val="28"/>
              </w:rPr>
            </w:pPr>
          </w:p>
          <w:p w14:paraId="16B0B8DD" w14:textId="77777777" w:rsidR="00150308" w:rsidRPr="00F93963" w:rsidRDefault="00150308" w:rsidP="00C67284">
            <w:pPr>
              <w:pStyle w:val="afb"/>
              <w:rPr>
                <w:sz w:val="28"/>
                <w:szCs w:val="28"/>
              </w:rPr>
            </w:pPr>
            <w:r w:rsidRPr="00F93963">
              <w:rPr>
                <w:sz w:val="28"/>
                <w:szCs w:val="28"/>
              </w:rPr>
              <w:t>__________________________</w:t>
            </w:r>
          </w:p>
          <w:p w14:paraId="14B0B3A8" w14:textId="77777777" w:rsidR="00150308" w:rsidRPr="00F93963" w:rsidRDefault="00150308" w:rsidP="00C67284">
            <w:pPr>
              <w:pStyle w:val="afb"/>
              <w:rPr>
                <w:sz w:val="28"/>
                <w:szCs w:val="28"/>
              </w:rPr>
            </w:pPr>
            <w:r w:rsidRPr="00F93963">
              <w:rPr>
                <w:sz w:val="28"/>
                <w:szCs w:val="28"/>
              </w:rPr>
              <w:t>(ИИН/БИН, МФО, БИК, КБЕ)</w:t>
            </w:r>
          </w:p>
          <w:p w14:paraId="59E8DE70" w14:textId="77777777" w:rsidR="00150308" w:rsidRPr="00F93963" w:rsidRDefault="00150308" w:rsidP="00C67284">
            <w:pPr>
              <w:pStyle w:val="afb"/>
              <w:rPr>
                <w:sz w:val="28"/>
                <w:szCs w:val="28"/>
              </w:rPr>
            </w:pPr>
            <w:r w:rsidRPr="00F93963">
              <w:rPr>
                <w:sz w:val="28"/>
                <w:szCs w:val="28"/>
              </w:rPr>
              <w:t>_______________________________</w:t>
            </w:r>
          </w:p>
          <w:p w14:paraId="55AA678C" w14:textId="77777777" w:rsidR="00150308" w:rsidRPr="00F93963" w:rsidRDefault="00150308" w:rsidP="00C67284">
            <w:pPr>
              <w:pStyle w:val="afb"/>
              <w:rPr>
                <w:sz w:val="28"/>
                <w:szCs w:val="28"/>
              </w:rPr>
            </w:pPr>
            <w:r w:rsidRPr="00F93963">
              <w:rPr>
                <w:sz w:val="28"/>
                <w:szCs w:val="28"/>
              </w:rPr>
              <w:t>(телефон, факс)</w:t>
            </w:r>
          </w:p>
          <w:p w14:paraId="05533F2E" w14:textId="77777777" w:rsidR="00150308" w:rsidRPr="00F93963" w:rsidRDefault="00150308" w:rsidP="00C67284">
            <w:pPr>
              <w:pStyle w:val="afb"/>
              <w:rPr>
                <w:sz w:val="28"/>
                <w:szCs w:val="28"/>
              </w:rPr>
            </w:pPr>
            <w:r w:rsidRPr="00F93963">
              <w:rPr>
                <w:sz w:val="28"/>
                <w:szCs w:val="28"/>
              </w:rPr>
              <w:t>______________________________</w:t>
            </w:r>
          </w:p>
        </w:tc>
        <w:tc>
          <w:tcPr>
            <w:tcW w:w="4819" w:type="dxa"/>
          </w:tcPr>
          <w:p w14:paraId="65AB689A" w14:textId="77777777" w:rsidR="00150308" w:rsidRPr="00F93963" w:rsidRDefault="00150308" w:rsidP="00C67284">
            <w:pPr>
              <w:pStyle w:val="afb"/>
              <w:rPr>
                <w:sz w:val="28"/>
                <w:szCs w:val="28"/>
              </w:rPr>
            </w:pPr>
            <w:r w:rsidRPr="00F93963">
              <w:rPr>
                <w:sz w:val="28"/>
                <w:szCs w:val="28"/>
              </w:rPr>
              <w:t>________________________________</w:t>
            </w:r>
          </w:p>
          <w:p w14:paraId="7BD8D22E" w14:textId="77777777" w:rsidR="00150308" w:rsidRPr="00F93963" w:rsidRDefault="00150308" w:rsidP="00C67284">
            <w:pPr>
              <w:pStyle w:val="afb"/>
              <w:rPr>
                <w:sz w:val="28"/>
                <w:szCs w:val="28"/>
              </w:rPr>
            </w:pPr>
            <w:r w:rsidRPr="00F93963">
              <w:rPr>
                <w:sz w:val="28"/>
                <w:szCs w:val="28"/>
              </w:rPr>
              <w:t>(полное наименование)</w:t>
            </w:r>
          </w:p>
          <w:p w14:paraId="480420AD" w14:textId="77777777" w:rsidR="00150308" w:rsidRPr="00F93963" w:rsidRDefault="00150308" w:rsidP="00C67284">
            <w:pPr>
              <w:pStyle w:val="afb"/>
              <w:rPr>
                <w:sz w:val="28"/>
                <w:szCs w:val="28"/>
              </w:rPr>
            </w:pPr>
            <w:r w:rsidRPr="00F93963">
              <w:rPr>
                <w:sz w:val="28"/>
                <w:szCs w:val="28"/>
              </w:rPr>
              <w:t>________________________________</w:t>
            </w:r>
          </w:p>
          <w:p w14:paraId="61667153" w14:textId="77777777" w:rsidR="00150308" w:rsidRPr="00F93963" w:rsidRDefault="00150308" w:rsidP="00C67284">
            <w:pPr>
              <w:pStyle w:val="afb"/>
              <w:rPr>
                <w:sz w:val="28"/>
                <w:szCs w:val="28"/>
              </w:rPr>
            </w:pPr>
            <w:r w:rsidRPr="00F93963">
              <w:rPr>
                <w:sz w:val="28"/>
                <w:szCs w:val="28"/>
              </w:rPr>
              <w:t>(адрес)</w:t>
            </w:r>
          </w:p>
          <w:p w14:paraId="32166D3F" w14:textId="77777777" w:rsidR="00150308" w:rsidRPr="00F93963" w:rsidRDefault="00150308" w:rsidP="00C67284">
            <w:pPr>
              <w:pStyle w:val="afb"/>
              <w:rPr>
                <w:sz w:val="28"/>
                <w:szCs w:val="28"/>
              </w:rPr>
            </w:pPr>
            <w:r w:rsidRPr="00F93963">
              <w:rPr>
                <w:sz w:val="28"/>
                <w:szCs w:val="28"/>
              </w:rPr>
              <w:t>________________________________</w:t>
            </w:r>
          </w:p>
          <w:p w14:paraId="2169D98A" w14:textId="77777777" w:rsidR="00150308" w:rsidRPr="00F93963" w:rsidRDefault="00150308" w:rsidP="00C67284">
            <w:pPr>
              <w:pStyle w:val="afb"/>
              <w:rPr>
                <w:sz w:val="28"/>
                <w:szCs w:val="28"/>
              </w:rPr>
            </w:pPr>
            <w:r w:rsidRPr="00F93963">
              <w:rPr>
                <w:sz w:val="28"/>
                <w:szCs w:val="28"/>
              </w:rPr>
              <w:t>(расчетный счет, наименование банка)</w:t>
            </w:r>
          </w:p>
          <w:p w14:paraId="74CB39D4" w14:textId="77777777" w:rsidR="00150308" w:rsidRPr="00F93963" w:rsidRDefault="00150308" w:rsidP="00C67284">
            <w:pPr>
              <w:pStyle w:val="afb"/>
              <w:rPr>
                <w:sz w:val="28"/>
                <w:szCs w:val="28"/>
              </w:rPr>
            </w:pPr>
            <w:r w:rsidRPr="00F93963">
              <w:rPr>
                <w:sz w:val="28"/>
                <w:szCs w:val="28"/>
              </w:rPr>
              <w:t>________________________________</w:t>
            </w:r>
          </w:p>
          <w:p w14:paraId="33766AC9" w14:textId="77777777" w:rsidR="00150308" w:rsidRPr="00F93963" w:rsidRDefault="00150308" w:rsidP="00C67284">
            <w:pPr>
              <w:pStyle w:val="afb"/>
              <w:rPr>
                <w:sz w:val="28"/>
                <w:szCs w:val="28"/>
              </w:rPr>
            </w:pPr>
            <w:r w:rsidRPr="00F93963">
              <w:rPr>
                <w:sz w:val="28"/>
                <w:szCs w:val="28"/>
              </w:rPr>
              <w:t>(ИИН/БИН, МФО, БИК, КБЕ)</w:t>
            </w:r>
          </w:p>
          <w:p w14:paraId="60EB62BB" w14:textId="77777777" w:rsidR="00150308" w:rsidRPr="00F93963" w:rsidRDefault="00150308" w:rsidP="00C67284">
            <w:pPr>
              <w:pStyle w:val="afb"/>
              <w:rPr>
                <w:sz w:val="28"/>
                <w:szCs w:val="28"/>
              </w:rPr>
            </w:pPr>
            <w:r w:rsidRPr="00F93963">
              <w:rPr>
                <w:sz w:val="28"/>
                <w:szCs w:val="28"/>
              </w:rPr>
              <w:t>________________________________</w:t>
            </w:r>
          </w:p>
          <w:p w14:paraId="4137853D" w14:textId="77777777" w:rsidR="00150308" w:rsidRPr="00F93963" w:rsidRDefault="00150308" w:rsidP="00C67284">
            <w:pPr>
              <w:pStyle w:val="afb"/>
              <w:rPr>
                <w:sz w:val="28"/>
                <w:szCs w:val="28"/>
              </w:rPr>
            </w:pPr>
            <w:r w:rsidRPr="00F93963">
              <w:rPr>
                <w:sz w:val="28"/>
                <w:szCs w:val="28"/>
              </w:rPr>
              <w:t>(телефон, факс)</w:t>
            </w:r>
          </w:p>
          <w:p w14:paraId="09FF3ED1" w14:textId="77777777" w:rsidR="00150308" w:rsidRPr="00F93963" w:rsidRDefault="00150308" w:rsidP="00C67284">
            <w:pPr>
              <w:pStyle w:val="afb"/>
              <w:rPr>
                <w:sz w:val="28"/>
                <w:szCs w:val="28"/>
              </w:rPr>
            </w:pPr>
            <w:r w:rsidRPr="00F93963">
              <w:rPr>
                <w:sz w:val="28"/>
                <w:szCs w:val="28"/>
              </w:rPr>
              <w:t>________________________________</w:t>
            </w:r>
          </w:p>
        </w:tc>
      </w:tr>
    </w:tbl>
    <w:p w14:paraId="12333B7E" w14:textId="77777777" w:rsidR="00150308" w:rsidRPr="00F93963" w:rsidRDefault="00150308" w:rsidP="00150308">
      <w:pPr>
        <w:pStyle w:val="af1"/>
        <w:widowControl w:val="0"/>
        <w:rPr>
          <w:sz w:val="28"/>
          <w:szCs w:val="28"/>
        </w:rPr>
      </w:pPr>
      <w:r w:rsidRPr="00F93963">
        <w:rPr>
          <w:sz w:val="28"/>
          <w:szCs w:val="28"/>
        </w:rPr>
        <w:t xml:space="preserve">___________________     </w:t>
      </w:r>
      <w:r w:rsidRPr="00F93963">
        <w:rPr>
          <w:sz w:val="28"/>
          <w:szCs w:val="28"/>
        </w:rPr>
        <w:tab/>
      </w:r>
      <w:r w:rsidRPr="00F93963">
        <w:rPr>
          <w:sz w:val="28"/>
          <w:szCs w:val="28"/>
        </w:rPr>
        <w:tab/>
      </w:r>
      <w:r w:rsidRPr="00F93963">
        <w:rPr>
          <w:sz w:val="28"/>
          <w:szCs w:val="28"/>
        </w:rPr>
        <w:tab/>
      </w:r>
      <w:r w:rsidRPr="00F93963">
        <w:rPr>
          <w:sz w:val="28"/>
          <w:szCs w:val="28"/>
          <w:lang w:val="en-US"/>
        </w:rPr>
        <w:t xml:space="preserve">      </w:t>
      </w:r>
      <w:r w:rsidRPr="00F93963">
        <w:rPr>
          <w:sz w:val="28"/>
          <w:szCs w:val="28"/>
        </w:rPr>
        <w:t xml:space="preserve">_____________________ </w:t>
      </w:r>
    </w:p>
    <w:p w14:paraId="527E1ACD" w14:textId="77777777" w:rsidR="00150308" w:rsidRDefault="00150308" w:rsidP="00150308">
      <w:pPr>
        <w:pStyle w:val="af1"/>
        <w:widowControl w:val="0"/>
        <w:rPr>
          <w:sz w:val="28"/>
          <w:szCs w:val="28"/>
        </w:rPr>
      </w:pPr>
      <w:r w:rsidRPr="00F93963">
        <w:rPr>
          <w:sz w:val="28"/>
          <w:szCs w:val="28"/>
        </w:rPr>
        <w:t>/__________/М.П.</w:t>
      </w:r>
      <w:r w:rsidRPr="00F93963">
        <w:rPr>
          <w:sz w:val="28"/>
          <w:szCs w:val="28"/>
        </w:rPr>
        <w:tab/>
      </w:r>
      <w:r w:rsidRPr="00F93963">
        <w:rPr>
          <w:sz w:val="28"/>
          <w:szCs w:val="28"/>
        </w:rPr>
        <w:tab/>
      </w:r>
      <w:r w:rsidRPr="00F93963">
        <w:rPr>
          <w:sz w:val="28"/>
          <w:szCs w:val="28"/>
        </w:rPr>
        <w:tab/>
      </w:r>
      <w:r w:rsidRPr="00F93963">
        <w:rPr>
          <w:sz w:val="28"/>
          <w:szCs w:val="28"/>
        </w:rPr>
        <w:tab/>
      </w:r>
      <w:r w:rsidRPr="00F93963">
        <w:rPr>
          <w:sz w:val="28"/>
          <w:szCs w:val="28"/>
          <w:lang w:val="en-US"/>
        </w:rPr>
        <w:t xml:space="preserve">              </w:t>
      </w:r>
      <w:r w:rsidRPr="00F93963">
        <w:rPr>
          <w:sz w:val="28"/>
          <w:szCs w:val="28"/>
        </w:rPr>
        <w:t>/__________/М.П.</w:t>
      </w:r>
    </w:p>
    <w:p w14:paraId="1C6E5561" w14:textId="77777777" w:rsidR="0012185F" w:rsidRDefault="0012185F">
      <w:pPr>
        <w:sectPr w:rsidR="0012185F" w:rsidSect="00D13DEA">
          <w:headerReference w:type="default" r:id="rId7"/>
          <w:footerReference w:type="default" r:id="rId8"/>
          <w:pgSz w:w="11906" w:h="16838"/>
          <w:pgMar w:top="1134" w:right="851" w:bottom="1134" w:left="1418" w:header="1134" w:footer="1134" w:gutter="0"/>
          <w:cols w:space="720"/>
          <w:formProt w:val="0"/>
          <w:titlePg/>
          <w:docGrid w:linePitch="326"/>
        </w:sectPr>
      </w:pPr>
    </w:p>
    <w:p w14:paraId="4FCE279B" w14:textId="77777777" w:rsidR="0012185F" w:rsidRDefault="00D13DEA">
      <w:pPr>
        <w:pStyle w:val="afb"/>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Приложение № 1</w:t>
      </w:r>
    </w:p>
    <w:p w14:paraId="32D23615" w14:textId="77777777" w:rsidR="0012185F" w:rsidRDefault="00D13DEA">
      <w:pPr>
        <w:pStyle w:val="afb"/>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к договору аренды</w:t>
      </w:r>
    </w:p>
    <w:p w14:paraId="45719620" w14:textId="77777777" w:rsidR="0012185F" w:rsidRDefault="00D13DEA">
      <w:pPr>
        <w:pStyle w:val="afb"/>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от «___» _______ 20__ года № ___</w:t>
      </w:r>
    </w:p>
    <w:p w14:paraId="319922F1" w14:textId="77777777" w:rsidR="0012185F" w:rsidRDefault="0012185F">
      <w:pPr>
        <w:pStyle w:val="afb"/>
        <w:ind w:left="12616"/>
        <w:rPr>
          <w:sz w:val="28"/>
          <w:szCs w:val="28"/>
        </w:rPr>
      </w:pPr>
    </w:p>
    <w:p w14:paraId="5ADE3ECE" w14:textId="77777777" w:rsidR="0012185F" w:rsidRDefault="0012185F">
      <w:pPr>
        <w:pStyle w:val="afb"/>
        <w:ind w:left="12616"/>
        <w:rPr>
          <w:sz w:val="28"/>
          <w:szCs w:val="28"/>
        </w:rPr>
      </w:pPr>
    </w:p>
    <w:p w14:paraId="1B1C5B13" w14:textId="77777777" w:rsidR="0012185F" w:rsidRDefault="00D13DEA">
      <w:pPr>
        <w:spacing w:after="200" w:line="276" w:lineRule="auto"/>
        <w:jc w:val="center"/>
        <w:rPr>
          <w:b/>
          <w:sz w:val="28"/>
          <w:szCs w:val="28"/>
        </w:rPr>
      </w:pPr>
      <w:r>
        <w:rPr>
          <w:b/>
          <w:sz w:val="28"/>
          <w:szCs w:val="28"/>
        </w:rPr>
        <w:t>Перечень Площадей, передаваемых в аренду</w:t>
      </w:r>
    </w:p>
    <w:tbl>
      <w:tblPr>
        <w:tblW w:w="11199" w:type="dxa"/>
        <w:tblInd w:w="-94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53" w:type="dxa"/>
        </w:tblCellMar>
        <w:tblLook w:val="04A0" w:firstRow="1" w:lastRow="0" w:firstColumn="1" w:lastColumn="0" w:noHBand="0" w:noVBand="1"/>
      </w:tblPr>
      <w:tblGrid>
        <w:gridCol w:w="567"/>
        <w:gridCol w:w="1560"/>
        <w:gridCol w:w="1418"/>
        <w:gridCol w:w="1209"/>
        <w:gridCol w:w="1059"/>
        <w:gridCol w:w="1134"/>
        <w:gridCol w:w="992"/>
        <w:gridCol w:w="992"/>
        <w:gridCol w:w="1134"/>
        <w:gridCol w:w="1134"/>
      </w:tblGrid>
      <w:tr w:rsidR="003F4D2A" w14:paraId="1D6CD75B" w14:textId="77777777" w:rsidTr="003A4CB6">
        <w:trPr>
          <w:trHeight w:val="1557"/>
        </w:trPr>
        <w:tc>
          <w:tcPr>
            <w:tcW w:w="567" w:type="dxa"/>
            <w:tcBorders>
              <w:top w:val="single" w:sz="4" w:space="0" w:color="000001"/>
              <w:left w:val="single" w:sz="4" w:space="0" w:color="000001"/>
              <w:bottom w:val="single" w:sz="4" w:space="0" w:color="000001"/>
              <w:right w:val="single" w:sz="4" w:space="0" w:color="000001"/>
            </w:tcBorders>
            <w:shd w:val="clear" w:color="auto" w:fill="auto"/>
            <w:tcMar>
              <w:left w:w="53" w:type="dxa"/>
            </w:tcMar>
            <w:vAlign w:val="center"/>
          </w:tcPr>
          <w:p w14:paraId="29DEB382" w14:textId="77777777" w:rsidR="0012185F" w:rsidRDefault="00D13DEA">
            <w:pPr>
              <w:rPr>
                <w:sz w:val="22"/>
                <w:szCs w:val="22"/>
              </w:rPr>
            </w:pPr>
            <w:r>
              <w:rPr>
                <w:sz w:val="22"/>
                <w:szCs w:val="22"/>
              </w:rPr>
              <w:t>№</w:t>
            </w:r>
          </w:p>
          <w:p w14:paraId="5F994044" w14:textId="77777777" w:rsidR="0012185F" w:rsidRDefault="00D13DEA">
            <w:pPr>
              <w:rPr>
                <w:sz w:val="22"/>
                <w:szCs w:val="22"/>
              </w:rPr>
            </w:pPr>
            <w:r>
              <w:rPr>
                <w:sz w:val="22"/>
                <w:szCs w:val="22"/>
              </w:rPr>
              <w:t>п/п</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53" w:type="dxa"/>
            </w:tcMar>
            <w:vAlign w:val="center"/>
          </w:tcPr>
          <w:p w14:paraId="154359D5" w14:textId="77777777" w:rsidR="0012185F" w:rsidRDefault="00D13DEA">
            <w:pPr>
              <w:rPr>
                <w:sz w:val="22"/>
                <w:szCs w:val="22"/>
              </w:rPr>
            </w:pPr>
            <w:r>
              <w:rPr>
                <w:sz w:val="22"/>
                <w:szCs w:val="22"/>
              </w:rPr>
              <w:t xml:space="preserve">Наименование </w:t>
            </w:r>
          </w:p>
          <w:p w14:paraId="53D9EDC9" w14:textId="77777777" w:rsidR="0012185F" w:rsidRDefault="00D13DEA">
            <w:pPr>
              <w:rPr>
                <w:sz w:val="22"/>
                <w:szCs w:val="22"/>
              </w:rPr>
            </w:pPr>
            <w:r>
              <w:rPr>
                <w:sz w:val="22"/>
                <w:szCs w:val="22"/>
              </w:rPr>
              <w:t xml:space="preserve">Площади </w:t>
            </w:r>
          </w:p>
        </w:tc>
        <w:tc>
          <w:tcPr>
            <w:tcW w:w="1418" w:type="dxa"/>
            <w:tcBorders>
              <w:top w:val="single" w:sz="4" w:space="0" w:color="000001"/>
              <w:left w:val="single" w:sz="4" w:space="0" w:color="000001"/>
              <w:bottom w:val="single" w:sz="4" w:space="0" w:color="000001"/>
              <w:right w:val="single" w:sz="4" w:space="0" w:color="000001"/>
            </w:tcBorders>
            <w:shd w:val="clear" w:color="auto" w:fill="auto"/>
            <w:tcMar>
              <w:left w:w="53" w:type="dxa"/>
            </w:tcMar>
            <w:vAlign w:val="center"/>
          </w:tcPr>
          <w:p w14:paraId="6A8414B4" w14:textId="77777777" w:rsidR="0012185F" w:rsidRDefault="00D13DEA">
            <w:pPr>
              <w:rPr>
                <w:sz w:val="22"/>
                <w:szCs w:val="22"/>
              </w:rPr>
            </w:pPr>
            <w:r>
              <w:rPr>
                <w:sz w:val="22"/>
                <w:szCs w:val="22"/>
              </w:rPr>
              <w:t>Местонахождение</w:t>
            </w:r>
          </w:p>
        </w:tc>
        <w:tc>
          <w:tcPr>
            <w:tcW w:w="1209" w:type="dxa"/>
            <w:tcBorders>
              <w:top w:val="single" w:sz="4" w:space="0" w:color="000001"/>
              <w:left w:val="single" w:sz="4" w:space="0" w:color="000001"/>
              <w:bottom w:val="single" w:sz="4" w:space="0" w:color="000001"/>
              <w:right w:val="single" w:sz="4" w:space="0" w:color="000001"/>
            </w:tcBorders>
            <w:shd w:val="clear" w:color="auto" w:fill="auto"/>
            <w:tcMar>
              <w:left w:w="53" w:type="dxa"/>
            </w:tcMar>
            <w:vAlign w:val="center"/>
          </w:tcPr>
          <w:p w14:paraId="681B31AD" w14:textId="77777777" w:rsidR="0012185F" w:rsidRDefault="00D13DEA">
            <w:pPr>
              <w:rPr>
                <w:sz w:val="22"/>
                <w:szCs w:val="22"/>
              </w:rPr>
            </w:pPr>
            <w:r>
              <w:rPr>
                <w:sz w:val="22"/>
                <w:szCs w:val="22"/>
              </w:rPr>
              <w:t>Общая пл./</w:t>
            </w:r>
          </w:p>
          <w:p w14:paraId="764DB673" w14:textId="77777777" w:rsidR="0012185F" w:rsidRDefault="00D13DEA">
            <w:pPr>
              <w:rPr>
                <w:sz w:val="22"/>
                <w:szCs w:val="22"/>
              </w:rPr>
            </w:pPr>
            <w:r>
              <w:rPr>
                <w:sz w:val="22"/>
                <w:szCs w:val="22"/>
              </w:rPr>
              <w:t>кол-во</w:t>
            </w:r>
          </w:p>
        </w:tc>
        <w:tc>
          <w:tcPr>
            <w:tcW w:w="1059" w:type="dxa"/>
            <w:tcBorders>
              <w:top w:val="single" w:sz="4" w:space="0" w:color="000001"/>
              <w:left w:val="single" w:sz="4" w:space="0" w:color="000001"/>
              <w:bottom w:val="single" w:sz="4" w:space="0" w:color="000001"/>
              <w:right w:val="single" w:sz="4" w:space="0" w:color="000001"/>
            </w:tcBorders>
            <w:shd w:val="clear" w:color="auto" w:fill="auto"/>
            <w:tcMar>
              <w:left w:w="53" w:type="dxa"/>
            </w:tcMar>
            <w:vAlign w:val="center"/>
          </w:tcPr>
          <w:p w14:paraId="1E5D5C9B" w14:textId="77777777" w:rsidR="0012185F" w:rsidRDefault="00D13DEA">
            <w:pPr>
              <w:rPr>
                <w:sz w:val="22"/>
                <w:szCs w:val="22"/>
              </w:rPr>
            </w:pPr>
            <w:r>
              <w:rPr>
                <w:sz w:val="22"/>
                <w:szCs w:val="22"/>
              </w:rPr>
              <w:t>Стоимость за 1 кв.м./ед., тенге без НДС</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53" w:type="dxa"/>
            </w:tcMar>
            <w:vAlign w:val="center"/>
          </w:tcPr>
          <w:p w14:paraId="7EB65F7A" w14:textId="77777777" w:rsidR="0012185F" w:rsidRDefault="00D13DEA">
            <w:pPr>
              <w:rPr>
                <w:sz w:val="22"/>
                <w:szCs w:val="22"/>
              </w:rPr>
            </w:pPr>
            <w:r>
              <w:rPr>
                <w:sz w:val="22"/>
                <w:szCs w:val="22"/>
              </w:rPr>
              <w:t>Стоимость за 1 кв.м./ед., тенге с НДС</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53" w:type="dxa"/>
            </w:tcMar>
            <w:vAlign w:val="center"/>
          </w:tcPr>
          <w:p w14:paraId="3579BBDD" w14:textId="77777777" w:rsidR="0012185F" w:rsidRDefault="00D13DEA">
            <w:pPr>
              <w:rPr>
                <w:sz w:val="22"/>
                <w:szCs w:val="22"/>
              </w:rPr>
            </w:pPr>
            <w:proofErr w:type="gramStart"/>
            <w:r>
              <w:rPr>
                <w:sz w:val="22"/>
                <w:szCs w:val="22"/>
              </w:rPr>
              <w:t>Аренд-ная</w:t>
            </w:r>
            <w:proofErr w:type="gramEnd"/>
            <w:r>
              <w:rPr>
                <w:sz w:val="22"/>
                <w:szCs w:val="22"/>
              </w:rPr>
              <w:t xml:space="preserve"> плата в месяц, без НДС</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53" w:type="dxa"/>
            </w:tcMar>
            <w:vAlign w:val="center"/>
          </w:tcPr>
          <w:p w14:paraId="1A28E088" w14:textId="77777777" w:rsidR="0012185F" w:rsidRDefault="00D13DEA">
            <w:pPr>
              <w:rPr>
                <w:sz w:val="22"/>
                <w:szCs w:val="22"/>
              </w:rPr>
            </w:pPr>
            <w:proofErr w:type="gramStart"/>
            <w:r>
              <w:rPr>
                <w:sz w:val="22"/>
                <w:szCs w:val="22"/>
              </w:rPr>
              <w:t>Аренд-ная</w:t>
            </w:r>
            <w:proofErr w:type="gramEnd"/>
            <w:r>
              <w:rPr>
                <w:sz w:val="22"/>
                <w:szCs w:val="22"/>
              </w:rPr>
              <w:t xml:space="preserve"> плата в месяц, с НДС</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2D3A93AE" w14:textId="77777777" w:rsidR="0012185F" w:rsidRDefault="0012185F">
            <w:pPr>
              <w:rPr>
                <w:sz w:val="22"/>
                <w:szCs w:val="22"/>
              </w:rPr>
            </w:pPr>
          </w:p>
          <w:p w14:paraId="3B403E9F" w14:textId="77777777" w:rsidR="0012185F" w:rsidRDefault="00D13DEA">
            <w:pPr>
              <w:rPr>
                <w:sz w:val="22"/>
                <w:szCs w:val="22"/>
              </w:rPr>
            </w:pPr>
            <w:proofErr w:type="gramStart"/>
            <w:r>
              <w:rPr>
                <w:sz w:val="22"/>
                <w:szCs w:val="22"/>
              </w:rPr>
              <w:t>Аренд-ная</w:t>
            </w:r>
            <w:proofErr w:type="gramEnd"/>
            <w:r>
              <w:rPr>
                <w:sz w:val="22"/>
                <w:szCs w:val="22"/>
              </w:rPr>
              <w:t xml:space="preserve"> плата по договору, с НДС</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53" w:type="dxa"/>
            </w:tcMar>
            <w:vAlign w:val="center"/>
          </w:tcPr>
          <w:p w14:paraId="2AAF2D62" w14:textId="77777777" w:rsidR="0012185F" w:rsidRDefault="00D13DEA" w:rsidP="003F4D2A">
            <w:pPr>
              <w:rPr>
                <w:sz w:val="22"/>
                <w:szCs w:val="22"/>
              </w:rPr>
            </w:pPr>
            <w:r>
              <w:rPr>
                <w:sz w:val="22"/>
                <w:szCs w:val="22"/>
              </w:rPr>
              <w:t>Примечание</w:t>
            </w:r>
          </w:p>
        </w:tc>
      </w:tr>
      <w:tr w:rsidR="003F4D2A" w14:paraId="2CD3C036" w14:textId="77777777" w:rsidTr="003A4CB6">
        <w:trPr>
          <w:trHeight w:val="246"/>
        </w:trPr>
        <w:tc>
          <w:tcPr>
            <w:tcW w:w="567"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738E6DDC" w14:textId="77777777" w:rsidR="0012185F" w:rsidRDefault="00D13DEA">
            <w:pPr>
              <w:jc w:val="center"/>
              <w:rPr>
                <w:sz w:val="22"/>
                <w:szCs w:val="22"/>
              </w:rPr>
            </w:pPr>
            <w:r>
              <w:rPr>
                <w:sz w:val="22"/>
                <w:szCs w:val="22"/>
              </w:rPr>
              <w:t>1</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3A198CC7" w14:textId="77777777" w:rsidR="0012185F" w:rsidRDefault="00D13DEA">
            <w:pPr>
              <w:jc w:val="center"/>
              <w:rPr>
                <w:sz w:val="22"/>
                <w:szCs w:val="22"/>
              </w:rPr>
            </w:pPr>
            <w:r>
              <w:rPr>
                <w:sz w:val="22"/>
                <w:szCs w:val="22"/>
              </w:rPr>
              <w:t>2</w:t>
            </w:r>
          </w:p>
        </w:tc>
        <w:tc>
          <w:tcPr>
            <w:tcW w:w="1418"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013A91E0" w14:textId="77777777" w:rsidR="0012185F" w:rsidRDefault="00D13DEA">
            <w:pPr>
              <w:jc w:val="center"/>
              <w:rPr>
                <w:sz w:val="22"/>
                <w:szCs w:val="22"/>
              </w:rPr>
            </w:pPr>
            <w:r>
              <w:rPr>
                <w:sz w:val="22"/>
                <w:szCs w:val="22"/>
              </w:rPr>
              <w:t>3</w:t>
            </w:r>
          </w:p>
        </w:tc>
        <w:tc>
          <w:tcPr>
            <w:tcW w:w="1209"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3EFB0136" w14:textId="77777777" w:rsidR="0012185F" w:rsidRDefault="00D13DEA">
            <w:pPr>
              <w:jc w:val="center"/>
              <w:rPr>
                <w:sz w:val="22"/>
                <w:szCs w:val="22"/>
              </w:rPr>
            </w:pPr>
            <w:r>
              <w:rPr>
                <w:sz w:val="22"/>
                <w:szCs w:val="22"/>
              </w:rPr>
              <w:t>4</w:t>
            </w:r>
          </w:p>
        </w:tc>
        <w:tc>
          <w:tcPr>
            <w:tcW w:w="1059"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3E6A4F5B" w14:textId="77777777" w:rsidR="0012185F" w:rsidRDefault="00D13DEA">
            <w:pPr>
              <w:jc w:val="center"/>
              <w:rPr>
                <w:sz w:val="22"/>
                <w:szCs w:val="22"/>
              </w:rPr>
            </w:pPr>
            <w:r>
              <w:rPr>
                <w:sz w:val="22"/>
                <w:szCs w:val="22"/>
              </w:rPr>
              <w:t>5</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0F733A17" w14:textId="77777777" w:rsidR="0012185F" w:rsidRDefault="00D13DEA">
            <w:pPr>
              <w:jc w:val="center"/>
              <w:rPr>
                <w:sz w:val="22"/>
                <w:szCs w:val="22"/>
              </w:rPr>
            </w:pPr>
            <w:r>
              <w:rPr>
                <w:sz w:val="22"/>
                <w:szCs w:val="22"/>
              </w:rPr>
              <w:t>6</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52884AA3" w14:textId="77777777" w:rsidR="0012185F" w:rsidRDefault="00D13DEA">
            <w:pPr>
              <w:jc w:val="center"/>
              <w:rPr>
                <w:sz w:val="22"/>
                <w:szCs w:val="22"/>
              </w:rPr>
            </w:pPr>
            <w:r>
              <w:rPr>
                <w:sz w:val="22"/>
                <w:szCs w:val="22"/>
              </w:rPr>
              <w:t>7</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51A43797" w14:textId="77777777" w:rsidR="0012185F" w:rsidRDefault="00D13DEA">
            <w:pPr>
              <w:jc w:val="center"/>
              <w:rPr>
                <w:sz w:val="22"/>
                <w:szCs w:val="22"/>
              </w:rPr>
            </w:pPr>
            <w:r>
              <w:rPr>
                <w:sz w:val="22"/>
                <w:szCs w:val="22"/>
              </w:rPr>
              <w:t>8</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23F576AC" w14:textId="77777777" w:rsidR="0012185F" w:rsidRDefault="00D13DEA">
            <w:pPr>
              <w:jc w:val="center"/>
              <w:rPr>
                <w:sz w:val="22"/>
                <w:szCs w:val="22"/>
              </w:rPr>
            </w:pPr>
            <w:r>
              <w:rPr>
                <w:sz w:val="22"/>
                <w:szCs w:val="22"/>
              </w:rPr>
              <w:t>9</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1AD65DA8" w14:textId="77777777" w:rsidR="0012185F" w:rsidRDefault="00D13DEA">
            <w:pPr>
              <w:jc w:val="center"/>
              <w:rPr>
                <w:sz w:val="22"/>
                <w:szCs w:val="22"/>
              </w:rPr>
            </w:pPr>
            <w:r>
              <w:rPr>
                <w:sz w:val="22"/>
                <w:szCs w:val="22"/>
              </w:rPr>
              <w:t>10</w:t>
            </w:r>
          </w:p>
        </w:tc>
      </w:tr>
      <w:tr w:rsidR="003F4D2A" w14:paraId="73815CD6" w14:textId="77777777" w:rsidTr="003A4CB6">
        <w:trPr>
          <w:trHeight w:val="241"/>
        </w:trPr>
        <w:tc>
          <w:tcPr>
            <w:tcW w:w="567"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5281AAB6" w14:textId="5763F653" w:rsidR="0012185F" w:rsidRDefault="0012185F">
            <w:pPr>
              <w:rPr>
                <w:sz w:val="22"/>
                <w:szCs w:val="22"/>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537EF2D0" w14:textId="45FAF9CE" w:rsidR="0012185F" w:rsidRDefault="0012185F" w:rsidP="00724D75"/>
        </w:tc>
        <w:tc>
          <w:tcPr>
            <w:tcW w:w="1418"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48360894" w14:textId="195DFE8C" w:rsidR="0012185F" w:rsidRDefault="0012185F" w:rsidP="00874BC4">
            <w:pPr>
              <w:rPr>
                <w:sz w:val="22"/>
                <w:szCs w:val="22"/>
              </w:rPr>
            </w:pPr>
          </w:p>
        </w:tc>
        <w:tc>
          <w:tcPr>
            <w:tcW w:w="1209"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5BF3E8A3" w14:textId="0E5CCE2B" w:rsidR="0012185F" w:rsidRDefault="0012185F" w:rsidP="00724D75">
            <w:pPr>
              <w:jc w:val="center"/>
            </w:pPr>
          </w:p>
        </w:tc>
        <w:tc>
          <w:tcPr>
            <w:tcW w:w="1059"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37308B02" w14:textId="51C85B20" w:rsidR="0012185F" w:rsidRDefault="0012185F"/>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4329DEC5" w14:textId="224525D0" w:rsidR="0012185F" w:rsidRDefault="0012185F"/>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38540BED" w14:textId="7C88AC41" w:rsidR="0012185F" w:rsidRDefault="0012185F"/>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22509005" w14:textId="1D4F0BE9" w:rsidR="0012185F" w:rsidRDefault="0012185F">
            <w:pPr>
              <w:rPr>
                <w:sz w:val="22"/>
                <w:szCs w:val="22"/>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4CC2C1B5" w14:textId="0A774998" w:rsidR="0012185F" w:rsidRDefault="0012185F">
            <w:pPr>
              <w:rPr>
                <w:sz w:val="22"/>
                <w:szCs w:val="22"/>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668E1325" w14:textId="77777777" w:rsidR="0012185F" w:rsidRDefault="0012185F">
            <w:pPr>
              <w:rPr>
                <w:sz w:val="22"/>
                <w:szCs w:val="22"/>
              </w:rPr>
            </w:pPr>
          </w:p>
        </w:tc>
      </w:tr>
      <w:tr w:rsidR="003F4D2A" w14:paraId="5F828544" w14:textId="77777777" w:rsidTr="003A4CB6">
        <w:trPr>
          <w:trHeight w:val="241"/>
        </w:trPr>
        <w:tc>
          <w:tcPr>
            <w:tcW w:w="567"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44D37B3F" w14:textId="77777777" w:rsidR="0012185F" w:rsidRDefault="0012185F">
            <w:pPr>
              <w:rPr>
                <w:sz w:val="22"/>
                <w:szCs w:val="22"/>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002C0352" w14:textId="77777777" w:rsidR="0012185F" w:rsidRDefault="0012185F">
            <w:pP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338815B1" w14:textId="77777777" w:rsidR="0012185F" w:rsidRDefault="0012185F">
            <w:pPr>
              <w:rPr>
                <w:sz w:val="22"/>
                <w:szCs w:val="22"/>
              </w:rPr>
            </w:pPr>
          </w:p>
        </w:tc>
        <w:tc>
          <w:tcPr>
            <w:tcW w:w="1209"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06B4E3EC" w14:textId="67B9F9CF" w:rsidR="0012185F" w:rsidRDefault="0012185F" w:rsidP="00724D75">
            <w:pPr>
              <w:jc w:val="center"/>
            </w:pPr>
          </w:p>
        </w:tc>
        <w:tc>
          <w:tcPr>
            <w:tcW w:w="1059"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64989492" w14:textId="7FBF44A9" w:rsidR="0012185F" w:rsidRDefault="0012185F"/>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2FD39D3C" w14:textId="6421CCEB" w:rsidR="0012185F" w:rsidRDefault="0012185F"/>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6443C61C" w14:textId="1E9C1016" w:rsidR="0012185F" w:rsidRDefault="0012185F"/>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7736D68E" w14:textId="7A80146A" w:rsidR="0012185F" w:rsidRDefault="0012185F">
            <w:pPr>
              <w:rPr>
                <w:sz w:val="22"/>
                <w:szCs w:val="22"/>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4E96784C" w14:textId="484E2F79" w:rsidR="0012185F" w:rsidRDefault="0012185F">
            <w:pPr>
              <w:rPr>
                <w:sz w:val="22"/>
                <w:szCs w:val="22"/>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53" w:type="dxa"/>
            </w:tcMar>
          </w:tcPr>
          <w:p w14:paraId="7D91DAC4" w14:textId="77777777" w:rsidR="0012185F" w:rsidRDefault="0012185F">
            <w:pPr>
              <w:rPr>
                <w:sz w:val="22"/>
                <w:szCs w:val="22"/>
              </w:rPr>
            </w:pPr>
          </w:p>
        </w:tc>
      </w:tr>
    </w:tbl>
    <w:p w14:paraId="2D3F697B" w14:textId="77777777" w:rsidR="0012185F" w:rsidRDefault="0012185F">
      <w:pPr>
        <w:spacing w:after="200" w:line="276" w:lineRule="auto"/>
        <w:jc w:val="center"/>
        <w:rPr>
          <w:b/>
          <w:sz w:val="28"/>
          <w:szCs w:val="28"/>
        </w:rPr>
      </w:pPr>
    </w:p>
    <w:tbl>
      <w:tblPr>
        <w:tblW w:w="9750" w:type="dxa"/>
        <w:tblLook w:val="04A0" w:firstRow="1" w:lastRow="0" w:firstColumn="1" w:lastColumn="0" w:noHBand="0" w:noVBand="1"/>
      </w:tblPr>
      <w:tblGrid>
        <w:gridCol w:w="4936"/>
        <w:gridCol w:w="4814"/>
      </w:tblGrid>
      <w:tr w:rsidR="0012185F" w14:paraId="7768E020" w14:textId="77777777">
        <w:trPr>
          <w:trHeight w:val="2385"/>
        </w:trPr>
        <w:tc>
          <w:tcPr>
            <w:tcW w:w="4935" w:type="dxa"/>
            <w:shd w:val="clear" w:color="auto" w:fill="auto"/>
          </w:tcPr>
          <w:p w14:paraId="74BE5D1C" w14:textId="77777777" w:rsidR="0012185F" w:rsidRDefault="00D13DEA">
            <w:pPr>
              <w:spacing w:after="200" w:line="276" w:lineRule="auto"/>
            </w:pPr>
            <w:r>
              <w:rPr>
                <w:b/>
                <w:sz w:val="28"/>
                <w:szCs w:val="28"/>
              </w:rPr>
              <w:t>Арендодатель</w:t>
            </w:r>
          </w:p>
          <w:p w14:paraId="4606FBAD" w14:textId="77777777" w:rsidR="0012185F" w:rsidRDefault="0012185F">
            <w:pPr>
              <w:spacing w:after="200" w:line="276" w:lineRule="auto"/>
              <w:jc w:val="center"/>
              <w:rPr>
                <w:b/>
                <w:sz w:val="28"/>
                <w:szCs w:val="28"/>
              </w:rPr>
            </w:pPr>
          </w:p>
          <w:p w14:paraId="14F1E31B" w14:textId="334566DB" w:rsidR="0012185F" w:rsidRDefault="006A14F6">
            <w:pPr>
              <w:spacing w:line="276" w:lineRule="auto"/>
            </w:pPr>
            <w:r>
              <w:rPr>
                <w:b/>
                <w:sz w:val="28"/>
                <w:szCs w:val="28"/>
              </w:rPr>
              <w:t xml:space="preserve">                                </w:t>
            </w:r>
            <w:r w:rsidR="00D13DEA">
              <w:rPr>
                <w:b/>
                <w:sz w:val="28"/>
                <w:szCs w:val="28"/>
              </w:rPr>
              <w:t>________________</w:t>
            </w:r>
            <w:r w:rsidR="00724D75">
              <w:rPr>
                <w:b/>
                <w:sz w:val="28"/>
                <w:szCs w:val="28"/>
              </w:rPr>
              <w:t xml:space="preserve">       </w:t>
            </w:r>
          </w:p>
          <w:p w14:paraId="1EA252AF" w14:textId="77777777" w:rsidR="0012185F" w:rsidRDefault="00D13DEA">
            <w:pPr>
              <w:spacing w:after="200" w:line="276" w:lineRule="auto"/>
            </w:pPr>
            <w:r>
              <w:rPr>
                <w:b/>
                <w:sz w:val="28"/>
                <w:szCs w:val="28"/>
              </w:rPr>
              <w:t xml:space="preserve">                                 (</w:t>
            </w:r>
            <w:proofErr w:type="gramStart"/>
            <w:r>
              <w:rPr>
                <w:b/>
                <w:sz w:val="28"/>
                <w:szCs w:val="28"/>
              </w:rPr>
              <w:t>подпись)  М.П.</w:t>
            </w:r>
            <w:proofErr w:type="gramEnd"/>
          </w:p>
        </w:tc>
        <w:tc>
          <w:tcPr>
            <w:tcW w:w="4814" w:type="dxa"/>
            <w:shd w:val="clear" w:color="auto" w:fill="auto"/>
          </w:tcPr>
          <w:p w14:paraId="544ACF2D" w14:textId="77777777" w:rsidR="0012185F" w:rsidRDefault="00D13DEA">
            <w:pPr>
              <w:spacing w:after="200" w:line="276" w:lineRule="auto"/>
              <w:rPr>
                <w:b/>
                <w:sz w:val="28"/>
                <w:szCs w:val="28"/>
              </w:rPr>
            </w:pPr>
            <w:r>
              <w:rPr>
                <w:b/>
                <w:sz w:val="28"/>
                <w:szCs w:val="28"/>
              </w:rPr>
              <w:t>Арендатор</w:t>
            </w:r>
          </w:p>
          <w:p w14:paraId="54FAD5C0" w14:textId="77777777" w:rsidR="0012185F" w:rsidRDefault="0012185F">
            <w:pPr>
              <w:spacing w:after="200" w:line="276" w:lineRule="auto"/>
              <w:jc w:val="center"/>
              <w:rPr>
                <w:b/>
                <w:sz w:val="28"/>
                <w:szCs w:val="28"/>
              </w:rPr>
            </w:pPr>
          </w:p>
          <w:p w14:paraId="35E70FE0" w14:textId="7B6B1DD2" w:rsidR="0012185F" w:rsidRDefault="006A14F6">
            <w:pPr>
              <w:spacing w:line="276" w:lineRule="auto"/>
            </w:pPr>
            <w:r>
              <w:rPr>
                <w:b/>
                <w:sz w:val="28"/>
                <w:szCs w:val="28"/>
              </w:rPr>
              <w:t xml:space="preserve">                             </w:t>
            </w:r>
            <w:r w:rsidR="00D13DEA">
              <w:rPr>
                <w:b/>
                <w:sz w:val="28"/>
                <w:szCs w:val="28"/>
              </w:rPr>
              <w:t>________________</w:t>
            </w:r>
          </w:p>
          <w:p w14:paraId="7C58D824" w14:textId="77777777" w:rsidR="0012185F" w:rsidRDefault="00D13DEA">
            <w:pPr>
              <w:spacing w:after="200" w:line="276" w:lineRule="auto"/>
            </w:pPr>
            <w:r>
              <w:rPr>
                <w:b/>
                <w:sz w:val="28"/>
                <w:szCs w:val="28"/>
              </w:rPr>
              <w:t xml:space="preserve">                               (</w:t>
            </w:r>
            <w:proofErr w:type="gramStart"/>
            <w:r>
              <w:rPr>
                <w:b/>
                <w:sz w:val="28"/>
                <w:szCs w:val="28"/>
              </w:rPr>
              <w:t>подпись)  М.П.</w:t>
            </w:r>
            <w:proofErr w:type="gramEnd"/>
          </w:p>
        </w:tc>
      </w:tr>
      <w:tr w:rsidR="006A14F6" w14:paraId="4BEDFA20" w14:textId="77777777">
        <w:trPr>
          <w:trHeight w:val="2385"/>
        </w:trPr>
        <w:tc>
          <w:tcPr>
            <w:tcW w:w="4935" w:type="dxa"/>
            <w:shd w:val="clear" w:color="auto" w:fill="auto"/>
          </w:tcPr>
          <w:p w14:paraId="0C3A6877" w14:textId="77777777" w:rsidR="006A14F6" w:rsidRDefault="006A14F6">
            <w:pPr>
              <w:spacing w:after="200" w:line="276" w:lineRule="auto"/>
              <w:rPr>
                <w:b/>
                <w:sz w:val="28"/>
                <w:szCs w:val="28"/>
              </w:rPr>
            </w:pPr>
          </w:p>
        </w:tc>
        <w:tc>
          <w:tcPr>
            <w:tcW w:w="4814" w:type="dxa"/>
            <w:shd w:val="clear" w:color="auto" w:fill="auto"/>
          </w:tcPr>
          <w:p w14:paraId="37C64265" w14:textId="77777777" w:rsidR="006A14F6" w:rsidRDefault="006A14F6">
            <w:pPr>
              <w:spacing w:after="200" w:line="276" w:lineRule="auto"/>
              <w:rPr>
                <w:b/>
                <w:sz w:val="28"/>
                <w:szCs w:val="28"/>
              </w:rPr>
            </w:pPr>
          </w:p>
        </w:tc>
      </w:tr>
    </w:tbl>
    <w:p w14:paraId="0D6B1FFE" w14:textId="77777777" w:rsidR="0012185F" w:rsidRDefault="0012185F">
      <w:pPr>
        <w:sectPr w:rsidR="0012185F">
          <w:headerReference w:type="default" r:id="rId9"/>
          <w:footerReference w:type="default" r:id="rId10"/>
          <w:pgSz w:w="11906" w:h="16838"/>
          <w:pgMar w:top="1559" w:right="851" w:bottom="1559" w:left="1418" w:header="1134" w:footer="1134" w:gutter="0"/>
          <w:cols w:space="720"/>
          <w:formProt w:val="0"/>
          <w:docGrid w:linePitch="360"/>
        </w:sectPr>
      </w:pPr>
    </w:p>
    <w:p w14:paraId="046B210A" w14:textId="77777777" w:rsidR="003A4CB6" w:rsidRPr="0088327C" w:rsidRDefault="003A4CB6" w:rsidP="003A4CB6">
      <w:pPr>
        <w:pStyle w:val="afb"/>
        <w:ind w:firstLine="6237"/>
        <w:jc w:val="both"/>
        <w:rPr>
          <w:sz w:val="28"/>
          <w:szCs w:val="28"/>
        </w:rPr>
      </w:pPr>
      <w:r w:rsidRPr="0088327C">
        <w:rPr>
          <w:sz w:val="28"/>
          <w:szCs w:val="28"/>
        </w:rPr>
        <w:lastRenderedPageBreak/>
        <w:t>Приложение №</w:t>
      </w:r>
      <w:r>
        <w:rPr>
          <w:sz w:val="28"/>
          <w:szCs w:val="28"/>
        </w:rPr>
        <w:t xml:space="preserve"> </w:t>
      </w:r>
      <w:r w:rsidRPr="0088327C">
        <w:rPr>
          <w:sz w:val="28"/>
          <w:szCs w:val="28"/>
        </w:rPr>
        <w:t>2</w:t>
      </w:r>
    </w:p>
    <w:p w14:paraId="1CDF3CB3" w14:textId="77777777" w:rsidR="003A4CB6" w:rsidRPr="0088327C" w:rsidRDefault="003A4CB6" w:rsidP="003A4CB6">
      <w:pPr>
        <w:pStyle w:val="afb"/>
        <w:ind w:firstLine="6237"/>
        <w:jc w:val="both"/>
        <w:rPr>
          <w:sz w:val="28"/>
          <w:szCs w:val="28"/>
        </w:rPr>
      </w:pPr>
      <w:r w:rsidRPr="0088327C">
        <w:rPr>
          <w:sz w:val="28"/>
          <w:szCs w:val="28"/>
        </w:rPr>
        <w:t>к договору аренды</w:t>
      </w:r>
    </w:p>
    <w:p w14:paraId="3B285E1E" w14:textId="77777777" w:rsidR="003A4CB6" w:rsidRPr="0088327C" w:rsidRDefault="003A4CB6" w:rsidP="003A4CB6">
      <w:pPr>
        <w:pStyle w:val="afb"/>
        <w:ind w:firstLine="6237"/>
        <w:jc w:val="both"/>
        <w:rPr>
          <w:sz w:val="28"/>
          <w:szCs w:val="28"/>
        </w:rPr>
      </w:pPr>
      <w:r w:rsidRPr="0088327C">
        <w:rPr>
          <w:sz w:val="28"/>
          <w:szCs w:val="28"/>
        </w:rPr>
        <w:t>«___» «_______» 20___ г.</w:t>
      </w:r>
    </w:p>
    <w:p w14:paraId="16AF7C7E" w14:textId="77777777" w:rsidR="003A4CB6" w:rsidRPr="00C14482" w:rsidRDefault="003A4CB6" w:rsidP="003A4CB6">
      <w:pPr>
        <w:pStyle w:val="afb"/>
        <w:ind w:firstLine="6237"/>
        <w:jc w:val="both"/>
      </w:pPr>
      <w:r>
        <w:tab/>
      </w:r>
      <w:r>
        <w:tab/>
      </w:r>
      <w:r>
        <w:tab/>
      </w:r>
    </w:p>
    <w:p w14:paraId="6547AE36" w14:textId="77777777" w:rsidR="003A4CB6" w:rsidRPr="00181E59" w:rsidRDefault="003A4CB6" w:rsidP="003A4CB6">
      <w:pPr>
        <w:pStyle w:val="afb"/>
        <w:jc w:val="center"/>
      </w:pPr>
      <w:r w:rsidRPr="00181E59">
        <w:t xml:space="preserve">                                                                                                                                                                                  </w:t>
      </w:r>
    </w:p>
    <w:p w14:paraId="09F32F8D" w14:textId="77777777" w:rsidR="003A4CB6" w:rsidRPr="0088327C" w:rsidRDefault="003A4CB6" w:rsidP="003A4CB6">
      <w:pPr>
        <w:pStyle w:val="afb"/>
        <w:jc w:val="center"/>
        <w:rPr>
          <w:sz w:val="28"/>
          <w:szCs w:val="28"/>
        </w:rPr>
      </w:pPr>
      <w:r w:rsidRPr="00181E59">
        <w:t xml:space="preserve">                                                                                                                                           </w:t>
      </w:r>
      <w:r w:rsidRPr="0088327C">
        <w:rPr>
          <w:sz w:val="28"/>
          <w:szCs w:val="28"/>
        </w:rPr>
        <w:t>«Форма»</w:t>
      </w:r>
    </w:p>
    <w:p w14:paraId="5173F735" w14:textId="77777777" w:rsidR="003A4CB6" w:rsidRPr="0088327C" w:rsidRDefault="003A4CB6" w:rsidP="003A4CB6">
      <w:pPr>
        <w:pStyle w:val="afb"/>
        <w:jc w:val="center"/>
        <w:rPr>
          <w:b/>
          <w:sz w:val="28"/>
          <w:szCs w:val="28"/>
        </w:rPr>
      </w:pPr>
      <w:r w:rsidRPr="0088327C">
        <w:rPr>
          <w:b/>
          <w:sz w:val="28"/>
          <w:szCs w:val="28"/>
        </w:rPr>
        <w:t>АКТ</w:t>
      </w:r>
    </w:p>
    <w:p w14:paraId="68DF94ED" w14:textId="77777777" w:rsidR="003A4CB6" w:rsidRPr="0088327C" w:rsidRDefault="003A4CB6" w:rsidP="003A4CB6">
      <w:pPr>
        <w:pStyle w:val="afb"/>
        <w:jc w:val="center"/>
        <w:rPr>
          <w:b/>
          <w:sz w:val="28"/>
          <w:szCs w:val="28"/>
          <w:lang w:val="kk-KZ"/>
        </w:rPr>
      </w:pPr>
      <w:r w:rsidRPr="0088327C">
        <w:rPr>
          <w:b/>
          <w:sz w:val="28"/>
          <w:szCs w:val="28"/>
        </w:rPr>
        <w:t xml:space="preserve">приема – передачи </w:t>
      </w:r>
    </w:p>
    <w:p w14:paraId="64613EC8" w14:textId="77777777" w:rsidR="003A4CB6" w:rsidRPr="00C14482" w:rsidRDefault="003A4CB6" w:rsidP="003A4CB6">
      <w:pPr>
        <w:pStyle w:val="afb"/>
        <w:jc w:val="center"/>
      </w:pPr>
    </w:p>
    <w:p w14:paraId="01B27413" w14:textId="77777777" w:rsidR="003A4CB6" w:rsidRPr="00C14482" w:rsidRDefault="003A4CB6" w:rsidP="003A4CB6">
      <w:pPr>
        <w:pStyle w:val="afb"/>
        <w:jc w:val="center"/>
      </w:pPr>
    </w:p>
    <w:p w14:paraId="361BA238" w14:textId="77777777" w:rsidR="003A4CB6" w:rsidRPr="0088327C" w:rsidRDefault="003A4CB6" w:rsidP="003A4CB6">
      <w:pPr>
        <w:pStyle w:val="afb"/>
        <w:jc w:val="center"/>
        <w:rPr>
          <w:sz w:val="28"/>
          <w:szCs w:val="28"/>
        </w:rPr>
      </w:pPr>
      <w:r w:rsidRPr="0088327C">
        <w:rPr>
          <w:sz w:val="28"/>
          <w:szCs w:val="28"/>
        </w:rPr>
        <w:t xml:space="preserve">г. _____________ </w:t>
      </w:r>
      <w:r w:rsidRPr="0088327C">
        <w:rPr>
          <w:sz w:val="28"/>
          <w:szCs w:val="28"/>
        </w:rPr>
        <w:tab/>
      </w:r>
      <w:r w:rsidRPr="0088327C">
        <w:rPr>
          <w:sz w:val="28"/>
          <w:szCs w:val="28"/>
        </w:rPr>
        <w:tab/>
      </w:r>
      <w:r w:rsidRPr="0088327C">
        <w:rPr>
          <w:sz w:val="28"/>
          <w:szCs w:val="28"/>
        </w:rPr>
        <w:tab/>
      </w:r>
      <w:r w:rsidRPr="0088327C">
        <w:rPr>
          <w:sz w:val="28"/>
          <w:szCs w:val="28"/>
        </w:rPr>
        <w:tab/>
      </w:r>
      <w:r w:rsidRPr="0088327C">
        <w:rPr>
          <w:sz w:val="28"/>
          <w:szCs w:val="28"/>
        </w:rPr>
        <w:tab/>
      </w:r>
      <w:r w:rsidRPr="0088327C">
        <w:rPr>
          <w:sz w:val="28"/>
          <w:szCs w:val="28"/>
        </w:rPr>
        <w:tab/>
      </w:r>
      <w:r w:rsidRPr="0088327C">
        <w:rPr>
          <w:sz w:val="28"/>
          <w:szCs w:val="28"/>
        </w:rPr>
        <w:tab/>
      </w:r>
      <w:r w:rsidRPr="0088327C">
        <w:rPr>
          <w:sz w:val="28"/>
          <w:szCs w:val="28"/>
        </w:rPr>
        <w:tab/>
        <w:t xml:space="preserve"> «___» __________ 20__года</w:t>
      </w:r>
    </w:p>
    <w:p w14:paraId="5D2B035B" w14:textId="77777777" w:rsidR="003A4CB6" w:rsidRPr="0088327C" w:rsidRDefault="003A4CB6" w:rsidP="003A4CB6">
      <w:pPr>
        <w:pStyle w:val="afb"/>
        <w:jc w:val="center"/>
        <w:rPr>
          <w:sz w:val="28"/>
          <w:szCs w:val="28"/>
        </w:rPr>
      </w:pPr>
    </w:p>
    <w:p w14:paraId="562C8FB3" w14:textId="77777777" w:rsidR="003A4CB6" w:rsidRPr="0088327C" w:rsidRDefault="003A4CB6" w:rsidP="003A4CB6">
      <w:pPr>
        <w:pStyle w:val="afb"/>
        <w:ind w:firstLine="709"/>
        <w:jc w:val="both"/>
        <w:rPr>
          <w:b/>
          <w:sz w:val="28"/>
          <w:szCs w:val="28"/>
        </w:rPr>
      </w:pPr>
      <w:r w:rsidRPr="0088327C">
        <w:rPr>
          <w:sz w:val="28"/>
          <w:szCs w:val="28"/>
        </w:rPr>
        <w:t>Акционерное общество «Национальная компания «</w:t>
      </w:r>
      <w:proofErr w:type="spellStart"/>
      <w:r w:rsidRPr="0088327C">
        <w:rPr>
          <w:sz w:val="28"/>
          <w:szCs w:val="28"/>
        </w:rPr>
        <w:t>Қазақстан</w:t>
      </w:r>
      <w:proofErr w:type="spellEnd"/>
      <w:r w:rsidRPr="0088327C">
        <w:rPr>
          <w:sz w:val="28"/>
          <w:szCs w:val="28"/>
        </w:rPr>
        <w:t xml:space="preserve"> тем</w:t>
      </w:r>
      <w:proofErr w:type="spellStart"/>
      <w:r w:rsidRPr="0088327C">
        <w:rPr>
          <w:sz w:val="28"/>
          <w:szCs w:val="28"/>
          <w:lang w:val="en-US"/>
        </w:rPr>
        <w:t>i</w:t>
      </w:r>
      <w:proofErr w:type="spellEnd"/>
      <w:r w:rsidRPr="0088327C">
        <w:rPr>
          <w:sz w:val="28"/>
          <w:szCs w:val="28"/>
        </w:rPr>
        <w:t xml:space="preserve">р </w:t>
      </w:r>
      <w:proofErr w:type="spellStart"/>
      <w:r w:rsidRPr="0088327C">
        <w:rPr>
          <w:sz w:val="28"/>
          <w:szCs w:val="28"/>
        </w:rPr>
        <w:t>жолы</w:t>
      </w:r>
      <w:proofErr w:type="spellEnd"/>
      <w:r w:rsidRPr="0088327C">
        <w:rPr>
          <w:sz w:val="28"/>
          <w:szCs w:val="28"/>
        </w:rPr>
        <w:t xml:space="preserve">» (Арендодатель) и </w:t>
      </w:r>
      <w:r w:rsidRPr="0088327C">
        <w:rPr>
          <w:b/>
          <w:sz w:val="28"/>
          <w:szCs w:val="28"/>
        </w:rPr>
        <w:t>____________</w:t>
      </w:r>
      <w:r w:rsidRPr="0088327C">
        <w:rPr>
          <w:sz w:val="28"/>
          <w:szCs w:val="28"/>
        </w:rPr>
        <w:t xml:space="preserve"> (Арендатор), составили настоящий акт приема – передачи имущества о том, что Арендодатель передает, а Арендатор принимает имущество ________ (далее – Площадь), расположенное по адресу: _________________.</w:t>
      </w:r>
    </w:p>
    <w:p w14:paraId="0691B779" w14:textId="77777777" w:rsidR="003A4CB6" w:rsidRPr="0088327C" w:rsidRDefault="003A4CB6" w:rsidP="003A4CB6">
      <w:pPr>
        <w:pStyle w:val="afb"/>
        <w:ind w:firstLine="708"/>
        <w:jc w:val="both"/>
        <w:rPr>
          <w:sz w:val="28"/>
          <w:szCs w:val="28"/>
        </w:rPr>
      </w:pPr>
      <w:r w:rsidRPr="0088327C">
        <w:rPr>
          <w:sz w:val="28"/>
          <w:szCs w:val="28"/>
        </w:rPr>
        <w:t>При этом Стороны подтверждают, что Площадь находится в состоянии, обеспечивающим его нормальную эксплуатацию.</w:t>
      </w:r>
    </w:p>
    <w:p w14:paraId="1F385096" w14:textId="77777777" w:rsidR="003A4CB6" w:rsidRPr="0088327C" w:rsidRDefault="003A4CB6" w:rsidP="003A4CB6">
      <w:pPr>
        <w:pStyle w:val="afb"/>
        <w:ind w:firstLine="709"/>
        <w:jc w:val="both"/>
        <w:rPr>
          <w:sz w:val="28"/>
          <w:szCs w:val="28"/>
        </w:rPr>
      </w:pPr>
      <w:r w:rsidRPr="0088327C">
        <w:rPr>
          <w:sz w:val="28"/>
          <w:szCs w:val="28"/>
        </w:rPr>
        <w:t xml:space="preserve">Настоящий акт приема – передачи составлен в </w:t>
      </w:r>
      <w:r w:rsidRPr="0088327C">
        <w:rPr>
          <w:snapToGrid w:val="0"/>
          <w:sz w:val="28"/>
          <w:szCs w:val="28"/>
        </w:rPr>
        <w:t>2 (двух) идентичных экземплярах</w:t>
      </w:r>
      <w:r w:rsidRPr="0088327C">
        <w:rPr>
          <w:sz w:val="28"/>
          <w:szCs w:val="28"/>
        </w:rPr>
        <w:t>, имеет одинаковую юридическую силу, по одному экземпляру для каждой из Сторон.</w:t>
      </w:r>
    </w:p>
    <w:p w14:paraId="4E7843BD" w14:textId="77777777" w:rsidR="003A4CB6" w:rsidRPr="0088327C" w:rsidRDefault="003A4CB6" w:rsidP="003A4CB6">
      <w:pPr>
        <w:pStyle w:val="afb"/>
        <w:jc w:val="center"/>
        <w:rPr>
          <w:sz w:val="28"/>
          <w:szCs w:val="28"/>
        </w:rPr>
      </w:pPr>
    </w:p>
    <w:p w14:paraId="76CB7ACE" w14:textId="77777777" w:rsidR="003A4CB6" w:rsidRPr="0088327C" w:rsidRDefault="003A4CB6" w:rsidP="003A4CB6">
      <w:pPr>
        <w:pStyle w:val="afb"/>
        <w:jc w:val="center"/>
        <w:rPr>
          <w:sz w:val="28"/>
          <w:szCs w:val="28"/>
        </w:rPr>
      </w:pPr>
    </w:p>
    <w:tbl>
      <w:tblPr>
        <w:tblW w:w="9606" w:type="dxa"/>
        <w:tblLayout w:type="fixed"/>
        <w:tblLook w:val="0000" w:firstRow="0" w:lastRow="0" w:firstColumn="0" w:lastColumn="0" w:noHBand="0" w:noVBand="0"/>
      </w:tblPr>
      <w:tblGrid>
        <w:gridCol w:w="4928"/>
        <w:gridCol w:w="4678"/>
      </w:tblGrid>
      <w:tr w:rsidR="003A4CB6" w:rsidRPr="0088327C" w14:paraId="53DF7A08" w14:textId="77777777" w:rsidTr="00C67284">
        <w:tc>
          <w:tcPr>
            <w:tcW w:w="4928" w:type="dxa"/>
            <w:vAlign w:val="center"/>
          </w:tcPr>
          <w:p w14:paraId="7733262C" w14:textId="77777777" w:rsidR="003A4CB6" w:rsidRPr="0088327C" w:rsidRDefault="003A4CB6" w:rsidP="00C67284">
            <w:pPr>
              <w:pStyle w:val="afb"/>
              <w:jc w:val="center"/>
              <w:rPr>
                <w:b/>
                <w:sz w:val="28"/>
                <w:szCs w:val="28"/>
              </w:rPr>
            </w:pPr>
          </w:p>
          <w:p w14:paraId="004C5136" w14:textId="77777777" w:rsidR="003A4CB6" w:rsidRPr="0088327C" w:rsidRDefault="003A4CB6" w:rsidP="00C67284">
            <w:pPr>
              <w:pStyle w:val="afb"/>
              <w:rPr>
                <w:b/>
                <w:sz w:val="28"/>
                <w:szCs w:val="28"/>
              </w:rPr>
            </w:pPr>
            <w:r w:rsidRPr="0088327C">
              <w:rPr>
                <w:b/>
                <w:sz w:val="28"/>
                <w:szCs w:val="28"/>
              </w:rPr>
              <w:t>Арендодатель:</w:t>
            </w:r>
          </w:p>
        </w:tc>
        <w:tc>
          <w:tcPr>
            <w:tcW w:w="4678" w:type="dxa"/>
          </w:tcPr>
          <w:p w14:paraId="0AD43566" w14:textId="77777777" w:rsidR="003A4CB6" w:rsidRPr="0088327C" w:rsidRDefault="003A4CB6" w:rsidP="00C67284">
            <w:pPr>
              <w:pStyle w:val="afb"/>
              <w:jc w:val="center"/>
              <w:rPr>
                <w:b/>
                <w:sz w:val="28"/>
                <w:szCs w:val="28"/>
              </w:rPr>
            </w:pPr>
          </w:p>
          <w:p w14:paraId="0A11470D" w14:textId="77777777" w:rsidR="003A4CB6" w:rsidRPr="0088327C" w:rsidRDefault="003A4CB6" w:rsidP="00C67284">
            <w:pPr>
              <w:pStyle w:val="afb"/>
              <w:jc w:val="center"/>
              <w:rPr>
                <w:b/>
                <w:sz w:val="28"/>
                <w:szCs w:val="28"/>
              </w:rPr>
            </w:pPr>
            <w:r w:rsidRPr="0088327C">
              <w:rPr>
                <w:b/>
                <w:sz w:val="28"/>
                <w:szCs w:val="28"/>
              </w:rPr>
              <w:t>Арендатор:</w:t>
            </w:r>
          </w:p>
        </w:tc>
      </w:tr>
      <w:tr w:rsidR="003A4CB6" w:rsidRPr="0088327C" w14:paraId="0482CDD8" w14:textId="77777777" w:rsidTr="00C67284">
        <w:trPr>
          <w:trHeight w:val="565"/>
        </w:trPr>
        <w:tc>
          <w:tcPr>
            <w:tcW w:w="4928" w:type="dxa"/>
          </w:tcPr>
          <w:p w14:paraId="3F5957F5" w14:textId="77777777" w:rsidR="003A4CB6" w:rsidRPr="0088327C" w:rsidRDefault="003A4CB6" w:rsidP="00C67284">
            <w:pPr>
              <w:pStyle w:val="afb"/>
              <w:jc w:val="center"/>
              <w:rPr>
                <w:b/>
                <w:sz w:val="28"/>
                <w:szCs w:val="28"/>
              </w:rPr>
            </w:pPr>
          </w:p>
          <w:p w14:paraId="619016C9" w14:textId="77777777" w:rsidR="003A4CB6" w:rsidRPr="0088327C" w:rsidRDefault="003A4CB6" w:rsidP="00C67284">
            <w:pPr>
              <w:pStyle w:val="afb"/>
              <w:rPr>
                <w:b/>
                <w:sz w:val="28"/>
                <w:szCs w:val="28"/>
              </w:rPr>
            </w:pPr>
            <w:r w:rsidRPr="0088327C">
              <w:rPr>
                <w:b/>
                <w:sz w:val="28"/>
                <w:szCs w:val="28"/>
              </w:rPr>
              <w:t xml:space="preserve">________________ / </w:t>
            </w:r>
          </w:p>
        </w:tc>
        <w:tc>
          <w:tcPr>
            <w:tcW w:w="4678" w:type="dxa"/>
          </w:tcPr>
          <w:p w14:paraId="6FC7137B" w14:textId="77777777" w:rsidR="003A4CB6" w:rsidRPr="0088327C" w:rsidRDefault="003A4CB6" w:rsidP="00C67284">
            <w:pPr>
              <w:pStyle w:val="afb"/>
              <w:jc w:val="center"/>
              <w:rPr>
                <w:b/>
                <w:sz w:val="28"/>
                <w:szCs w:val="28"/>
              </w:rPr>
            </w:pPr>
          </w:p>
          <w:p w14:paraId="43433631" w14:textId="77777777" w:rsidR="003A4CB6" w:rsidRPr="0088327C" w:rsidRDefault="003A4CB6" w:rsidP="00C67284">
            <w:pPr>
              <w:pStyle w:val="afb"/>
              <w:jc w:val="center"/>
              <w:rPr>
                <w:b/>
                <w:sz w:val="28"/>
                <w:szCs w:val="28"/>
              </w:rPr>
            </w:pPr>
            <w:r>
              <w:rPr>
                <w:b/>
                <w:sz w:val="28"/>
                <w:szCs w:val="28"/>
                <w:lang w:val="en-US"/>
              </w:rPr>
              <w:t xml:space="preserve">             </w:t>
            </w:r>
            <w:r w:rsidRPr="0088327C">
              <w:rPr>
                <w:b/>
                <w:sz w:val="28"/>
                <w:szCs w:val="28"/>
              </w:rPr>
              <w:t xml:space="preserve">________________ / </w:t>
            </w:r>
          </w:p>
        </w:tc>
      </w:tr>
    </w:tbl>
    <w:p w14:paraId="291F9B5B" w14:textId="77777777" w:rsidR="003A4CB6" w:rsidRPr="00C14482" w:rsidRDefault="003A4CB6" w:rsidP="003A4CB6">
      <w:pPr>
        <w:pStyle w:val="afb"/>
        <w:jc w:val="center"/>
      </w:pPr>
    </w:p>
    <w:p w14:paraId="15A23A74" w14:textId="77777777" w:rsidR="00055C7E" w:rsidRDefault="00055C7E" w:rsidP="003A4CB6">
      <w:pPr>
        <w:pStyle w:val="afb"/>
        <w:ind w:firstLine="6237"/>
        <w:jc w:val="both"/>
      </w:pPr>
    </w:p>
    <w:sectPr w:rsidR="00055C7E" w:rsidSect="0012185F">
      <w:headerReference w:type="default" r:id="rId11"/>
      <w:footerReference w:type="default" r:id="rId12"/>
      <w:pgSz w:w="11906" w:h="16838"/>
      <w:pgMar w:top="1559" w:right="851" w:bottom="1559" w:left="1418"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538D8D" w14:textId="77777777" w:rsidR="00C14978" w:rsidRDefault="00C14978" w:rsidP="0012185F">
      <w:r>
        <w:separator/>
      </w:r>
    </w:p>
  </w:endnote>
  <w:endnote w:type="continuationSeparator" w:id="0">
    <w:p w14:paraId="1A5AEB11" w14:textId="77777777" w:rsidR="00C14978" w:rsidRDefault="00C14978" w:rsidP="0012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swiss"/>
    <w:pitch w:val="variable"/>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NewtonCTT">
    <w:altName w:val="Times New Roman"/>
    <w:panose1 w:val="00000000000000000000"/>
    <w:charset w:val="02"/>
    <w:family w:val="auto"/>
    <w:notTrueType/>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25E9B" w14:textId="77777777" w:rsidR="00D13DEA" w:rsidRDefault="00D13DEA">
    <w:pPr>
      <w:pStyle w:val="14"/>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ABB7C" w14:textId="77777777" w:rsidR="00D13DEA" w:rsidRDefault="00D13DEA">
    <w:pPr>
      <w:pStyle w:val="1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E9B32" w14:textId="77777777" w:rsidR="00D13DEA" w:rsidRDefault="00D13DEA">
    <w:pPr>
      <w:pStyle w:val="1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53DDB" w14:textId="77777777" w:rsidR="00C14978" w:rsidRDefault="00C14978" w:rsidP="0012185F">
      <w:r>
        <w:separator/>
      </w:r>
    </w:p>
  </w:footnote>
  <w:footnote w:type="continuationSeparator" w:id="0">
    <w:p w14:paraId="63C4B718" w14:textId="77777777" w:rsidR="00C14978" w:rsidRDefault="00C14978" w:rsidP="001218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auto"/>
      </w:rPr>
      <w:id w:val="449207778"/>
      <w:docPartObj>
        <w:docPartGallery w:val="Page Numbers (Top of Page)"/>
        <w:docPartUnique/>
      </w:docPartObj>
    </w:sdtPr>
    <w:sdtContent>
      <w:p w14:paraId="36CB45C6" w14:textId="77777777" w:rsidR="00D13DEA" w:rsidRDefault="00000000">
        <w:pPr>
          <w:pStyle w:val="13"/>
          <w:jc w:val="center"/>
        </w:pPr>
        <w:r>
          <w:fldChar w:fldCharType="begin"/>
        </w:r>
        <w:r>
          <w:instrText>PAGE</w:instrText>
        </w:r>
        <w:r>
          <w:fldChar w:fldCharType="separate"/>
        </w:r>
        <w:r w:rsidR="00F63CC4">
          <w:rPr>
            <w:noProof/>
          </w:rPr>
          <w:t>15</w:t>
        </w:r>
        <w:r>
          <w:rPr>
            <w:noProof/>
          </w:rPr>
          <w:fldChar w:fldCharType="end"/>
        </w:r>
      </w:p>
      <w:p w14:paraId="2F408649" w14:textId="77777777" w:rsidR="00D13DEA" w:rsidRDefault="00000000">
        <w:pPr>
          <w:pStyle w:val="13"/>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auto"/>
      </w:rPr>
      <w:id w:val="1285764924"/>
      <w:docPartObj>
        <w:docPartGallery w:val="Page Numbers (Top of Page)"/>
        <w:docPartUnique/>
      </w:docPartObj>
    </w:sdtPr>
    <w:sdtContent>
      <w:p w14:paraId="319F935A" w14:textId="77777777" w:rsidR="00D13DEA" w:rsidRDefault="00000000">
        <w:pPr>
          <w:pStyle w:val="13"/>
          <w:jc w:val="center"/>
        </w:pPr>
        <w:r>
          <w:fldChar w:fldCharType="begin"/>
        </w:r>
        <w:r>
          <w:instrText>PAGE</w:instrText>
        </w:r>
        <w:r>
          <w:fldChar w:fldCharType="separate"/>
        </w:r>
        <w:r w:rsidR="00F63CC4">
          <w:rPr>
            <w:noProof/>
          </w:rPr>
          <w:t>16</w:t>
        </w:r>
        <w:r>
          <w:rPr>
            <w:noProof/>
          </w:rPr>
          <w:fldChar w:fldCharType="end"/>
        </w:r>
      </w:p>
      <w:p w14:paraId="51E4B5F7" w14:textId="77777777" w:rsidR="00D13DEA" w:rsidRDefault="00000000">
        <w:pPr>
          <w:pStyle w:val="13"/>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auto"/>
      </w:rPr>
      <w:id w:val="1123435082"/>
      <w:docPartObj>
        <w:docPartGallery w:val="Page Numbers (Top of Page)"/>
        <w:docPartUnique/>
      </w:docPartObj>
    </w:sdtPr>
    <w:sdtContent>
      <w:p w14:paraId="34803247" w14:textId="77777777" w:rsidR="00D13DEA" w:rsidRDefault="00000000">
        <w:pPr>
          <w:pStyle w:val="13"/>
          <w:jc w:val="center"/>
        </w:pPr>
        <w:r>
          <w:fldChar w:fldCharType="begin"/>
        </w:r>
        <w:r>
          <w:instrText>PAGE</w:instrText>
        </w:r>
        <w:r>
          <w:fldChar w:fldCharType="separate"/>
        </w:r>
        <w:r w:rsidR="00F63CC4">
          <w:rPr>
            <w:noProof/>
          </w:rPr>
          <w:t>17</w:t>
        </w:r>
        <w:r>
          <w:rPr>
            <w:noProof/>
          </w:rPr>
          <w:fldChar w:fldCharType="end"/>
        </w:r>
      </w:p>
      <w:p w14:paraId="3515A370" w14:textId="77777777" w:rsidR="00D13DEA" w:rsidRDefault="00000000">
        <w:pPr>
          <w:pStyle w:val="13"/>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85F"/>
    <w:rsid w:val="00020121"/>
    <w:rsid w:val="00020E20"/>
    <w:rsid w:val="00055C7E"/>
    <w:rsid w:val="000747BC"/>
    <w:rsid w:val="00080B09"/>
    <w:rsid w:val="00084149"/>
    <w:rsid w:val="0012185F"/>
    <w:rsid w:val="00150308"/>
    <w:rsid w:val="001A0B0D"/>
    <w:rsid w:val="001E7FC1"/>
    <w:rsid w:val="002A2409"/>
    <w:rsid w:val="002D3EAA"/>
    <w:rsid w:val="002E4F78"/>
    <w:rsid w:val="002F6E59"/>
    <w:rsid w:val="00311A75"/>
    <w:rsid w:val="00364043"/>
    <w:rsid w:val="0038472B"/>
    <w:rsid w:val="003A4CB6"/>
    <w:rsid w:val="003F4D2A"/>
    <w:rsid w:val="00472585"/>
    <w:rsid w:val="004A7F98"/>
    <w:rsid w:val="00557A38"/>
    <w:rsid w:val="006A14F6"/>
    <w:rsid w:val="006B79A3"/>
    <w:rsid w:val="006C1941"/>
    <w:rsid w:val="006D26D0"/>
    <w:rsid w:val="00724D75"/>
    <w:rsid w:val="007875C8"/>
    <w:rsid w:val="0080140E"/>
    <w:rsid w:val="00874BC4"/>
    <w:rsid w:val="00957B17"/>
    <w:rsid w:val="00AC37E4"/>
    <w:rsid w:val="00AE460E"/>
    <w:rsid w:val="00B23E96"/>
    <w:rsid w:val="00B84445"/>
    <w:rsid w:val="00BE5B29"/>
    <w:rsid w:val="00C07E4A"/>
    <w:rsid w:val="00C14978"/>
    <w:rsid w:val="00CF6791"/>
    <w:rsid w:val="00D13DEA"/>
    <w:rsid w:val="00D74750"/>
    <w:rsid w:val="00E0228A"/>
    <w:rsid w:val="00E25FF5"/>
    <w:rsid w:val="00F63CC4"/>
    <w:rsid w:val="00FC0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3FE6B"/>
  <w15:docId w15:val="{7A4C0B8D-E35C-4E6C-B928-A19970CF5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D597D"/>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6F0086"/>
    <w:pPr>
      <w:keepNext/>
      <w:jc w:val="center"/>
      <w:outlineLvl w:val="0"/>
    </w:pPr>
    <w:rPr>
      <w:rFonts w:ascii="Cambria" w:hAnsi="Cambria"/>
      <w:b/>
      <w:bCs/>
      <w:kern w:val="2"/>
      <w:sz w:val="32"/>
      <w:szCs w:val="32"/>
    </w:rPr>
  </w:style>
  <w:style w:type="paragraph" w:customStyle="1" w:styleId="21">
    <w:name w:val="Заголовок 21"/>
    <w:basedOn w:val="a"/>
    <w:qFormat/>
    <w:locked/>
    <w:rsid w:val="006D7474"/>
    <w:pPr>
      <w:keepNext/>
      <w:spacing w:before="240" w:after="60"/>
      <w:outlineLvl w:val="1"/>
    </w:pPr>
    <w:rPr>
      <w:rFonts w:ascii="Cambria" w:hAnsi="Cambria"/>
      <w:b/>
      <w:bCs/>
      <w:i/>
      <w:iCs/>
      <w:sz w:val="28"/>
      <w:szCs w:val="28"/>
    </w:rPr>
  </w:style>
  <w:style w:type="paragraph" w:customStyle="1" w:styleId="41">
    <w:name w:val="Заголовок 41"/>
    <w:basedOn w:val="a"/>
    <w:link w:val="4"/>
    <w:qFormat/>
    <w:locked/>
    <w:rsid w:val="006D7474"/>
    <w:pPr>
      <w:keepNext/>
      <w:spacing w:before="240" w:after="60"/>
      <w:outlineLvl w:val="3"/>
    </w:pPr>
    <w:rPr>
      <w:rFonts w:ascii="Calibri" w:hAnsi="Calibri"/>
      <w:b/>
      <w:bCs/>
      <w:sz w:val="28"/>
      <w:szCs w:val="28"/>
    </w:rPr>
  </w:style>
  <w:style w:type="paragraph" w:customStyle="1" w:styleId="61">
    <w:name w:val="Заголовок 61"/>
    <w:basedOn w:val="a"/>
    <w:link w:val="6"/>
    <w:qFormat/>
    <w:locked/>
    <w:rsid w:val="006D7474"/>
    <w:pPr>
      <w:spacing w:before="240" w:after="60"/>
      <w:outlineLvl w:val="5"/>
    </w:pPr>
    <w:rPr>
      <w:rFonts w:ascii="Calibri" w:hAnsi="Calibri"/>
      <w:b/>
      <w:bCs/>
      <w:sz w:val="22"/>
      <w:szCs w:val="22"/>
    </w:rPr>
  </w:style>
  <w:style w:type="paragraph" w:customStyle="1" w:styleId="71">
    <w:name w:val="Заголовок 71"/>
    <w:basedOn w:val="a"/>
    <w:link w:val="7"/>
    <w:qFormat/>
    <w:rsid w:val="006F0086"/>
    <w:pPr>
      <w:keepNext/>
      <w:jc w:val="right"/>
      <w:outlineLvl w:val="6"/>
    </w:pPr>
    <w:rPr>
      <w:rFonts w:ascii="Calibri" w:hAnsi="Calibri"/>
    </w:rPr>
  </w:style>
  <w:style w:type="character" w:customStyle="1" w:styleId="2">
    <w:name w:val="Заголовок Знак2"/>
    <w:link w:val="a3"/>
    <w:qFormat/>
    <w:locked/>
    <w:rsid w:val="0012185F"/>
    <w:rPr>
      <w:rFonts w:ascii="Cambria" w:hAnsi="Cambria" w:cs="Times New Roman"/>
      <w:b/>
      <w:bCs/>
      <w:kern w:val="2"/>
      <w:sz w:val="32"/>
      <w:szCs w:val="32"/>
    </w:rPr>
  </w:style>
  <w:style w:type="character" w:customStyle="1" w:styleId="7">
    <w:name w:val="Заголовок 7 Знак"/>
    <w:link w:val="71"/>
    <w:semiHidden/>
    <w:qFormat/>
    <w:locked/>
    <w:rsid w:val="0012185F"/>
    <w:rPr>
      <w:rFonts w:ascii="Calibri" w:hAnsi="Calibri" w:cs="Times New Roman"/>
      <w:sz w:val="24"/>
      <w:szCs w:val="24"/>
    </w:rPr>
  </w:style>
  <w:style w:type="character" w:customStyle="1" w:styleId="a4">
    <w:name w:val="Основной текст с отступом Знак"/>
    <w:semiHidden/>
    <w:qFormat/>
    <w:locked/>
    <w:rsid w:val="0012185F"/>
    <w:rPr>
      <w:rFonts w:cs="Times New Roman"/>
      <w:sz w:val="24"/>
      <w:szCs w:val="24"/>
    </w:rPr>
  </w:style>
  <w:style w:type="character" w:customStyle="1" w:styleId="20">
    <w:name w:val="Основной текст 2 Знак"/>
    <w:semiHidden/>
    <w:qFormat/>
    <w:locked/>
    <w:rsid w:val="0012185F"/>
    <w:rPr>
      <w:rFonts w:cs="Times New Roman"/>
      <w:sz w:val="24"/>
      <w:szCs w:val="24"/>
    </w:rPr>
  </w:style>
  <w:style w:type="character" w:customStyle="1" w:styleId="3">
    <w:name w:val="Основной текст 3 Знак"/>
    <w:semiHidden/>
    <w:qFormat/>
    <w:locked/>
    <w:rsid w:val="0012185F"/>
    <w:rPr>
      <w:rFonts w:cs="Times New Roman"/>
      <w:sz w:val="16"/>
      <w:szCs w:val="16"/>
    </w:rPr>
  </w:style>
  <w:style w:type="character" w:customStyle="1" w:styleId="210">
    <w:name w:val="Основной текст 2 Знак1"/>
    <w:link w:val="22"/>
    <w:semiHidden/>
    <w:qFormat/>
    <w:locked/>
    <w:rsid w:val="0012185F"/>
    <w:rPr>
      <w:rFonts w:cs="Times New Roman"/>
      <w:sz w:val="24"/>
      <w:szCs w:val="24"/>
    </w:rPr>
  </w:style>
  <w:style w:type="character" w:customStyle="1" w:styleId="1">
    <w:name w:val="Заголовок Знак1"/>
    <w:qFormat/>
    <w:locked/>
    <w:rsid w:val="0012185F"/>
    <w:rPr>
      <w:rFonts w:ascii="Cambria" w:hAnsi="Cambria" w:cs="Times New Roman"/>
      <w:b/>
      <w:bCs/>
      <w:kern w:val="2"/>
      <w:sz w:val="32"/>
      <w:szCs w:val="32"/>
    </w:rPr>
  </w:style>
  <w:style w:type="character" w:customStyle="1" w:styleId="a5">
    <w:name w:val="Верхний колонтитул Знак"/>
    <w:uiPriority w:val="99"/>
    <w:qFormat/>
    <w:locked/>
    <w:rsid w:val="0012185F"/>
    <w:rPr>
      <w:rFonts w:cs="Times New Roman"/>
      <w:sz w:val="24"/>
      <w:szCs w:val="24"/>
    </w:rPr>
  </w:style>
  <w:style w:type="character" w:customStyle="1" w:styleId="a6">
    <w:name w:val="Нижний колонтитул Знак"/>
    <w:uiPriority w:val="99"/>
    <w:qFormat/>
    <w:locked/>
    <w:rsid w:val="0012185F"/>
    <w:rPr>
      <w:rFonts w:cs="Times New Roman"/>
      <w:sz w:val="24"/>
      <w:szCs w:val="24"/>
    </w:rPr>
  </w:style>
  <w:style w:type="character" w:customStyle="1" w:styleId="a7">
    <w:name w:val="Текст выноски Знак"/>
    <w:semiHidden/>
    <w:qFormat/>
    <w:locked/>
    <w:rsid w:val="0012185F"/>
    <w:rPr>
      <w:rFonts w:cs="Times New Roman"/>
      <w:sz w:val="2"/>
    </w:rPr>
  </w:style>
  <w:style w:type="character" w:styleId="a8">
    <w:name w:val="annotation reference"/>
    <w:qFormat/>
    <w:rsid w:val="00363502"/>
    <w:rPr>
      <w:sz w:val="16"/>
      <w:szCs w:val="16"/>
    </w:rPr>
  </w:style>
  <w:style w:type="character" w:customStyle="1" w:styleId="a9">
    <w:name w:val="Текст примечания Знак"/>
    <w:basedOn w:val="a0"/>
    <w:qFormat/>
    <w:rsid w:val="00363502"/>
  </w:style>
  <w:style w:type="character" w:customStyle="1" w:styleId="aa">
    <w:name w:val="Тема примечания Знак"/>
    <w:qFormat/>
    <w:rsid w:val="00363502"/>
    <w:rPr>
      <w:b/>
      <w:bCs/>
    </w:rPr>
  </w:style>
  <w:style w:type="character" w:customStyle="1" w:styleId="22">
    <w:name w:val="Заголовок 2 Знак"/>
    <w:link w:val="210"/>
    <w:semiHidden/>
    <w:qFormat/>
    <w:rsid w:val="006D7474"/>
    <w:rPr>
      <w:rFonts w:ascii="Cambria" w:eastAsia="Times New Roman" w:hAnsi="Cambria" w:cs="Times New Roman"/>
      <w:b/>
      <w:bCs/>
      <w:i/>
      <w:iCs/>
      <w:sz w:val="28"/>
      <w:szCs w:val="28"/>
    </w:rPr>
  </w:style>
  <w:style w:type="character" w:customStyle="1" w:styleId="4">
    <w:name w:val="Заголовок 4 Знак"/>
    <w:link w:val="41"/>
    <w:semiHidden/>
    <w:qFormat/>
    <w:rsid w:val="006D7474"/>
    <w:rPr>
      <w:rFonts w:ascii="Calibri" w:eastAsia="Times New Roman" w:hAnsi="Calibri" w:cs="Times New Roman"/>
      <w:b/>
      <w:bCs/>
      <w:sz w:val="28"/>
      <w:szCs w:val="28"/>
    </w:rPr>
  </w:style>
  <w:style w:type="character" w:customStyle="1" w:styleId="6">
    <w:name w:val="Заголовок 6 Знак"/>
    <w:link w:val="61"/>
    <w:semiHidden/>
    <w:qFormat/>
    <w:rsid w:val="006D7474"/>
    <w:rPr>
      <w:rFonts w:ascii="Calibri" w:eastAsia="Times New Roman" w:hAnsi="Calibri" w:cs="Times New Roman"/>
      <w:b/>
      <w:bCs/>
      <w:sz w:val="22"/>
      <w:szCs w:val="22"/>
    </w:rPr>
  </w:style>
  <w:style w:type="character" w:styleId="ab">
    <w:name w:val="page number"/>
    <w:basedOn w:val="a0"/>
    <w:qFormat/>
    <w:rsid w:val="00763FD0"/>
  </w:style>
  <w:style w:type="character" w:customStyle="1" w:styleId="ac">
    <w:name w:val="Основной текст Знак"/>
    <w:qFormat/>
    <w:rsid w:val="00C51B75"/>
    <w:rPr>
      <w:sz w:val="24"/>
      <w:szCs w:val="24"/>
    </w:rPr>
  </w:style>
  <w:style w:type="character" w:customStyle="1" w:styleId="-">
    <w:name w:val="Интернет-ссылка"/>
    <w:uiPriority w:val="99"/>
    <w:unhideWhenUsed/>
    <w:rsid w:val="00C51B75"/>
    <w:rPr>
      <w:color w:val="0000FF"/>
      <w:u w:val="single"/>
    </w:rPr>
  </w:style>
  <w:style w:type="character" w:customStyle="1" w:styleId="ad">
    <w:name w:val="Без интервала Знак"/>
    <w:uiPriority w:val="1"/>
    <w:qFormat/>
    <w:locked/>
    <w:rsid w:val="007F6671"/>
    <w:rPr>
      <w:sz w:val="24"/>
      <w:szCs w:val="24"/>
      <w:lang w:bidi="ar-SA"/>
    </w:rPr>
  </w:style>
  <w:style w:type="character" w:customStyle="1" w:styleId="HTML">
    <w:name w:val="Стандартный HTML Знак"/>
    <w:uiPriority w:val="99"/>
    <w:qFormat/>
    <w:rsid w:val="009C2379"/>
    <w:rPr>
      <w:rFonts w:ascii="Courier New" w:hAnsi="Courier New" w:cs="Courier New"/>
    </w:rPr>
  </w:style>
  <w:style w:type="character" w:customStyle="1" w:styleId="ae">
    <w:name w:val="Заголовок Знак"/>
    <w:qFormat/>
    <w:rsid w:val="00632DAC"/>
    <w:rPr>
      <w:rFonts w:ascii="Arial" w:eastAsia="Times New Roman" w:hAnsi="Arial" w:cs="Times New Roman"/>
      <w:b/>
      <w:i/>
      <w:sz w:val="28"/>
      <w:szCs w:val="20"/>
      <w:lang w:eastAsia="ru-RU"/>
    </w:rPr>
  </w:style>
  <w:style w:type="character" w:customStyle="1" w:styleId="30">
    <w:name w:val="Основной текст с отступом 3 Знак"/>
    <w:qFormat/>
    <w:rsid w:val="006F5C3E"/>
    <w:rPr>
      <w:sz w:val="16"/>
      <w:szCs w:val="16"/>
    </w:rPr>
  </w:style>
  <w:style w:type="character" w:styleId="af">
    <w:name w:val="Emphasis"/>
    <w:qFormat/>
    <w:locked/>
    <w:rsid w:val="007F640B"/>
    <w:rPr>
      <w:i/>
      <w:iCs/>
    </w:rPr>
  </w:style>
  <w:style w:type="character" w:customStyle="1" w:styleId="ListLabel1">
    <w:name w:val="ListLabel 1"/>
    <w:qFormat/>
    <w:rsid w:val="0012185F"/>
    <w:rPr>
      <w:b/>
    </w:rPr>
  </w:style>
  <w:style w:type="character" w:customStyle="1" w:styleId="ListLabel2">
    <w:name w:val="ListLabel 2"/>
    <w:qFormat/>
    <w:rsid w:val="0012185F"/>
    <w:rPr>
      <w:b w:val="0"/>
    </w:rPr>
  </w:style>
  <w:style w:type="character" w:customStyle="1" w:styleId="ListLabel3">
    <w:name w:val="ListLabel 3"/>
    <w:qFormat/>
    <w:rsid w:val="0012185F"/>
    <w:rPr>
      <w:b w:val="0"/>
    </w:rPr>
  </w:style>
  <w:style w:type="character" w:customStyle="1" w:styleId="ListLabel4">
    <w:name w:val="ListLabel 4"/>
    <w:qFormat/>
    <w:rsid w:val="0012185F"/>
    <w:rPr>
      <w:b w:val="0"/>
    </w:rPr>
  </w:style>
  <w:style w:type="character" w:customStyle="1" w:styleId="ListLabel5">
    <w:name w:val="ListLabel 5"/>
    <w:qFormat/>
    <w:rsid w:val="0012185F"/>
    <w:rPr>
      <w:b w:val="0"/>
    </w:rPr>
  </w:style>
  <w:style w:type="character" w:customStyle="1" w:styleId="ListLabel6">
    <w:name w:val="ListLabel 6"/>
    <w:qFormat/>
    <w:rsid w:val="0012185F"/>
    <w:rPr>
      <w:b w:val="0"/>
    </w:rPr>
  </w:style>
  <w:style w:type="character" w:customStyle="1" w:styleId="ListLabel7">
    <w:name w:val="ListLabel 7"/>
    <w:qFormat/>
    <w:rsid w:val="0012185F"/>
    <w:rPr>
      <w:b w:val="0"/>
    </w:rPr>
  </w:style>
  <w:style w:type="character" w:customStyle="1" w:styleId="ListLabel8">
    <w:name w:val="ListLabel 8"/>
    <w:qFormat/>
    <w:rsid w:val="0012185F"/>
    <w:rPr>
      <w:b w:val="0"/>
    </w:rPr>
  </w:style>
  <w:style w:type="character" w:customStyle="1" w:styleId="ListLabel9">
    <w:name w:val="ListLabel 9"/>
    <w:qFormat/>
    <w:rsid w:val="0012185F"/>
    <w:rPr>
      <w:b w:val="0"/>
    </w:rPr>
  </w:style>
  <w:style w:type="character" w:customStyle="1" w:styleId="ListLabel10">
    <w:name w:val="ListLabel 10"/>
    <w:qFormat/>
    <w:rsid w:val="0012185F"/>
    <w:rPr>
      <w:b/>
    </w:rPr>
  </w:style>
  <w:style w:type="character" w:customStyle="1" w:styleId="ListLabel11">
    <w:name w:val="ListLabel 11"/>
    <w:qFormat/>
    <w:rsid w:val="0012185F"/>
    <w:rPr>
      <w:b/>
    </w:rPr>
  </w:style>
  <w:style w:type="character" w:customStyle="1" w:styleId="ListLabel12">
    <w:name w:val="ListLabel 12"/>
    <w:qFormat/>
    <w:rsid w:val="0012185F"/>
    <w:rPr>
      <w:b w:val="0"/>
    </w:rPr>
  </w:style>
  <w:style w:type="character" w:customStyle="1" w:styleId="ListLabel13">
    <w:name w:val="ListLabel 13"/>
    <w:qFormat/>
    <w:rsid w:val="0012185F"/>
    <w:rPr>
      <w:b w:val="0"/>
    </w:rPr>
  </w:style>
  <w:style w:type="character" w:customStyle="1" w:styleId="ListLabel14">
    <w:name w:val="ListLabel 14"/>
    <w:qFormat/>
    <w:rsid w:val="0012185F"/>
    <w:rPr>
      <w:b w:val="0"/>
    </w:rPr>
  </w:style>
  <w:style w:type="character" w:customStyle="1" w:styleId="ListLabel15">
    <w:name w:val="ListLabel 15"/>
    <w:qFormat/>
    <w:rsid w:val="0012185F"/>
    <w:rPr>
      <w:b w:val="0"/>
    </w:rPr>
  </w:style>
  <w:style w:type="character" w:customStyle="1" w:styleId="ListLabel16">
    <w:name w:val="ListLabel 16"/>
    <w:qFormat/>
    <w:rsid w:val="0012185F"/>
    <w:rPr>
      <w:b w:val="0"/>
    </w:rPr>
  </w:style>
  <w:style w:type="character" w:customStyle="1" w:styleId="ListLabel17">
    <w:name w:val="ListLabel 17"/>
    <w:qFormat/>
    <w:rsid w:val="0012185F"/>
    <w:rPr>
      <w:b w:val="0"/>
    </w:rPr>
  </w:style>
  <w:style w:type="character" w:customStyle="1" w:styleId="ListLabel18">
    <w:name w:val="ListLabel 18"/>
    <w:qFormat/>
    <w:rsid w:val="0012185F"/>
    <w:rPr>
      <w:b w:val="0"/>
    </w:rPr>
  </w:style>
  <w:style w:type="character" w:customStyle="1" w:styleId="ListLabel19">
    <w:name w:val="ListLabel 19"/>
    <w:qFormat/>
    <w:rsid w:val="0012185F"/>
    <w:rPr>
      <w:b w:val="0"/>
    </w:rPr>
  </w:style>
  <w:style w:type="character" w:customStyle="1" w:styleId="ListLabel20">
    <w:name w:val="ListLabel 20"/>
    <w:qFormat/>
    <w:rsid w:val="0012185F"/>
    <w:rPr>
      <w:b/>
      <w:u w:val="none"/>
    </w:rPr>
  </w:style>
  <w:style w:type="character" w:customStyle="1" w:styleId="ListLabel21">
    <w:name w:val="ListLabel 21"/>
    <w:qFormat/>
    <w:rsid w:val="0012185F"/>
    <w:rPr>
      <w:b/>
    </w:rPr>
  </w:style>
  <w:style w:type="character" w:customStyle="1" w:styleId="ListLabel22">
    <w:name w:val="ListLabel 22"/>
    <w:qFormat/>
    <w:rsid w:val="0012185F"/>
    <w:rPr>
      <w:b/>
    </w:rPr>
  </w:style>
  <w:style w:type="character" w:customStyle="1" w:styleId="ListLabel23">
    <w:name w:val="ListLabel 23"/>
    <w:qFormat/>
    <w:rsid w:val="0012185F"/>
    <w:rPr>
      <w:b/>
    </w:rPr>
  </w:style>
  <w:style w:type="character" w:customStyle="1" w:styleId="ListLabel24">
    <w:name w:val="ListLabel 24"/>
    <w:qFormat/>
    <w:rsid w:val="0012185F"/>
    <w:rPr>
      <w:rFonts w:eastAsia="Times New Roman" w:cs="Times New Roman"/>
    </w:rPr>
  </w:style>
  <w:style w:type="character" w:customStyle="1" w:styleId="ListLabel25">
    <w:name w:val="ListLabel 25"/>
    <w:qFormat/>
    <w:rsid w:val="0012185F"/>
    <w:rPr>
      <w:rFonts w:cs="Courier New"/>
    </w:rPr>
  </w:style>
  <w:style w:type="character" w:customStyle="1" w:styleId="ListLabel26">
    <w:name w:val="ListLabel 26"/>
    <w:qFormat/>
    <w:rsid w:val="0012185F"/>
    <w:rPr>
      <w:rFonts w:cs="Courier New"/>
    </w:rPr>
  </w:style>
  <w:style w:type="character" w:customStyle="1" w:styleId="ListLabel27">
    <w:name w:val="ListLabel 27"/>
    <w:qFormat/>
    <w:rsid w:val="0012185F"/>
    <w:rPr>
      <w:rFonts w:cs="Courier New"/>
    </w:rPr>
  </w:style>
  <w:style w:type="character" w:customStyle="1" w:styleId="ListLabel28">
    <w:name w:val="ListLabel 28"/>
    <w:qFormat/>
    <w:rsid w:val="0012185F"/>
    <w:rPr>
      <w:b/>
    </w:rPr>
  </w:style>
  <w:style w:type="character" w:customStyle="1" w:styleId="ListLabel29">
    <w:name w:val="ListLabel 29"/>
    <w:qFormat/>
    <w:rsid w:val="0012185F"/>
    <w:rPr>
      <w:b/>
    </w:rPr>
  </w:style>
  <w:style w:type="character" w:customStyle="1" w:styleId="ListLabel30">
    <w:name w:val="ListLabel 30"/>
    <w:qFormat/>
    <w:rsid w:val="0012185F"/>
    <w:rPr>
      <w:b/>
      <w:color w:val="000000"/>
    </w:rPr>
  </w:style>
  <w:style w:type="character" w:customStyle="1" w:styleId="ListLabel31">
    <w:name w:val="ListLabel 31"/>
    <w:qFormat/>
    <w:rsid w:val="0012185F"/>
    <w:rPr>
      <w:b w:val="0"/>
      <w:color w:val="000000"/>
    </w:rPr>
  </w:style>
  <w:style w:type="character" w:customStyle="1" w:styleId="ListLabel32">
    <w:name w:val="ListLabel 32"/>
    <w:qFormat/>
    <w:rsid w:val="0012185F"/>
    <w:rPr>
      <w:color w:val="000000"/>
    </w:rPr>
  </w:style>
  <w:style w:type="character" w:customStyle="1" w:styleId="ListLabel33">
    <w:name w:val="ListLabel 33"/>
    <w:qFormat/>
    <w:rsid w:val="0012185F"/>
    <w:rPr>
      <w:color w:val="000000"/>
    </w:rPr>
  </w:style>
  <w:style w:type="character" w:customStyle="1" w:styleId="ListLabel34">
    <w:name w:val="ListLabel 34"/>
    <w:qFormat/>
    <w:rsid w:val="0012185F"/>
    <w:rPr>
      <w:color w:val="000000"/>
    </w:rPr>
  </w:style>
  <w:style w:type="character" w:customStyle="1" w:styleId="ListLabel35">
    <w:name w:val="ListLabel 35"/>
    <w:qFormat/>
    <w:rsid w:val="0012185F"/>
    <w:rPr>
      <w:color w:val="000000"/>
    </w:rPr>
  </w:style>
  <w:style w:type="character" w:customStyle="1" w:styleId="ListLabel36">
    <w:name w:val="ListLabel 36"/>
    <w:qFormat/>
    <w:rsid w:val="0012185F"/>
    <w:rPr>
      <w:color w:val="000000"/>
    </w:rPr>
  </w:style>
  <w:style w:type="character" w:customStyle="1" w:styleId="ListLabel37">
    <w:name w:val="ListLabel 37"/>
    <w:qFormat/>
    <w:rsid w:val="0012185F"/>
    <w:rPr>
      <w:color w:val="000000"/>
    </w:rPr>
  </w:style>
  <w:style w:type="character" w:customStyle="1" w:styleId="ListLabel38">
    <w:name w:val="ListLabel 38"/>
    <w:qFormat/>
    <w:rsid w:val="0012185F"/>
    <w:rPr>
      <w:color w:val="000000"/>
    </w:rPr>
  </w:style>
  <w:style w:type="character" w:styleId="af0">
    <w:name w:val="Strong"/>
    <w:basedOn w:val="a0"/>
    <w:qFormat/>
    <w:rsid w:val="0012185F"/>
    <w:rPr>
      <w:b/>
      <w:bCs/>
    </w:rPr>
  </w:style>
  <w:style w:type="paragraph" w:customStyle="1" w:styleId="10">
    <w:name w:val="Заголовок1"/>
    <w:basedOn w:val="a"/>
    <w:next w:val="af1"/>
    <w:qFormat/>
    <w:rsid w:val="0012185F"/>
    <w:pPr>
      <w:keepNext/>
      <w:spacing w:before="240" w:after="120"/>
    </w:pPr>
    <w:rPr>
      <w:rFonts w:ascii="Liberation Sans" w:eastAsia="Lucida Sans Unicode" w:hAnsi="Liberation Sans" w:cs="Mangal"/>
      <w:sz w:val="28"/>
      <w:szCs w:val="28"/>
    </w:rPr>
  </w:style>
  <w:style w:type="paragraph" w:styleId="af1">
    <w:name w:val="Body Text"/>
    <w:basedOn w:val="a"/>
    <w:rsid w:val="00494F88"/>
    <w:pPr>
      <w:spacing w:after="120"/>
    </w:pPr>
  </w:style>
  <w:style w:type="paragraph" w:styleId="af2">
    <w:name w:val="List"/>
    <w:basedOn w:val="af1"/>
    <w:rsid w:val="0012185F"/>
    <w:rPr>
      <w:rFonts w:cs="Mangal"/>
    </w:rPr>
  </w:style>
  <w:style w:type="paragraph" w:customStyle="1" w:styleId="12">
    <w:name w:val="Название объекта1"/>
    <w:basedOn w:val="a"/>
    <w:qFormat/>
    <w:rsid w:val="0012185F"/>
    <w:pPr>
      <w:suppressLineNumbers/>
      <w:spacing w:before="120" w:after="120"/>
    </w:pPr>
    <w:rPr>
      <w:rFonts w:cs="Mangal"/>
      <w:i/>
      <w:iCs/>
    </w:rPr>
  </w:style>
  <w:style w:type="paragraph" w:styleId="af3">
    <w:name w:val="index heading"/>
    <w:basedOn w:val="a"/>
    <w:qFormat/>
    <w:rsid w:val="0012185F"/>
    <w:pPr>
      <w:suppressLineNumbers/>
    </w:pPr>
    <w:rPr>
      <w:rFonts w:cs="Mangal"/>
    </w:rPr>
  </w:style>
  <w:style w:type="paragraph" w:styleId="af4">
    <w:name w:val="Body Text Indent"/>
    <w:basedOn w:val="a"/>
    <w:rsid w:val="006F0086"/>
    <w:pPr>
      <w:ind w:firstLine="567"/>
      <w:jc w:val="both"/>
    </w:pPr>
  </w:style>
  <w:style w:type="paragraph" w:styleId="23">
    <w:name w:val="Body Text 2"/>
    <w:basedOn w:val="a"/>
    <w:qFormat/>
    <w:rsid w:val="006F0086"/>
    <w:pPr>
      <w:ind w:right="566"/>
      <w:jc w:val="both"/>
    </w:pPr>
  </w:style>
  <w:style w:type="paragraph" w:styleId="31">
    <w:name w:val="Body Text 3"/>
    <w:basedOn w:val="a"/>
    <w:qFormat/>
    <w:rsid w:val="00C7610D"/>
    <w:pPr>
      <w:spacing w:after="120"/>
    </w:pPr>
    <w:rPr>
      <w:sz w:val="16"/>
      <w:szCs w:val="16"/>
    </w:rPr>
  </w:style>
  <w:style w:type="paragraph" w:styleId="24">
    <w:name w:val="Body Text Indent 2"/>
    <w:basedOn w:val="a"/>
    <w:link w:val="25"/>
    <w:qFormat/>
    <w:rsid w:val="00C7610D"/>
    <w:pPr>
      <w:spacing w:after="120" w:line="480" w:lineRule="auto"/>
      <w:ind w:left="283"/>
    </w:pPr>
  </w:style>
  <w:style w:type="paragraph" w:styleId="a3">
    <w:name w:val="Title"/>
    <w:basedOn w:val="a"/>
    <w:link w:val="2"/>
    <w:qFormat/>
    <w:rsid w:val="00C7610D"/>
    <w:pPr>
      <w:jc w:val="center"/>
    </w:pPr>
    <w:rPr>
      <w:rFonts w:ascii="Cambria" w:hAnsi="Cambria"/>
      <w:b/>
      <w:bCs/>
      <w:kern w:val="2"/>
      <w:sz w:val="32"/>
      <w:szCs w:val="32"/>
    </w:rPr>
  </w:style>
  <w:style w:type="paragraph" w:customStyle="1" w:styleId="ConsNormal">
    <w:name w:val="ConsNormal"/>
    <w:qFormat/>
    <w:rsid w:val="00C7610D"/>
    <w:pPr>
      <w:widowControl w:val="0"/>
      <w:ind w:firstLine="720"/>
    </w:pPr>
    <w:rPr>
      <w:rFonts w:ascii="Arial" w:hAnsi="Arial" w:cs="Arial"/>
      <w:color w:val="00000A"/>
      <w:sz w:val="24"/>
    </w:rPr>
  </w:style>
  <w:style w:type="paragraph" w:customStyle="1" w:styleId="13">
    <w:name w:val="Верхний колонтитул1"/>
    <w:basedOn w:val="a"/>
    <w:uiPriority w:val="99"/>
    <w:rsid w:val="00F25A7D"/>
    <w:pPr>
      <w:tabs>
        <w:tab w:val="center" w:pos="4677"/>
        <w:tab w:val="right" w:pos="9355"/>
      </w:tabs>
    </w:pPr>
  </w:style>
  <w:style w:type="paragraph" w:customStyle="1" w:styleId="14">
    <w:name w:val="Нижний колонтитул1"/>
    <w:basedOn w:val="a"/>
    <w:uiPriority w:val="99"/>
    <w:rsid w:val="00F25A7D"/>
    <w:pPr>
      <w:tabs>
        <w:tab w:val="center" w:pos="4677"/>
        <w:tab w:val="right" w:pos="9355"/>
      </w:tabs>
    </w:pPr>
  </w:style>
  <w:style w:type="paragraph" w:styleId="af5">
    <w:name w:val="Balloon Text"/>
    <w:basedOn w:val="a"/>
    <w:semiHidden/>
    <w:qFormat/>
    <w:rsid w:val="00A31F40"/>
    <w:rPr>
      <w:sz w:val="2"/>
      <w:szCs w:val="20"/>
    </w:rPr>
  </w:style>
  <w:style w:type="paragraph" w:customStyle="1" w:styleId="af6">
    <w:name w:val="Знак Знак Знак Знак"/>
    <w:basedOn w:val="a"/>
    <w:autoRedefine/>
    <w:qFormat/>
    <w:rsid w:val="00207A96"/>
    <w:pPr>
      <w:spacing w:after="160" w:line="240" w:lineRule="exact"/>
    </w:pPr>
    <w:rPr>
      <w:rFonts w:eastAsia="SimSun"/>
      <w:b/>
      <w:sz w:val="28"/>
      <w:lang w:val="en-US" w:eastAsia="en-US"/>
    </w:rPr>
  </w:style>
  <w:style w:type="paragraph" w:styleId="af7">
    <w:name w:val="Subtitle"/>
    <w:basedOn w:val="a"/>
    <w:qFormat/>
    <w:locked/>
    <w:rsid w:val="00DF5073"/>
    <w:pPr>
      <w:jc w:val="center"/>
    </w:pPr>
    <w:rPr>
      <w:rFonts w:ascii="Times New Roman CYR" w:hAnsi="Times New Roman CYR"/>
      <w:b/>
      <w:caps/>
      <w:szCs w:val="20"/>
    </w:rPr>
  </w:style>
  <w:style w:type="paragraph" w:styleId="af8">
    <w:name w:val="Revision"/>
    <w:uiPriority w:val="99"/>
    <w:semiHidden/>
    <w:qFormat/>
    <w:rsid w:val="00363502"/>
    <w:rPr>
      <w:color w:val="00000A"/>
      <w:sz w:val="24"/>
      <w:szCs w:val="24"/>
    </w:rPr>
  </w:style>
  <w:style w:type="paragraph" w:styleId="af9">
    <w:name w:val="annotation text"/>
    <w:basedOn w:val="a"/>
    <w:qFormat/>
    <w:rsid w:val="00363502"/>
    <w:rPr>
      <w:sz w:val="20"/>
      <w:szCs w:val="20"/>
    </w:rPr>
  </w:style>
  <w:style w:type="paragraph" w:styleId="afa">
    <w:name w:val="annotation subject"/>
    <w:basedOn w:val="af9"/>
    <w:qFormat/>
    <w:rsid w:val="00363502"/>
    <w:rPr>
      <w:b/>
      <w:bCs/>
    </w:rPr>
  </w:style>
  <w:style w:type="paragraph" w:styleId="afb">
    <w:name w:val="No Spacing"/>
    <w:uiPriority w:val="1"/>
    <w:qFormat/>
    <w:rsid w:val="0012185F"/>
    <w:pPr>
      <w:suppressAutoHyphens/>
    </w:pPr>
    <w:rPr>
      <w:rFonts w:eastAsia="Arial"/>
      <w:color w:val="00000A"/>
      <w:kern w:val="2"/>
    </w:rPr>
  </w:style>
  <w:style w:type="paragraph" w:styleId="afc">
    <w:name w:val="List Paragraph"/>
    <w:basedOn w:val="a"/>
    <w:uiPriority w:val="34"/>
    <w:qFormat/>
    <w:rsid w:val="006A778B"/>
    <w:pPr>
      <w:spacing w:after="200" w:line="276" w:lineRule="auto"/>
      <w:ind w:left="720"/>
      <w:contextualSpacing/>
    </w:pPr>
    <w:rPr>
      <w:rFonts w:ascii="Calibri" w:eastAsia="Calibri" w:hAnsi="Calibri"/>
      <w:sz w:val="22"/>
      <w:szCs w:val="22"/>
      <w:lang w:eastAsia="en-US"/>
    </w:rPr>
  </w:style>
  <w:style w:type="paragraph" w:styleId="afd">
    <w:name w:val="Normal (Web)"/>
    <w:basedOn w:val="a"/>
    <w:uiPriority w:val="99"/>
    <w:unhideWhenUsed/>
    <w:qFormat/>
    <w:rsid w:val="00284BB0"/>
    <w:pPr>
      <w:spacing w:beforeAutospacing="1" w:afterAutospacing="1"/>
    </w:pPr>
  </w:style>
  <w:style w:type="paragraph" w:customStyle="1" w:styleId="25">
    <w:name w:val="Основной текст с отступом 2 Знак"/>
    <w:link w:val="24"/>
    <w:qFormat/>
    <w:rsid w:val="007F6671"/>
    <w:rPr>
      <w:color w:val="00000A"/>
      <w:sz w:val="24"/>
    </w:rPr>
  </w:style>
  <w:style w:type="paragraph" w:customStyle="1" w:styleId="Iauiue">
    <w:name w:val="Iau?iue"/>
    <w:qFormat/>
    <w:rsid w:val="00E36395"/>
    <w:rPr>
      <w:rFonts w:ascii="NewtonCTT" w:hAnsi="NewtonCTT"/>
      <w:color w:val="00000A"/>
      <w:sz w:val="24"/>
    </w:rPr>
  </w:style>
  <w:style w:type="paragraph" w:styleId="HTML0">
    <w:name w:val="HTML Preformatted"/>
    <w:basedOn w:val="a"/>
    <w:uiPriority w:val="99"/>
    <w:unhideWhenUsed/>
    <w:qFormat/>
    <w:rsid w:val="009C2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32">
    <w:name w:val="Body Text Indent 3"/>
    <w:basedOn w:val="a"/>
    <w:qFormat/>
    <w:rsid w:val="006F5C3E"/>
    <w:pPr>
      <w:spacing w:after="120"/>
      <w:ind w:left="283"/>
    </w:pPr>
    <w:rPr>
      <w:sz w:val="16"/>
      <w:szCs w:val="16"/>
    </w:rPr>
  </w:style>
  <w:style w:type="paragraph" w:customStyle="1" w:styleId="afe">
    <w:name w:val="Содержимое таблицы"/>
    <w:basedOn w:val="a"/>
    <w:qFormat/>
    <w:rsid w:val="0012185F"/>
  </w:style>
  <w:style w:type="paragraph" w:customStyle="1" w:styleId="aff">
    <w:name w:val="Заголовок таблицы"/>
    <w:basedOn w:val="afe"/>
    <w:qFormat/>
    <w:rsid w:val="0012185F"/>
  </w:style>
  <w:style w:type="table" w:styleId="aff0">
    <w:name w:val="Table Grid"/>
    <w:basedOn w:val="a1"/>
    <w:rsid w:val="00D655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Без интервала1"/>
    <w:rsid w:val="00055C7E"/>
    <w:pPr>
      <w:suppressAutoHyphens/>
      <w:textAlignment w:val="baseline"/>
    </w:pPr>
    <w:rPr>
      <w:rFonts w:ascii="Calibri" w:eastAsia="Lucida Sans Unicode" w:hAnsi="Calibri" w:cs="Tahoma"/>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67796-AD61-4B33-8BF7-81D1EEBF3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17</Pages>
  <Words>5711</Words>
  <Characters>32557</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Талон жүйесі бойынша жанар-жағар май материалдарын (ЖЖМ)</vt:lpstr>
    </vt:vector>
  </TitlesOfParts>
  <Company>КМГ-Астана</Company>
  <LinksUpToDate>false</LinksUpToDate>
  <CharactersWithSpaces>38192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Талон жүйесі бойынша жанар-жағар май материалдарын (ЖЖМ)</dc:title>
  <dc:subject/>
  <dc:creator>Officer058</dc:creator>
  <dc:description/>
  <cp:lastModifiedBy>Акмарал Б. Ержанова</cp:lastModifiedBy>
  <cp:revision>41</cp:revision>
  <cp:lastPrinted>2024-04-08T10:08:00Z</cp:lastPrinted>
  <dcterms:created xsi:type="dcterms:W3CDTF">2023-12-06T05:46:00Z</dcterms:created>
  <dcterms:modified xsi:type="dcterms:W3CDTF">2024-06-10T12:23:00Z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КМГ-Астана</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