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B21A1" w14:textId="77777777" w:rsidR="00F600CB" w:rsidRPr="000C224F" w:rsidRDefault="00F600CB">
      <w:pPr>
        <w:pStyle w:val="12"/>
        <w:ind w:left="6237"/>
        <w:rPr>
          <w:rFonts w:ascii="Times New Roman" w:hAnsi="Times New Roman" w:cs="Times New Roman"/>
          <w:b/>
          <w:sz w:val="28"/>
          <w:lang w:val="kk-KZ"/>
        </w:rPr>
      </w:pPr>
    </w:p>
    <w:p w14:paraId="44D5C2F4" w14:textId="77777777" w:rsidR="00F600CB" w:rsidRDefault="00F600CB">
      <w:pPr>
        <w:pStyle w:val="12"/>
        <w:ind w:left="6237"/>
        <w:rPr>
          <w:rFonts w:ascii="Times New Roman" w:hAnsi="Times New Roman" w:cs="Times New Roman"/>
          <w:b/>
          <w:sz w:val="28"/>
        </w:rPr>
      </w:pPr>
    </w:p>
    <w:p w14:paraId="57A4DD96" w14:textId="77777777" w:rsidR="00F600CB" w:rsidRDefault="00F600CB">
      <w:pPr>
        <w:pStyle w:val="12"/>
        <w:ind w:left="6237"/>
        <w:rPr>
          <w:rFonts w:ascii="Times New Roman" w:hAnsi="Times New Roman" w:cs="Times New Roman"/>
          <w:b/>
          <w:sz w:val="28"/>
        </w:rPr>
      </w:pPr>
    </w:p>
    <w:p w14:paraId="6AD5A040" w14:textId="77777777" w:rsidR="00F600CB" w:rsidRDefault="00F600CB">
      <w:pPr>
        <w:pStyle w:val="12"/>
        <w:ind w:left="6237"/>
        <w:rPr>
          <w:rFonts w:ascii="Times New Roman" w:hAnsi="Times New Roman" w:cs="Times New Roman"/>
          <w:b/>
          <w:sz w:val="28"/>
        </w:rPr>
      </w:pPr>
    </w:p>
    <w:p w14:paraId="2071B282" w14:textId="77777777" w:rsidR="00F600CB" w:rsidRDefault="00F600CB">
      <w:pPr>
        <w:pStyle w:val="12"/>
        <w:ind w:left="6237"/>
        <w:rPr>
          <w:rFonts w:ascii="Times New Roman" w:hAnsi="Times New Roman" w:cs="Times New Roman"/>
          <w:b/>
          <w:sz w:val="28"/>
        </w:rPr>
      </w:pPr>
    </w:p>
    <w:p w14:paraId="44D9F76C" w14:textId="77777777" w:rsidR="00F600CB" w:rsidRDefault="00F600CB">
      <w:pPr>
        <w:pStyle w:val="12"/>
        <w:ind w:left="6237"/>
        <w:rPr>
          <w:rFonts w:ascii="Times New Roman" w:hAnsi="Times New Roman" w:cs="Times New Roman"/>
          <w:b/>
          <w:sz w:val="28"/>
        </w:rPr>
      </w:pPr>
    </w:p>
    <w:p w14:paraId="78F5CE09" w14:textId="77777777" w:rsidR="00F600CB" w:rsidRDefault="00F600CB">
      <w:pPr>
        <w:pStyle w:val="12"/>
        <w:ind w:left="623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Директору Департамента </w:t>
      </w:r>
    </w:p>
    <w:p w14:paraId="08EE2D61" w14:textId="77777777" w:rsidR="00F600CB" w:rsidRDefault="00F600CB">
      <w:pPr>
        <w:pStyle w:val="12"/>
        <w:ind w:left="5664" w:firstLine="57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работе со СМИ</w:t>
      </w:r>
    </w:p>
    <w:p w14:paraId="344F8A53" w14:textId="77777777" w:rsidR="00F600CB" w:rsidRDefault="00E86E87">
      <w:pPr>
        <w:pStyle w:val="12"/>
        <w:ind w:left="5664" w:firstLine="573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Волкову К.В.</w:t>
      </w:r>
    </w:p>
    <w:p w14:paraId="6A7A72CF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8"/>
        </w:rPr>
      </w:pPr>
    </w:p>
    <w:p w14:paraId="7693552C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8"/>
        </w:rPr>
      </w:pPr>
    </w:p>
    <w:p w14:paraId="0D37815B" w14:textId="0FF7DD2F" w:rsidR="00F600CB" w:rsidRDefault="00F600CB">
      <w:pPr>
        <w:pStyle w:val="1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Филиал АО «НК «</w:t>
      </w:r>
      <w:r>
        <w:rPr>
          <w:rFonts w:ascii="Times New Roman" w:hAnsi="Times New Roman" w:cs="Times New Roman"/>
          <w:sz w:val="28"/>
          <w:lang w:val="kk-KZ"/>
        </w:rPr>
        <w:t>ҚТЖ» - «</w:t>
      </w:r>
      <w:proofErr w:type="spellStart"/>
      <w:r>
        <w:rPr>
          <w:rFonts w:ascii="Times New Roman" w:hAnsi="Times New Roman" w:cs="Times New Roman"/>
          <w:sz w:val="28"/>
        </w:rPr>
        <w:t>Актобинское</w:t>
      </w:r>
      <w:proofErr w:type="spellEnd"/>
      <w:r>
        <w:rPr>
          <w:rFonts w:ascii="Times New Roman" w:hAnsi="Times New Roman" w:cs="Times New Roman"/>
          <w:sz w:val="28"/>
        </w:rPr>
        <w:t xml:space="preserve"> отделение</w:t>
      </w:r>
      <w:r>
        <w:rPr>
          <w:rFonts w:ascii="Times New Roman" w:hAnsi="Times New Roman" w:cs="Times New Roman"/>
          <w:sz w:val="28"/>
          <w:lang w:val="kk-KZ"/>
        </w:rPr>
        <w:t xml:space="preserve"> магистральной сети» с целью</w:t>
      </w:r>
      <w:r>
        <w:rPr>
          <w:rFonts w:ascii="Times New Roman" w:hAnsi="Times New Roman" w:cs="Times New Roman"/>
          <w:sz w:val="28"/>
        </w:rPr>
        <w:t xml:space="preserve"> своевременного осведомления населения, просит Вас разместить </w:t>
      </w:r>
      <w:r>
        <w:rPr>
          <w:rFonts w:ascii="Times New Roman" w:hAnsi="Times New Roman" w:cs="Times New Roman"/>
          <w:sz w:val="28"/>
          <w:szCs w:val="28"/>
        </w:rPr>
        <w:t>на сайте акционерного общества «Национальная компания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жолы</w:t>
      </w:r>
      <w:proofErr w:type="spellEnd"/>
      <w:r>
        <w:rPr>
          <w:rFonts w:ascii="Times New Roman" w:hAnsi="Times New Roman" w:cs="Times New Roman"/>
          <w:sz w:val="28"/>
          <w:szCs w:val="28"/>
        </w:rPr>
        <w:t>» www.railways.kz в подразделе «Порядок сдачи в имущественный на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</w:rPr>
        <w:t>м (аренду) помещений и площадей на железнодорожных вокзалах» раздела «Инфраструктура»</w:t>
      </w:r>
      <w:r w:rsidR="00E86E8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E86E87">
        <w:rPr>
          <w:rFonts w:ascii="Times New Roman" w:hAnsi="Times New Roman" w:cs="Times New Roman"/>
          <w:sz w:val="28"/>
        </w:rPr>
        <w:t xml:space="preserve">публикацию в республиканских газетах </w:t>
      </w:r>
      <w:r w:rsidR="00E86E87" w:rsidRPr="00E562B5">
        <w:rPr>
          <w:rFonts w:ascii="Times New Roman" w:hAnsi="Times New Roman" w:cs="Times New Roman"/>
          <w:sz w:val="28"/>
        </w:rPr>
        <w:t>«Казахстанская правда» и «</w:t>
      </w:r>
      <w:proofErr w:type="spellStart"/>
      <w:r w:rsidR="00E86E87" w:rsidRPr="00E562B5">
        <w:rPr>
          <w:rFonts w:ascii="Times New Roman" w:hAnsi="Times New Roman" w:cs="Times New Roman"/>
          <w:sz w:val="28"/>
        </w:rPr>
        <w:t>Егемен</w:t>
      </w:r>
      <w:proofErr w:type="spellEnd"/>
      <w:r w:rsidR="00E86E87" w:rsidRPr="00E562B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86E87" w:rsidRPr="00E562B5">
        <w:rPr>
          <w:rFonts w:ascii="Times New Roman" w:hAnsi="Times New Roman" w:cs="Times New Roman"/>
          <w:sz w:val="28"/>
        </w:rPr>
        <w:t>Қазақстан</w:t>
      </w:r>
      <w:proofErr w:type="spellEnd"/>
      <w:r w:rsidR="00E86E87" w:rsidRPr="00E562B5">
        <w:rPr>
          <w:rFonts w:ascii="Times New Roman" w:hAnsi="Times New Roman" w:cs="Times New Roman"/>
          <w:sz w:val="28"/>
        </w:rPr>
        <w:t>», от</w:t>
      </w:r>
      <w:r w:rsidR="00E86E87" w:rsidRPr="00782774">
        <w:rPr>
          <w:rFonts w:ascii="Times New Roman" w:hAnsi="Times New Roman" w:cs="Times New Roman"/>
          <w:sz w:val="28"/>
        </w:rPr>
        <w:t xml:space="preserve"> </w:t>
      </w:r>
      <w:r w:rsidR="00C21A9D">
        <w:rPr>
          <w:rFonts w:ascii="Times New Roman" w:hAnsi="Times New Roman" w:cs="Times New Roman"/>
          <w:sz w:val="28"/>
        </w:rPr>
        <w:t>24</w:t>
      </w:r>
      <w:r w:rsidR="00E86E87" w:rsidRPr="00782774">
        <w:rPr>
          <w:rFonts w:ascii="Times New Roman" w:hAnsi="Times New Roman" w:cs="Times New Roman"/>
          <w:sz w:val="28"/>
        </w:rPr>
        <w:t xml:space="preserve"> </w:t>
      </w:r>
      <w:r w:rsidR="000B239B">
        <w:rPr>
          <w:rFonts w:ascii="Times New Roman" w:hAnsi="Times New Roman" w:cs="Times New Roman"/>
          <w:sz w:val="28"/>
        </w:rPr>
        <w:t>июня</w:t>
      </w:r>
      <w:r w:rsidR="00E86E87">
        <w:rPr>
          <w:rFonts w:ascii="Times New Roman" w:hAnsi="Times New Roman" w:cs="Times New Roman"/>
          <w:sz w:val="28"/>
        </w:rPr>
        <w:t xml:space="preserve"> 2024 года</w:t>
      </w:r>
      <w:r>
        <w:rPr>
          <w:rFonts w:ascii="Times New Roman" w:hAnsi="Times New Roman" w:cs="Times New Roman"/>
          <w:sz w:val="28"/>
          <w:szCs w:val="28"/>
        </w:rPr>
        <w:t xml:space="preserve"> (информационное сообщение от </w:t>
      </w:r>
      <w:r w:rsidR="00C21A9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39B">
        <w:rPr>
          <w:rFonts w:ascii="Times New Roman" w:hAnsi="Times New Roman" w:cs="Times New Roman"/>
          <w:sz w:val="28"/>
          <w:szCs w:val="28"/>
        </w:rPr>
        <w:t>июня</w:t>
      </w:r>
      <w:r w:rsidR="00B61008">
        <w:rPr>
          <w:rFonts w:ascii="Times New Roman" w:hAnsi="Times New Roman" w:cs="Times New Roman"/>
          <w:sz w:val="28"/>
          <w:szCs w:val="28"/>
          <w:lang w:val="kk-KZ"/>
        </w:rPr>
        <w:t xml:space="preserve"> 2024 </w:t>
      </w:r>
      <w:r>
        <w:rPr>
          <w:rFonts w:ascii="Times New Roman" w:hAnsi="Times New Roman" w:cs="Times New Roman"/>
          <w:sz w:val="28"/>
          <w:szCs w:val="28"/>
        </w:rPr>
        <w:t>года)</w:t>
      </w:r>
      <w:r>
        <w:rPr>
          <w:rFonts w:ascii="Times New Roman" w:hAnsi="Times New Roman" w:cs="Times New Roman"/>
          <w:sz w:val="28"/>
        </w:rPr>
        <w:t>, следующий текст объявления с приложением конкурсной документации и локальных актов:</w:t>
      </w:r>
    </w:p>
    <w:p w14:paraId="256A4A04" w14:textId="77777777" w:rsidR="00F600CB" w:rsidRDefault="00F600CB">
      <w:pPr>
        <w:pStyle w:val="12"/>
        <w:ind w:firstLine="708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На государственном языке:</w:t>
      </w:r>
    </w:p>
    <w:p w14:paraId="79A639A4" w14:textId="1986A178" w:rsidR="002132E5" w:rsidRDefault="00F600CB" w:rsidP="002132E5">
      <w:pPr>
        <w:spacing w:after="0" w:line="10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«Қазақстан темір жолы» Ұлттық компаниясы» акционерлік қоғамының «</w:t>
      </w:r>
      <w:r w:rsidR="002132E5">
        <w:rPr>
          <w:rFonts w:ascii="Times New Roman" w:hAnsi="Times New Roman" w:cs="Times New Roman"/>
          <w:i/>
          <w:sz w:val="28"/>
          <w:szCs w:val="28"/>
          <w:lang w:val="kk-KZ"/>
        </w:rPr>
        <w:t>Ақтөбе магистральдық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желі </w:t>
      </w:r>
      <w:r w:rsidR="002132E5">
        <w:rPr>
          <w:rFonts w:ascii="Times New Roman" w:hAnsi="Times New Roman" w:cs="Times New Roman"/>
          <w:i/>
          <w:sz w:val="28"/>
          <w:szCs w:val="28"/>
          <w:lang w:val="kk-KZ"/>
        </w:rPr>
        <w:t>бөлімшесі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» филиалы</w:t>
      </w:r>
      <w:r w:rsidR="002132E5">
        <w:rPr>
          <w:rFonts w:ascii="Times New Roman" w:hAnsi="Times New Roman" w:cs="Times New Roman"/>
          <w:i/>
          <w:sz w:val="28"/>
          <w:szCs w:val="28"/>
          <w:lang w:val="kk-KZ"/>
        </w:rPr>
        <w:t xml:space="preserve">, 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>Орал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теміржол </w:t>
      </w:r>
      <w:r w:rsidR="002132E5">
        <w:rPr>
          <w:rFonts w:ascii="Times New Roman" w:hAnsi="Times New Roman" w:cs="Times New Roman"/>
          <w:i/>
          <w:sz w:val="28"/>
          <w:szCs w:val="28"/>
          <w:lang w:val="kk-KZ"/>
        </w:rPr>
        <w:t>вокзалындағы коммерциялық қызметке арналған алаңдарды/үй-жайларды мүліктік жалдауға (жалға алу) беру</w:t>
      </w:r>
      <w:r w:rsidR="002132E5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2132E5">
        <w:rPr>
          <w:rFonts w:ascii="Times New Roman" w:hAnsi="Times New Roman" w:cs="Times New Roman"/>
          <w:i/>
          <w:sz w:val="28"/>
          <w:szCs w:val="28"/>
          <w:lang w:val="kk-KZ"/>
        </w:rPr>
        <w:t>бойынша ашық конкурсты 202</w:t>
      </w:r>
      <w:r w:rsidR="00B61008">
        <w:rPr>
          <w:rFonts w:ascii="Times New Roman" w:hAnsi="Times New Roman" w:cs="Times New Roman"/>
          <w:i/>
          <w:sz w:val="28"/>
          <w:szCs w:val="28"/>
          <w:lang w:val="kk-KZ"/>
        </w:rPr>
        <w:t>4</w:t>
      </w:r>
      <w:r w:rsidR="002132E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жылғы 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 xml:space="preserve">шілденің </w:t>
      </w:r>
      <w:r w:rsidR="00C21A9D">
        <w:rPr>
          <w:rFonts w:ascii="Times New Roman" w:hAnsi="Times New Roman" w:cs="Times New Roman"/>
          <w:i/>
          <w:sz w:val="28"/>
          <w:szCs w:val="28"/>
          <w:lang w:val="kk-KZ"/>
        </w:rPr>
        <w:t>11</w:t>
      </w:r>
      <w:r w:rsidR="00B61008">
        <w:rPr>
          <w:rFonts w:ascii="Times New Roman" w:hAnsi="Times New Roman" w:cs="Times New Roman"/>
          <w:i/>
          <w:sz w:val="28"/>
          <w:szCs w:val="28"/>
          <w:lang w:val="kk-KZ"/>
        </w:rPr>
        <w:t>-нде</w:t>
      </w:r>
      <w:r w:rsidR="002132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132E5">
        <w:rPr>
          <w:rFonts w:ascii="Times New Roman" w:hAnsi="Times New Roman" w:cs="Times New Roman"/>
          <w:i/>
          <w:sz w:val="28"/>
          <w:szCs w:val="28"/>
          <w:lang w:val="kk-KZ"/>
        </w:rPr>
        <w:t>өткізуді жоспарлайды.</w:t>
      </w:r>
    </w:p>
    <w:p w14:paraId="78FE3FA3" w14:textId="04A68536" w:rsidR="002132E5" w:rsidRDefault="002132E5" w:rsidP="002132E5">
      <w:pPr>
        <w:spacing w:after="0" w:line="10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Жоғарыда көрсетілген байқауға қатысуға </w:t>
      </w:r>
      <w:r w:rsidR="00B61008">
        <w:rPr>
          <w:rFonts w:ascii="Times New Roman" w:hAnsi="Times New Roman" w:cs="Times New Roman"/>
          <w:i/>
          <w:sz w:val="28"/>
          <w:szCs w:val="28"/>
          <w:lang w:val="kk-KZ"/>
        </w:rPr>
        <w:t xml:space="preserve">тіркелу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202</w:t>
      </w:r>
      <w:r w:rsidR="00B61008">
        <w:rPr>
          <w:rFonts w:ascii="Times New Roman" w:hAnsi="Times New Roman" w:cs="Times New Roman"/>
          <w:i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жылдың </w:t>
      </w:r>
      <w:r w:rsidR="00C21A9D">
        <w:rPr>
          <w:rFonts w:ascii="Times New Roman" w:hAnsi="Times New Roman" w:cs="Times New Roman"/>
          <w:i/>
          <w:sz w:val="28"/>
          <w:szCs w:val="28"/>
          <w:lang w:val="kk-KZ"/>
        </w:rPr>
        <w:t>10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>шілдесі</w:t>
      </w:r>
      <w:r w:rsidR="00B47A10">
        <w:rPr>
          <w:rFonts w:ascii="Times New Roman" w:hAnsi="Times New Roman" w:cs="Times New Roman"/>
          <w:i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B61008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="00D42CF9">
        <w:rPr>
          <w:rFonts w:ascii="Times New Roman" w:hAnsi="Times New Roman" w:cs="Times New Roman"/>
          <w:i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сағат </w:t>
      </w:r>
      <w:r w:rsidR="00F6037F">
        <w:rPr>
          <w:rFonts w:ascii="Times New Roman" w:hAnsi="Times New Roman" w:cs="Times New Roman"/>
          <w:i/>
          <w:sz w:val="28"/>
          <w:szCs w:val="28"/>
          <w:lang w:val="kk-KZ"/>
        </w:rPr>
        <w:t>0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0 минут</w:t>
      </w:r>
      <w:r w:rsidR="00B47A10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қа дейін, 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>Орал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қаласы, 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>Чапаев алаңы 1/1, теміржол вокзалы ғимаратының 1-нші қабатындағы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қызметтік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кабинет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>індегі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мекенжайы бойынша </w:t>
      </w:r>
      <w:r w:rsidR="00B61008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және 8 </w:t>
      </w:r>
      <w:r w:rsidR="007B24E4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="00B61008">
        <w:rPr>
          <w:rFonts w:ascii="Times New Roman" w:hAnsi="Times New Roman" w:cs="Times New Roman"/>
          <w:i/>
          <w:sz w:val="28"/>
          <w:szCs w:val="28"/>
          <w:lang w:val="kk-KZ"/>
        </w:rPr>
        <w:t>71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="00B61008">
        <w:rPr>
          <w:rFonts w:ascii="Times New Roman" w:hAnsi="Times New Roman" w:cs="Times New Roman"/>
          <w:i/>
          <w:sz w:val="28"/>
          <w:szCs w:val="28"/>
          <w:lang w:val="kk-KZ"/>
        </w:rPr>
        <w:t>2) 97-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 xml:space="preserve"> 01</w:t>
      </w:r>
      <w:r w:rsidR="00B6100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-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>61</w:t>
      </w:r>
      <w:r w:rsidR="00B6100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телефоны арқылы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қабылданады.</w:t>
      </w:r>
    </w:p>
    <w:p w14:paraId="4CDC422E" w14:textId="0CF199A4" w:rsidR="002132E5" w:rsidRDefault="002132E5" w:rsidP="002132E5">
      <w:pPr>
        <w:spacing w:after="0" w:line="10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Хаттарды ашу 202</w:t>
      </w:r>
      <w:r w:rsidR="00B61008">
        <w:rPr>
          <w:rFonts w:ascii="Times New Roman" w:hAnsi="Times New Roman" w:cs="Times New Roman"/>
          <w:i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жылдың </w:t>
      </w:r>
      <w:r w:rsidR="00C21A9D">
        <w:rPr>
          <w:rFonts w:ascii="Times New Roman" w:hAnsi="Times New Roman" w:cs="Times New Roman"/>
          <w:i/>
          <w:sz w:val="28"/>
          <w:szCs w:val="28"/>
          <w:lang w:val="kk-KZ"/>
        </w:rPr>
        <w:t>11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>шілдесінд</w:t>
      </w:r>
      <w:r w:rsidR="002B00D7">
        <w:rPr>
          <w:rFonts w:ascii="Times New Roman" w:hAnsi="Times New Roman" w:cs="Times New Roman"/>
          <w:i/>
          <w:sz w:val="28"/>
          <w:szCs w:val="28"/>
          <w:lang w:val="kk-KZ"/>
        </w:rPr>
        <w:t>е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="00B61008">
        <w:rPr>
          <w:rFonts w:ascii="Times New Roman" w:hAnsi="Times New Roman" w:cs="Times New Roman"/>
          <w:i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сағат 00 </w:t>
      </w:r>
      <w:r w:rsidRPr="006A4020">
        <w:rPr>
          <w:rFonts w:ascii="Times New Roman" w:hAnsi="Times New Roman" w:cs="Times New Roman"/>
          <w:i/>
          <w:sz w:val="28"/>
          <w:szCs w:val="28"/>
          <w:lang w:val="kk-KZ"/>
        </w:rPr>
        <w:t xml:space="preserve">минутта </w:t>
      </w:r>
      <w:r w:rsidR="000B239B" w:rsidRPr="006A4020">
        <w:rPr>
          <w:rFonts w:ascii="Times New Roman" w:hAnsi="Times New Roman" w:cs="Times New Roman"/>
          <w:i/>
          <w:sz w:val="28"/>
          <w:szCs w:val="28"/>
          <w:lang w:val="kk-KZ"/>
        </w:rPr>
        <w:t>Орал</w:t>
      </w:r>
      <w:r w:rsidRPr="006A4020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қаласы, </w:t>
      </w:r>
      <w:r w:rsidR="000B239B" w:rsidRPr="006A4020">
        <w:rPr>
          <w:rFonts w:ascii="Times New Roman" w:hAnsi="Times New Roman" w:cs="Times New Roman"/>
          <w:i/>
          <w:sz w:val="28"/>
          <w:szCs w:val="28"/>
          <w:lang w:val="kk-KZ"/>
        </w:rPr>
        <w:t>Чапаев алаңы 1/1</w:t>
      </w:r>
      <w:r w:rsidRPr="006A4020">
        <w:rPr>
          <w:rFonts w:ascii="Times New Roman" w:hAnsi="Times New Roman" w:cs="Times New Roman"/>
          <w:i/>
          <w:sz w:val="28"/>
          <w:szCs w:val="28"/>
          <w:lang w:val="kk-KZ"/>
        </w:rPr>
        <w:t xml:space="preserve">, </w:t>
      </w:r>
      <w:r w:rsidR="000B239B" w:rsidRPr="006A4020">
        <w:rPr>
          <w:rFonts w:ascii="Times New Roman" w:hAnsi="Times New Roman" w:cs="Times New Roman"/>
          <w:i/>
          <w:sz w:val="28"/>
          <w:szCs w:val="28"/>
          <w:lang w:val="kk-KZ"/>
        </w:rPr>
        <w:t xml:space="preserve">теміржол вокзалының </w:t>
      </w:r>
      <w:r w:rsidRPr="006A4020">
        <w:rPr>
          <w:rFonts w:ascii="Times New Roman" w:hAnsi="Times New Roman" w:cs="Times New Roman"/>
          <w:i/>
          <w:sz w:val="28"/>
          <w:szCs w:val="28"/>
          <w:lang w:val="kk-KZ"/>
        </w:rPr>
        <w:t>2 қабат</w:t>
      </w:r>
      <w:r w:rsidR="000B239B" w:rsidRPr="006A4020">
        <w:rPr>
          <w:rFonts w:ascii="Times New Roman" w:hAnsi="Times New Roman" w:cs="Times New Roman"/>
          <w:i/>
          <w:sz w:val="28"/>
          <w:szCs w:val="28"/>
          <w:lang w:val="kk-KZ"/>
        </w:rPr>
        <w:t>ында</w:t>
      </w:r>
      <w:r w:rsidRPr="006A4020">
        <w:rPr>
          <w:rFonts w:ascii="Times New Roman" w:hAnsi="Times New Roman" w:cs="Times New Roman"/>
          <w:i/>
          <w:sz w:val="28"/>
          <w:szCs w:val="28"/>
          <w:lang w:val="kk-KZ"/>
        </w:rPr>
        <w:t xml:space="preserve">, </w:t>
      </w:r>
      <w:r w:rsidR="00A87EC5">
        <w:rPr>
          <w:rFonts w:ascii="Times New Roman" w:hAnsi="Times New Roman" w:cs="Times New Roman"/>
          <w:i/>
          <w:sz w:val="28"/>
          <w:szCs w:val="28"/>
          <w:lang w:val="kk-KZ"/>
        </w:rPr>
        <w:t>техникалық кабинет</w:t>
      </w:r>
      <w:r w:rsidRPr="006A4020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мекен</w:t>
      </w:r>
      <w:r w:rsidR="007B24E4" w:rsidRPr="006A4020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Pr="006A4020">
        <w:rPr>
          <w:rFonts w:ascii="Times New Roman" w:hAnsi="Times New Roman" w:cs="Times New Roman"/>
          <w:i/>
          <w:sz w:val="28"/>
          <w:szCs w:val="28"/>
          <w:lang w:val="kk-KZ"/>
        </w:rPr>
        <w:t>жайында жүргізіледі.</w:t>
      </w:r>
    </w:p>
    <w:p w14:paraId="38E3C331" w14:textId="218D8851" w:rsidR="002132E5" w:rsidRDefault="002132E5" w:rsidP="002132E5">
      <w:pPr>
        <w:spacing w:after="0" w:line="100" w:lineRule="atLeast"/>
        <w:ind w:firstLine="709"/>
        <w:jc w:val="both"/>
        <w:rPr>
          <w:rFonts w:ascii="Times New Roman" w:hAnsi="Times New Roman" w:cs="Times New Roman"/>
          <w:i/>
          <w:sz w:val="28"/>
          <w:szCs w:val="21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Барлық </w:t>
      </w:r>
      <w:r w:rsidR="007B24E4">
        <w:rPr>
          <w:rFonts w:ascii="Times New Roman" w:hAnsi="Times New Roman" w:cs="Times New Roman"/>
          <w:i/>
          <w:sz w:val="28"/>
          <w:szCs w:val="28"/>
          <w:lang w:val="kk-KZ"/>
        </w:rPr>
        <w:t xml:space="preserve">туындаған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сұрақтар бойынша осы нөмірлерге хабарласуға болады: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 xml:space="preserve"> 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 xml:space="preserve">8 (7112) 97 – 01-61- </w:t>
      </w:r>
      <w:r w:rsidR="002B00D7">
        <w:rPr>
          <w:rFonts w:ascii="Times New Roman" w:hAnsi="Times New Roman" w:cs="Times New Roman"/>
          <w:i/>
          <w:sz w:val="28"/>
          <w:szCs w:val="21"/>
          <w:lang w:val="kk-KZ"/>
        </w:rPr>
        <w:t>(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>Орал вокзалы</w:t>
      </w:r>
      <w:r w:rsidR="00C21A9D">
        <w:rPr>
          <w:rFonts w:ascii="Times New Roman" w:hAnsi="Times New Roman" w:cs="Times New Roman"/>
          <w:i/>
          <w:sz w:val="28"/>
          <w:szCs w:val="21"/>
          <w:lang w:val="kk-KZ"/>
        </w:rPr>
        <w:t>ның қызметкерлеріне</w:t>
      </w:r>
      <w:r w:rsidR="002B00D7">
        <w:rPr>
          <w:rFonts w:ascii="Times New Roman" w:hAnsi="Times New Roman" w:cs="Times New Roman"/>
          <w:i/>
          <w:sz w:val="28"/>
          <w:szCs w:val="21"/>
          <w:lang w:val="kk-KZ"/>
        </w:rPr>
        <w:t>)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 xml:space="preserve">, </w:t>
      </w:r>
      <w:r w:rsidR="00B55B95">
        <w:rPr>
          <w:rFonts w:ascii="Times New Roman" w:hAnsi="Times New Roman" w:cs="Times New Roman"/>
          <w:i/>
          <w:sz w:val="28"/>
          <w:szCs w:val="21"/>
          <w:lang w:val="kk-KZ"/>
        </w:rPr>
        <w:t>8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 xml:space="preserve"> 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 xml:space="preserve">(7132) 97-42-19, 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 xml:space="preserve"> 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>8 (7132) 97-42-05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 xml:space="preserve"> (Ақтөбе қаласы бойынша Филиал қызметкерлері</w:t>
      </w:r>
      <w:r w:rsidR="002B00D7">
        <w:rPr>
          <w:rFonts w:ascii="Times New Roman" w:hAnsi="Times New Roman" w:cs="Times New Roman"/>
          <w:i/>
          <w:sz w:val="28"/>
          <w:szCs w:val="21"/>
          <w:lang w:val="kk-KZ"/>
        </w:rPr>
        <w:t>не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>)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>.</w:t>
      </w:r>
    </w:p>
    <w:p w14:paraId="14C3F888" w14:textId="77777777" w:rsidR="00522625" w:rsidRDefault="00522625" w:rsidP="00522625">
      <w:pPr>
        <w:spacing w:after="0" w:line="10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Толық ақпарат "Қазақстан темір жолы "Ұлттық компаниясы" акционерлік қоғамының www.railways.kz сайтында орналастырылған "инфрақұрылым" бөлімінің "темір жол вокзалдарында жайлар мен алаңшаларды мүліктік жалға беру (жалдау) тәртібі" кіші бөлімінде.</w:t>
      </w:r>
    </w:p>
    <w:p w14:paraId="3D22490E" w14:textId="77777777" w:rsidR="00F600CB" w:rsidRDefault="00F600CB">
      <w:pPr>
        <w:pStyle w:val="12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На русском языке:</w:t>
      </w:r>
    </w:p>
    <w:p w14:paraId="67597B25" w14:textId="1E0866D5" w:rsidR="002132E5" w:rsidRDefault="002132E5" w:rsidP="002132E5">
      <w:pPr>
        <w:spacing w:after="0" w:line="100" w:lineRule="atLeast"/>
        <w:ind w:firstLine="709"/>
        <w:jc w:val="both"/>
        <w:rPr>
          <w:rFonts w:ascii="Times New Roman" w:hAnsi="Times New Roman" w:cs="Times New Roman"/>
          <w:i/>
          <w:sz w:val="28"/>
          <w:szCs w:val="21"/>
        </w:rPr>
      </w:pPr>
      <w:r>
        <w:rPr>
          <w:rFonts w:ascii="Times New Roman" w:hAnsi="Times New Roman" w:cs="Times New Roman"/>
          <w:i/>
          <w:sz w:val="28"/>
          <w:szCs w:val="21"/>
        </w:rPr>
        <w:t>«Филиал акционерного общества «Национальная компания «</w:t>
      </w:r>
      <w:proofErr w:type="spellStart"/>
      <w:r>
        <w:rPr>
          <w:rFonts w:ascii="Times New Roman" w:hAnsi="Times New Roman" w:cs="Times New Roman"/>
          <w:i/>
          <w:sz w:val="28"/>
          <w:szCs w:val="21"/>
        </w:rPr>
        <w:t>Қазақстан</w:t>
      </w:r>
      <w:proofErr w:type="spellEnd"/>
      <w:r>
        <w:rPr>
          <w:rFonts w:ascii="Times New Roman" w:hAnsi="Times New Roman" w:cs="Times New Roman"/>
          <w:i/>
          <w:sz w:val="28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1"/>
        </w:rPr>
        <w:t>темір</w:t>
      </w:r>
      <w:proofErr w:type="spellEnd"/>
      <w:r>
        <w:rPr>
          <w:rFonts w:ascii="Times New Roman" w:hAnsi="Times New Roman" w:cs="Times New Roman"/>
          <w:i/>
          <w:sz w:val="28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1"/>
        </w:rPr>
        <w:t>жолы</w:t>
      </w:r>
      <w:proofErr w:type="spellEnd"/>
      <w:r>
        <w:rPr>
          <w:rFonts w:ascii="Times New Roman" w:hAnsi="Times New Roman" w:cs="Times New Roman"/>
          <w:i/>
          <w:sz w:val="28"/>
          <w:szCs w:val="21"/>
        </w:rPr>
        <w:t>» - «</w:t>
      </w:r>
      <w:proofErr w:type="spellStart"/>
      <w:r>
        <w:rPr>
          <w:rFonts w:ascii="Times New Roman" w:hAnsi="Times New Roman" w:cs="Times New Roman"/>
          <w:i/>
          <w:sz w:val="28"/>
          <w:szCs w:val="21"/>
        </w:rPr>
        <w:t>Актобинское</w:t>
      </w:r>
      <w:proofErr w:type="spellEnd"/>
      <w:r>
        <w:rPr>
          <w:rFonts w:ascii="Times New Roman" w:hAnsi="Times New Roman" w:cs="Times New Roman"/>
          <w:i/>
          <w:sz w:val="28"/>
          <w:szCs w:val="21"/>
        </w:rPr>
        <w:t xml:space="preserve"> отделение магистральной сети» сообщает, что </w:t>
      </w:r>
      <w:r w:rsidR="00C21A9D">
        <w:rPr>
          <w:rFonts w:ascii="Times New Roman" w:hAnsi="Times New Roman" w:cs="Times New Roman"/>
          <w:i/>
          <w:sz w:val="28"/>
          <w:szCs w:val="21"/>
          <w:lang w:val="kk-KZ"/>
        </w:rPr>
        <w:t>11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 xml:space="preserve"> 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 xml:space="preserve">июля </w:t>
      </w:r>
      <w:r>
        <w:rPr>
          <w:rFonts w:ascii="Times New Roman" w:hAnsi="Times New Roman" w:cs="Times New Roman"/>
          <w:i/>
          <w:sz w:val="28"/>
          <w:szCs w:val="21"/>
        </w:rPr>
        <w:t>202</w:t>
      </w:r>
      <w:r w:rsidR="00B61008">
        <w:rPr>
          <w:rFonts w:ascii="Times New Roman" w:hAnsi="Times New Roman" w:cs="Times New Roman"/>
          <w:i/>
          <w:sz w:val="28"/>
          <w:szCs w:val="21"/>
          <w:lang w:val="kk-KZ"/>
        </w:rPr>
        <w:t>4</w:t>
      </w:r>
      <w:r>
        <w:rPr>
          <w:rFonts w:ascii="Times New Roman" w:hAnsi="Times New Roman" w:cs="Times New Roman"/>
          <w:i/>
          <w:sz w:val="28"/>
          <w:szCs w:val="21"/>
        </w:rPr>
        <w:t xml:space="preserve"> года будет проведен конкурс для к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>о</w:t>
      </w:r>
      <w:proofErr w:type="spellStart"/>
      <w:r>
        <w:rPr>
          <w:rFonts w:ascii="Times New Roman" w:hAnsi="Times New Roman" w:cs="Times New Roman"/>
          <w:i/>
          <w:sz w:val="28"/>
          <w:szCs w:val="21"/>
        </w:rPr>
        <w:t>ммерческих</w:t>
      </w:r>
      <w:proofErr w:type="spellEnd"/>
      <w:r>
        <w:rPr>
          <w:rFonts w:ascii="Times New Roman" w:hAnsi="Times New Roman" w:cs="Times New Roman"/>
          <w:i/>
          <w:sz w:val="28"/>
          <w:szCs w:val="21"/>
        </w:rPr>
        <w:t xml:space="preserve"> объектов по </w:t>
      </w:r>
      <w:r>
        <w:rPr>
          <w:rFonts w:ascii="Times New Roman" w:hAnsi="Times New Roman" w:cs="Times New Roman"/>
          <w:i/>
          <w:sz w:val="28"/>
          <w:szCs w:val="21"/>
        </w:rPr>
        <w:lastRenderedPageBreak/>
        <w:t>передаче площадей в имущественный наем (аренду) площадей под коммерческие объекты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 xml:space="preserve"> по железнодорожн</w:t>
      </w:r>
      <w:r w:rsidR="006A7EAA">
        <w:rPr>
          <w:rFonts w:ascii="Times New Roman" w:hAnsi="Times New Roman" w:cs="Times New Roman"/>
          <w:i/>
          <w:sz w:val="28"/>
          <w:szCs w:val="21"/>
          <w:lang w:val="kk-KZ"/>
        </w:rPr>
        <w:t>ому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 xml:space="preserve"> вокза</w:t>
      </w:r>
      <w:r w:rsidR="00B61008">
        <w:rPr>
          <w:rFonts w:ascii="Times New Roman" w:hAnsi="Times New Roman" w:cs="Times New Roman"/>
          <w:i/>
          <w:sz w:val="28"/>
          <w:szCs w:val="21"/>
          <w:lang w:val="kk-KZ"/>
        </w:rPr>
        <w:t>л</w:t>
      </w:r>
      <w:r w:rsidR="006A7EAA">
        <w:rPr>
          <w:rFonts w:ascii="Times New Roman" w:hAnsi="Times New Roman" w:cs="Times New Roman"/>
          <w:i/>
          <w:sz w:val="28"/>
          <w:szCs w:val="21"/>
          <w:lang w:val="kk-KZ"/>
        </w:rPr>
        <w:t>у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 xml:space="preserve"> 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>Уральск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>.</w:t>
      </w:r>
    </w:p>
    <w:p w14:paraId="6ED62B35" w14:textId="182FAB0D" w:rsidR="002132E5" w:rsidRPr="009D7227" w:rsidRDefault="00B61008" w:rsidP="002132E5">
      <w:pPr>
        <w:spacing w:after="0" w:line="100" w:lineRule="atLeast"/>
        <w:ind w:firstLine="709"/>
        <w:jc w:val="both"/>
        <w:rPr>
          <w:rFonts w:ascii="Times New Roman" w:hAnsi="Times New Roman" w:cs="Times New Roman"/>
          <w:i/>
          <w:sz w:val="28"/>
          <w:szCs w:val="21"/>
          <w:lang w:val="kk-KZ"/>
        </w:rPr>
      </w:pPr>
      <w:r>
        <w:rPr>
          <w:rFonts w:ascii="Times New Roman" w:hAnsi="Times New Roman" w:cs="Times New Roman"/>
          <w:i/>
          <w:sz w:val="28"/>
          <w:szCs w:val="21"/>
          <w:lang w:val="kk-KZ"/>
        </w:rPr>
        <w:t xml:space="preserve">Регистрация </w:t>
      </w:r>
      <w:r w:rsidR="002132E5">
        <w:rPr>
          <w:rFonts w:ascii="Times New Roman" w:hAnsi="Times New Roman" w:cs="Times New Roman"/>
          <w:i/>
          <w:sz w:val="28"/>
          <w:szCs w:val="21"/>
        </w:rPr>
        <w:t>на участие в вышеуказанном конкурсе принимаются</w:t>
      </w:r>
      <w:r w:rsidR="002132E5">
        <w:rPr>
          <w:rFonts w:ascii="Times New Roman" w:hAnsi="Times New Roman" w:cs="Times New Roman"/>
          <w:i/>
          <w:sz w:val="28"/>
          <w:szCs w:val="21"/>
          <w:lang w:val="kk-KZ"/>
        </w:rPr>
        <w:t xml:space="preserve"> до 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>1</w:t>
      </w:r>
      <w:r w:rsidR="00D42CF9">
        <w:rPr>
          <w:rFonts w:ascii="Times New Roman" w:hAnsi="Times New Roman" w:cs="Times New Roman"/>
          <w:i/>
          <w:sz w:val="28"/>
          <w:szCs w:val="21"/>
          <w:lang w:val="kk-KZ"/>
        </w:rPr>
        <w:t>5</w:t>
      </w:r>
      <w:r w:rsidR="00B47A10">
        <w:rPr>
          <w:rFonts w:ascii="Times New Roman" w:hAnsi="Times New Roman" w:cs="Times New Roman"/>
          <w:i/>
          <w:sz w:val="28"/>
          <w:szCs w:val="21"/>
          <w:lang w:val="kk-KZ"/>
        </w:rPr>
        <w:t xml:space="preserve"> часов </w:t>
      </w:r>
      <w:r w:rsidR="00F6037F">
        <w:rPr>
          <w:rFonts w:ascii="Times New Roman" w:hAnsi="Times New Roman" w:cs="Times New Roman"/>
          <w:i/>
          <w:sz w:val="28"/>
          <w:szCs w:val="21"/>
          <w:lang w:val="kk-KZ"/>
        </w:rPr>
        <w:t>0</w:t>
      </w:r>
      <w:r w:rsidR="00B47A10">
        <w:rPr>
          <w:rFonts w:ascii="Times New Roman" w:hAnsi="Times New Roman" w:cs="Times New Roman"/>
          <w:i/>
          <w:sz w:val="28"/>
          <w:szCs w:val="21"/>
          <w:lang w:val="kk-KZ"/>
        </w:rPr>
        <w:t xml:space="preserve">0 минут </w:t>
      </w:r>
      <w:r w:rsidR="00C21A9D">
        <w:rPr>
          <w:rFonts w:ascii="Times New Roman" w:hAnsi="Times New Roman" w:cs="Times New Roman"/>
          <w:i/>
          <w:sz w:val="28"/>
          <w:szCs w:val="21"/>
          <w:lang w:val="kk-KZ"/>
        </w:rPr>
        <w:t>10</w:t>
      </w:r>
      <w:r w:rsidR="002132E5">
        <w:rPr>
          <w:rFonts w:ascii="Times New Roman" w:hAnsi="Times New Roman" w:cs="Times New Roman"/>
          <w:i/>
          <w:sz w:val="28"/>
          <w:szCs w:val="21"/>
          <w:lang w:val="kk-KZ"/>
        </w:rPr>
        <w:t xml:space="preserve"> 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>июля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 xml:space="preserve"> </w:t>
      </w:r>
      <w:r w:rsidR="002132E5">
        <w:rPr>
          <w:rFonts w:ascii="Times New Roman" w:hAnsi="Times New Roman" w:cs="Times New Roman"/>
          <w:i/>
          <w:sz w:val="28"/>
          <w:szCs w:val="21"/>
        </w:rPr>
        <w:t>202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>4</w:t>
      </w:r>
      <w:r w:rsidR="002132E5">
        <w:rPr>
          <w:rFonts w:ascii="Times New Roman" w:hAnsi="Times New Roman" w:cs="Times New Roman"/>
          <w:i/>
          <w:sz w:val="28"/>
          <w:szCs w:val="21"/>
        </w:rPr>
        <w:t xml:space="preserve"> года</w:t>
      </w:r>
      <w:r w:rsidR="002132E5">
        <w:rPr>
          <w:rFonts w:ascii="Times New Roman" w:hAnsi="Times New Roman" w:cs="Times New Roman"/>
          <w:i/>
          <w:sz w:val="28"/>
          <w:szCs w:val="21"/>
          <w:lang w:val="kk-KZ"/>
        </w:rPr>
        <w:t>,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 xml:space="preserve"> по</w:t>
      </w:r>
      <w:r w:rsidR="002132E5">
        <w:rPr>
          <w:rFonts w:ascii="Times New Roman" w:hAnsi="Times New Roman" w:cs="Times New Roman"/>
          <w:i/>
          <w:sz w:val="28"/>
          <w:szCs w:val="21"/>
        </w:rPr>
        <w:t xml:space="preserve"> адресу: город 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>Уральск</w:t>
      </w:r>
      <w:r w:rsidR="002132E5">
        <w:rPr>
          <w:rFonts w:ascii="Times New Roman" w:hAnsi="Times New Roman" w:cs="Times New Roman"/>
          <w:i/>
          <w:sz w:val="28"/>
          <w:szCs w:val="21"/>
        </w:rPr>
        <w:t>, п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>лощадь Чапаев 1/1, служебно</w:t>
      </w:r>
      <w:r w:rsidR="002B00D7">
        <w:rPr>
          <w:rFonts w:ascii="Times New Roman" w:hAnsi="Times New Roman" w:cs="Times New Roman"/>
          <w:i/>
          <w:sz w:val="28"/>
          <w:szCs w:val="21"/>
          <w:lang w:val="kk-KZ"/>
        </w:rPr>
        <w:t>м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 xml:space="preserve"> </w:t>
      </w:r>
      <w:r w:rsidR="002132E5">
        <w:rPr>
          <w:rFonts w:ascii="Times New Roman" w:hAnsi="Times New Roman" w:cs="Times New Roman"/>
          <w:i/>
          <w:sz w:val="28"/>
          <w:szCs w:val="21"/>
        </w:rPr>
        <w:t>кабинет</w:t>
      </w:r>
      <w:r w:rsidR="002B00D7">
        <w:rPr>
          <w:rFonts w:ascii="Times New Roman" w:hAnsi="Times New Roman" w:cs="Times New Roman"/>
          <w:i/>
          <w:sz w:val="28"/>
          <w:szCs w:val="21"/>
          <w:lang w:val="kk-KZ"/>
        </w:rPr>
        <w:t>е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 xml:space="preserve"> и по телефону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8 (71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2) 97-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>01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-</w:t>
      </w:r>
      <w:r w:rsidR="000B239B">
        <w:rPr>
          <w:rFonts w:ascii="Times New Roman" w:hAnsi="Times New Roman" w:cs="Times New Roman"/>
          <w:i/>
          <w:sz w:val="28"/>
          <w:szCs w:val="28"/>
          <w:lang w:val="kk-KZ"/>
        </w:rPr>
        <w:t>61.</w:t>
      </w:r>
    </w:p>
    <w:p w14:paraId="29447842" w14:textId="7E92DB74" w:rsidR="002132E5" w:rsidRDefault="002132E5" w:rsidP="002132E5">
      <w:pPr>
        <w:spacing w:after="0" w:line="100" w:lineRule="atLeast"/>
        <w:ind w:firstLine="709"/>
        <w:jc w:val="both"/>
        <w:rPr>
          <w:rFonts w:ascii="Times New Roman" w:hAnsi="Times New Roman" w:cs="Times New Roman"/>
          <w:i/>
          <w:sz w:val="28"/>
          <w:szCs w:val="21"/>
        </w:rPr>
      </w:pPr>
      <w:r>
        <w:rPr>
          <w:rFonts w:ascii="Times New Roman" w:hAnsi="Times New Roman" w:cs="Times New Roman"/>
          <w:i/>
          <w:sz w:val="28"/>
          <w:szCs w:val="21"/>
        </w:rPr>
        <w:t xml:space="preserve">Вскрытие конвертов будет проведено </w:t>
      </w:r>
      <w:r w:rsidR="00C21A9D">
        <w:rPr>
          <w:rFonts w:ascii="Times New Roman" w:hAnsi="Times New Roman" w:cs="Times New Roman"/>
          <w:i/>
          <w:sz w:val="28"/>
          <w:szCs w:val="21"/>
          <w:lang w:val="kk-KZ"/>
        </w:rPr>
        <w:t>11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 xml:space="preserve"> 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>июля</w:t>
      </w:r>
      <w:r w:rsidR="00B61008">
        <w:rPr>
          <w:rFonts w:ascii="Times New Roman" w:hAnsi="Times New Roman" w:cs="Times New Roman"/>
          <w:i/>
          <w:sz w:val="28"/>
          <w:szCs w:val="21"/>
          <w:lang w:val="kk-KZ"/>
        </w:rPr>
        <w:t xml:space="preserve"> 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>202</w:t>
      </w:r>
      <w:r w:rsidR="00B61008">
        <w:rPr>
          <w:rFonts w:ascii="Times New Roman" w:hAnsi="Times New Roman" w:cs="Times New Roman"/>
          <w:i/>
          <w:sz w:val="28"/>
          <w:szCs w:val="21"/>
          <w:lang w:val="kk-KZ"/>
        </w:rPr>
        <w:t>4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 xml:space="preserve"> года </w:t>
      </w:r>
      <w:r>
        <w:rPr>
          <w:rFonts w:ascii="Times New Roman" w:hAnsi="Times New Roman" w:cs="Times New Roman"/>
          <w:i/>
          <w:sz w:val="28"/>
          <w:szCs w:val="21"/>
        </w:rPr>
        <w:t>в 1</w:t>
      </w:r>
      <w:r w:rsidR="00B61008">
        <w:rPr>
          <w:rFonts w:ascii="Times New Roman" w:hAnsi="Times New Roman" w:cs="Times New Roman"/>
          <w:i/>
          <w:sz w:val="28"/>
          <w:szCs w:val="21"/>
          <w:lang w:val="kk-KZ"/>
        </w:rPr>
        <w:t>5</w:t>
      </w:r>
      <w:r>
        <w:rPr>
          <w:rFonts w:ascii="Times New Roman" w:hAnsi="Times New Roman" w:cs="Times New Roman"/>
          <w:i/>
          <w:sz w:val="28"/>
          <w:szCs w:val="21"/>
        </w:rPr>
        <w:t xml:space="preserve"> часов 00 минут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>,</w:t>
      </w:r>
      <w:r>
        <w:rPr>
          <w:rFonts w:ascii="Times New Roman" w:hAnsi="Times New Roman" w:cs="Times New Roman"/>
          <w:i/>
          <w:sz w:val="28"/>
          <w:szCs w:val="21"/>
        </w:rPr>
        <w:t xml:space="preserve"> по адресу: город 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>Уральск</w:t>
      </w:r>
      <w:r>
        <w:rPr>
          <w:rFonts w:ascii="Times New Roman" w:hAnsi="Times New Roman" w:cs="Times New Roman"/>
          <w:i/>
          <w:sz w:val="28"/>
          <w:szCs w:val="21"/>
        </w:rPr>
        <w:t>, п</w:t>
      </w:r>
      <w:r w:rsidR="000B239B">
        <w:rPr>
          <w:rFonts w:ascii="Times New Roman" w:hAnsi="Times New Roman" w:cs="Times New Roman"/>
          <w:i/>
          <w:sz w:val="28"/>
          <w:szCs w:val="21"/>
          <w:lang w:val="kk-KZ"/>
        </w:rPr>
        <w:t>лощадь Чапаева 1/1</w:t>
      </w:r>
      <w:r>
        <w:rPr>
          <w:rFonts w:ascii="Times New Roman" w:hAnsi="Times New Roman" w:cs="Times New Roman"/>
          <w:i/>
          <w:sz w:val="28"/>
          <w:szCs w:val="21"/>
          <w:lang w:val="kk-KZ"/>
        </w:rPr>
        <w:t xml:space="preserve">, </w:t>
      </w:r>
      <w:r w:rsidR="00224023">
        <w:rPr>
          <w:rFonts w:ascii="Times New Roman" w:hAnsi="Times New Roman" w:cs="Times New Roman"/>
          <w:i/>
          <w:sz w:val="28"/>
          <w:szCs w:val="21"/>
          <w:lang w:val="kk-KZ"/>
        </w:rPr>
        <w:t xml:space="preserve">на </w:t>
      </w:r>
      <w:r>
        <w:rPr>
          <w:rFonts w:ascii="Times New Roman" w:hAnsi="Times New Roman" w:cs="Times New Roman"/>
          <w:i/>
          <w:sz w:val="28"/>
          <w:szCs w:val="21"/>
        </w:rPr>
        <w:t>2-этаж</w:t>
      </w:r>
      <w:r w:rsidR="00224023">
        <w:rPr>
          <w:rFonts w:ascii="Times New Roman" w:hAnsi="Times New Roman" w:cs="Times New Roman"/>
          <w:i/>
          <w:sz w:val="28"/>
          <w:szCs w:val="21"/>
          <w:lang w:val="kk-KZ"/>
        </w:rPr>
        <w:t>е</w:t>
      </w:r>
      <w:r w:rsidRPr="006A4020">
        <w:rPr>
          <w:rFonts w:ascii="Times New Roman" w:hAnsi="Times New Roman" w:cs="Times New Roman"/>
          <w:i/>
          <w:sz w:val="28"/>
          <w:szCs w:val="21"/>
        </w:rPr>
        <w:t xml:space="preserve">, </w:t>
      </w:r>
      <w:r w:rsidR="002B00D7" w:rsidRPr="006A4020">
        <w:rPr>
          <w:rFonts w:ascii="Times New Roman" w:hAnsi="Times New Roman" w:cs="Times New Roman"/>
          <w:i/>
          <w:sz w:val="28"/>
          <w:szCs w:val="21"/>
          <w:lang w:val="kk-KZ"/>
        </w:rPr>
        <w:t xml:space="preserve">в </w:t>
      </w:r>
      <w:r w:rsidR="00A87EC5">
        <w:rPr>
          <w:rFonts w:ascii="Times New Roman" w:hAnsi="Times New Roman" w:cs="Times New Roman"/>
          <w:i/>
          <w:sz w:val="28"/>
          <w:szCs w:val="21"/>
          <w:lang w:val="kk-KZ"/>
        </w:rPr>
        <w:t>техническом кабинете</w:t>
      </w:r>
      <w:r w:rsidRPr="006A4020">
        <w:rPr>
          <w:rFonts w:ascii="Times New Roman" w:hAnsi="Times New Roman" w:cs="Times New Roman"/>
          <w:i/>
          <w:sz w:val="28"/>
          <w:szCs w:val="21"/>
        </w:rPr>
        <w:t>.</w:t>
      </w:r>
    </w:p>
    <w:p w14:paraId="42C633F3" w14:textId="62F9DD43" w:rsidR="002132E5" w:rsidRDefault="002132E5" w:rsidP="002132E5">
      <w:pPr>
        <w:spacing w:after="0" w:line="100" w:lineRule="atLeast"/>
        <w:ind w:firstLine="709"/>
        <w:jc w:val="both"/>
        <w:rPr>
          <w:rFonts w:ascii="Times New Roman" w:hAnsi="Times New Roman" w:cs="Times New Roman"/>
          <w:i/>
          <w:sz w:val="28"/>
          <w:szCs w:val="21"/>
        </w:rPr>
      </w:pPr>
      <w:r>
        <w:rPr>
          <w:rFonts w:ascii="Times New Roman" w:hAnsi="Times New Roman" w:cs="Times New Roman"/>
          <w:i/>
          <w:sz w:val="28"/>
          <w:szCs w:val="21"/>
        </w:rPr>
        <w:t>По всем вопросам обращаться по телефонам</w:t>
      </w:r>
      <w:r w:rsidR="008F0B4D">
        <w:rPr>
          <w:rFonts w:ascii="Times New Roman" w:hAnsi="Times New Roman" w:cs="Times New Roman"/>
          <w:i/>
          <w:sz w:val="28"/>
          <w:szCs w:val="21"/>
          <w:lang w:val="kk-KZ"/>
        </w:rPr>
        <w:t>:</w:t>
      </w:r>
      <w:r w:rsidR="002B00D7">
        <w:rPr>
          <w:rFonts w:ascii="Times New Roman" w:hAnsi="Times New Roman" w:cs="Times New Roman"/>
          <w:i/>
          <w:sz w:val="28"/>
          <w:szCs w:val="21"/>
          <w:lang w:val="kk-KZ"/>
        </w:rPr>
        <w:t xml:space="preserve"> 8 (7112) 97–</w:t>
      </w:r>
      <w:proofErr w:type="gramStart"/>
      <w:r w:rsidR="002B00D7">
        <w:rPr>
          <w:rFonts w:ascii="Times New Roman" w:hAnsi="Times New Roman" w:cs="Times New Roman"/>
          <w:i/>
          <w:sz w:val="28"/>
          <w:szCs w:val="21"/>
          <w:lang w:val="kk-KZ"/>
        </w:rPr>
        <w:t>01-61</w:t>
      </w:r>
      <w:proofErr w:type="gramEnd"/>
      <w:r w:rsidR="002B00D7">
        <w:rPr>
          <w:rFonts w:ascii="Times New Roman" w:hAnsi="Times New Roman" w:cs="Times New Roman"/>
          <w:i/>
          <w:sz w:val="28"/>
          <w:szCs w:val="21"/>
          <w:lang w:val="kk-KZ"/>
        </w:rPr>
        <w:t xml:space="preserve"> (</w:t>
      </w:r>
      <w:r w:rsidR="00C21A9D">
        <w:rPr>
          <w:rFonts w:ascii="Times New Roman" w:hAnsi="Times New Roman" w:cs="Times New Roman"/>
          <w:i/>
          <w:sz w:val="28"/>
          <w:szCs w:val="21"/>
          <w:lang w:val="kk-KZ"/>
        </w:rPr>
        <w:t xml:space="preserve">работникам </w:t>
      </w:r>
      <w:r w:rsidR="002B00D7">
        <w:rPr>
          <w:rFonts w:ascii="Times New Roman" w:hAnsi="Times New Roman" w:cs="Times New Roman"/>
          <w:i/>
          <w:sz w:val="28"/>
          <w:szCs w:val="21"/>
          <w:lang w:val="kk-KZ"/>
        </w:rPr>
        <w:t>вокзала Уральск),</w:t>
      </w:r>
      <w:r w:rsidR="008F0B4D">
        <w:rPr>
          <w:rFonts w:ascii="Times New Roman" w:hAnsi="Times New Roman" w:cs="Times New Roman"/>
          <w:i/>
          <w:sz w:val="28"/>
          <w:szCs w:val="21"/>
          <w:lang w:val="kk-KZ"/>
        </w:rPr>
        <w:t xml:space="preserve"> </w:t>
      </w:r>
      <w:r>
        <w:rPr>
          <w:rFonts w:ascii="Times New Roman" w:hAnsi="Times New Roman" w:cs="Times New Roman"/>
          <w:i/>
          <w:sz w:val="28"/>
          <w:szCs w:val="21"/>
        </w:rPr>
        <w:t>8 (7132) 97-42-19, 8</w:t>
      </w:r>
      <w:r w:rsidR="002B00D7">
        <w:rPr>
          <w:rFonts w:ascii="Times New Roman" w:hAnsi="Times New Roman" w:cs="Times New Roman"/>
          <w:i/>
          <w:sz w:val="28"/>
          <w:szCs w:val="21"/>
          <w:lang w:val="kk-KZ"/>
        </w:rPr>
        <w:t xml:space="preserve"> </w:t>
      </w:r>
      <w:r>
        <w:rPr>
          <w:rFonts w:ascii="Times New Roman" w:hAnsi="Times New Roman" w:cs="Times New Roman"/>
          <w:i/>
          <w:sz w:val="28"/>
          <w:szCs w:val="21"/>
        </w:rPr>
        <w:t>(7132) 97-42-05</w:t>
      </w:r>
      <w:r w:rsidR="002B00D7">
        <w:rPr>
          <w:rFonts w:ascii="Times New Roman" w:hAnsi="Times New Roman" w:cs="Times New Roman"/>
          <w:i/>
          <w:sz w:val="28"/>
          <w:szCs w:val="21"/>
          <w:lang w:val="kk-KZ"/>
        </w:rPr>
        <w:t xml:space="preserve"> (работникам Филиала по городу Актобе)</w:t>
      </w:r>
      <w:r>
        <w:rPr>
          <w:rFonts w:ascii="Times New Roman" w:hAnsi="Times New Roman" w:cs="Times New Roman"/>
          <w:i/>
          <w:sz w:val="28"/>
          <w:szCs w:val="21"/>
        </w:rPr>
        <w:t>.</w:t>
      </w:r>
    </w:p>
    <w:p w14:paraId="48C3BF0D" w14:textId="77777777" w:rsidR="00522625" w:rsidRDefault="00522625" w:rsidP="00522625">
      <w:pPr>
        <w:pStyle w:val="12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Подробная информация размещена на сайте акционерного общества «Национальная компания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Қазақстан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темір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жолы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 www.railways.kz в подразделе «Порядок сдачи в имущественный наем (аренду) помещений и площадей на железнодорожных вокзалах» раздела «Инфраструктура».</w:t>
      </w:r>
    </w:p>
    <w:p w14:paraId="18854465" w14:textId="77777777" w:rsidR="00F600CB" w:rsidRDefault="00F600CB">
      <w:pPr>
        <w:spacing w:after="0" w:line="100" w:lineRule="atLeast"/>
        <w:ind w:firstLine="709"/>
        <w:jc w:val="both"/>
        <w:rPr>
          <w:rFonts w:ascii="Times New Roman" w:hAnsi="Times New Roman" w:cs="Times New Roman"/>
          <w:i/>
          <w:sz w:val="28"/>
          <w:szCs w:val="21"/>
        </w:rPr>
      </w:pPr>
      <w:r>
        <w:rPr>
          <w:rFonts w:ascii="Times New Roman" w:hAnsi="Times New Roman" w:cs="Times New Roman"/>
          <w:i/>
          <w:sz w:val="28"/>
          <w:szCs w:val="21"/>
        </w:rPr>
        <w:t>Приложение на __ л.</w:t>
      </w:r>
    </w:p>
    <w:p w14:paraId="4B9D9508" w14:textId="77777777" w:rsidR="00F600CB" w:rsidRDefault="00F600CB">
      <w:pPr>
        <w:pStyle w:val="12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76B328A" w14:textId="77777777" w:rsidR="00F600CB" w:rsidRDefault="00F600CB">
      <w:pPr>
        <w:pStyle w:val="12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67EC1C8" w14:textId="77777777" w:rsidR="00F600CB" w:rsidRDefault="00F600CB">
      <w:pPr>
        <w:pStyle w:val="1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Заместитель директора </w:t>
      </w:r>
    </w:p>
    <w:p w14:paraId="27DCF3FE" w14:textId="77777777" w:rsidR="00F600CB" w:rsidRDefault="00F600CB">
      <w:pPr>
        <w:pStyle w:val="1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вокзальному хозяйству</w:t>
      </w:r>
    </w:p>
    <w:p w14:paraId="6289250C" w14:textId="77777777" w:rsidR="00F600CB" w:rsidRDefault="00F600CB">
      <w:pPr>
        <w:pStyle w:val="1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филиала АО «НК «ҚТЖ» -</w:t>
      </w:r>
    </w:p>
    <w:p w14:paraId="425F2C07" w14:textId="77777777" w:rsidR="00F600CB" w:rsidRDefault="00F600CB">
      <w:pPr>
        <w:pStyle w:val="1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</w:rPr>
        <w:t>Актобинское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отделение</w:t>
      </w:r>
    </w:p>
    <w:p w14:paraId="5828ED3F" w14:textId="77777777" w:rsidR="00F600CB" w:rsidRDefault="00F600CB">
      <w:pPr>
        <w:pStyle w:val="1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магистральной сети»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b/>
          <w:sz w:val="28"/>
        </w:rPr>
        <w:t>Б.Аюпов</w:t>
      </w:r>
      <w:proofErr w:type="spellEnd"/>
    </w:p>
    <w:p w14:paraId="35226886" w14:textId="77777777" w:rsidR="00F600CB" w:rsidRDefault="00F600CB">
      <w:pPr>
        <w:pStyle w:val="12"/>
        <w:jc w:val="both"/>
        <w:rPr>
          <w:rFonts w:ascii="Times New Roman" w:hAnsi="Times New Roman" w:cs="Times New Roman"/>
          <w:b/>
          <w:sz w:val="28"/>
        </w:rPr>
      </w:pPr>
    </w:p>
    <w:p w14:paraId="04109FF8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0CD5A4EB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7B248B35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43FD672A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6B6B9A49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1A0ACF2B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2BBA66C9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2905EF68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63BE4012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14ACE3D5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47AD2E6E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59DB19CF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457A10F6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76E98362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77623485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0D85BE24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531272EF" w14:textId="77777777" w:rsidR="00F600CB" w:rsidRPr="000B239B" w:rsidRDefault="00F600CB">
      <w:pPr>
        <w:pStyle w:val="12"/>
        <w:jc w:val="both"/>
        <w:rPr>
          <w:rFonts w:ascii="Times New Roman" w:hAnsi="Times New Roman" w:cs="Times New Roman"/>
          <w:sz w:val="24"/>
        </w:rPr>
      </w:pPr>
    </w:p>
    <w:p w14:paraId="05D02C1F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  <w:lang w:val="kk-KZ"/>
        </w:rPr>
      </w:pPr>
    </w:p>
    <w:p w14:paraId="1E3946F4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  <w:lang w:val="kk-KZ"/>
        </w:rPr>
      </w:pPr>
    </w:p>
    <w:p w14:paraId="1663C021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  <w:lang w:val="kk-KZ"/>
        </w:rPr>
      </w:pPr>
    </w:p>
    <w:p w14:paraId="0BCE8264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  <w:lang w:val="kk-KZ"/>
        </w:rPr>
      </w:pPr>
    </w:p>
    <w:p w14:paraId="0C6CE5FC" w14:textId="77777777" w:rsidR="00F600CB" w:rsidRDefault="00F600CB">
      <w:pPr>
        <w:pStyle w:val="12"/>
        <w:jc w:val="both"/>
        <w:rPr>
          <w:rFonts w:ascii="Times New Roman" w:hAnsi="Times New Roman" w:cs="Times New Roman"/>
          <w:sz w:val="24"/>
          <w:lang w:val="kk-KZ"/>
        </w:rPr>
      </w:pPr>
    </w:p>
    <w:p w14:paraId="48BFBC1A" w14:textId="192D8427" w:rsidR="00F600CB" w:rsidRDefault="00F600C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Исп.</w:t>
      </w:r>
      <w:r w:rsidR="002B00D7">
        <w:rPr>
          <w:rFonts w:ascii="Times New Roman" w:hAnsi="Times New Roman" w:cs="Times New Roman"/>
          <w:sz w:val="24"/>
          <w:szCs w:val="24"/>
          <w:lang w:val="kk-KZ"/>
        </w:rPr>
        <w:t>Узакбаева К.К.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lang w:val="kk-KZ"/>
        </w:rPr>
        <w:t>ЖСВС</w:t>
      </w:r>
      <w:r>
        <w:rPr>
          <w:rFonts w:ascii="Times New Roman" w:hAnsi="Times New Roman" w:cs="Times New Roman"/>
          <w:sz w:val="24"/>
          <w:szCs w:val="24"/>
        </w:rPr>
        <w:t>и</w:t>
      </w:r>
    </w:p>
    <w:p w14:paraId="5F8CC248" w14:textId="26AA3160" w:rsidR="00F600CB" w:rsidRDefault="00F600CB" w:rsidP="00A87EC5">
      <w:pPr>
        <w:spacing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  <w:lang w:val="kk-KZ"/>
        </w:rPr>
        <w:t>Тел. 97-42-05.</w:t>
      </w:r>
    </w:p>
    <w:sectPr w:rsidR="00F600CB"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259">
    <w:altName w:val="Calibri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32E5"/>
    <w:rsid w:val="000B239B"/>
    <w:rsid w:val="000C224F"/>
    <w:rsid w:val="00104DA1"/>
    <w:rsid w:val="002132E5"/>
    <w:rsid w:val="00224023"/>
    <w:rsid w:val="002B00D7"/>
    <w:rsid w:val="003379C9"/>
    <w:rsid w:val="003917ED"/>
    <w:rsid w:val="003F746E"/>
    <w:rsid w:val="0040742D"/>
    <w:rsid w:val="00522625"/>
    <w:rsid w:val="00544A5A"/>
    <w:rsid w:val="006A4020"/>
    <w:rsid w:val="006A7EAA"/>
    <w:rsid w:val="006C7908"/>
    <w:rsid w:val="007B24E4"/>
    <w:rsid w:val="008A1455"/>
    <w:rsid w:val="008F0B4D"/>
    <w:rsid w:val="009E1A8A"/>
    <w:rsid w:val="00A87EC5"/>
    <w:rsid w:val="00B46FA3"/>
    <w:rsid w:val="00B47A10"/>
    <w:rsid w:val="00B55B95"/>
    <w:rsid w:val="00B61008"/>
    <w:rsid w:val="00B834D8"/>
    <w:rsid w:val="00C21A9D"/>
    <w:rsid w:val="00D42CF9"/>
    <w:rsid w:val="00E562B5"/>
    <w:rsid w:val="00E86E87"/>
    <w:rsid w:val="00EE736B"/>
    <w:rsid w:val="00F600CB"/>
    <w:rsid w:val="00F6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75F60"/>
  <w15:chartTrackingRefBased/>
  <w15:docId w15:val="{905D6E1D-6B07-4F25-BCD5-098D2A14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KZ" w:eastAsia="ru-K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Lucida Sans Unicode" w:hAnsi="Calibri" w:cs="font1259"/>
      <w:kern w:val="1"/>
      <w:sz w:val="22"/>
      <w:szCs w:val="2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Tahoma"/>
    </w:rPr>
  </w:style>
  <w:style w:type="paragraph" w:customStyle="1" w:styleId="a5">
    <w:name w:val="Название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12">
    <w:name w:val="Без интервала1"/>
    <w:pPr>
      <w:suppressAutoHyphens/>
      <w:spacing w:line="100" w:lineRule="atLeast"/>
    </w:pPr>
    <w:rPr>
      <w:rFonts w:ascii="Calibri" w:eastAsia="Lucida Sans Unicode" w:hAnsi="Calibri" w:cs="font1259"/>
      <w:kern w:val="1"/>
      <w:sz w:val="22"/>
      <w:szCs w:val="22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C3150-CAF0-45CE-BDF9-1484F539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Айбек Мухаметкали</dc:creator>
  <cp:keywords/>
  <cp:lastModifiedBy>Акмарал Б. Ержанова</cp:lastModifiedBy>
  <cp:revision>11</cp:revision>
  <cp:lastPrinted>1899-12-31T18:00:00Z</cp:lastPrinted>
  <dcterms:created xsi:type="dcterms:W3CDTF">2024-03-14T12:46:00Z</dcterms:created>
  <dcterms:modified xsi:type="dcterms:W3CDTF">2024-06-19T06:25:00Z</dcterms:modified>
</cp:coreProperties>
</file>